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3F2" w:rsidRDefault="00D113F2">
      <w:r>
        <w:rPr>
          <w:noProof/>
        </w:rPr>
        <w:drawing>
          <wp:inline distT="0" distB="0" distL="0" distR="0" wp14:anchorId="07CE6BBA" wp14:editId="1507707A">
            <wp:extent cx="2886075" cy="6862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l_Bay_Inc_Logo.jpg"/>
                    <pic:cNvPicPr/>
                  </pic:nvPicPr>
                  <pic:blipFill>
                    <a:blip r:embed="rId6">
                      <a:extLst>
                        <a:ext uri="{28A0092B-C50C-407E-A947-70E740481C1C}">
                          <a14:useLocalDpi xmlns:a14="http://schemas.microsoft.com/office/drawing/2010/main" val="0"/>
                        </a:ext>
                      </a:extLst>
                    </a:blip>
                    <a:stretch>
                      <a:fillRect/>
                    </a:stretch>
                  </pic:blipFill>
                  <pic:spPr>
                    <a:xfrm>
                      <a:off x="0" y="0"/>
                      <a:ext cx="2899938" cy="689541"/>
                    </a:xfrm>
                    <a:prstGeom prst="rect">
                      <a:avLst/>
                    </a:prstGeom>
                  </pic:spPr>
                </pic:pic>
              </a:graphicData>
            </a:graphic>
          </wp:inline>
        </w:drawing>
      </w:r>
    </w:p>
    <w:p w:rsidR="00D113F2" w:rsidRPr="00416E8C" w:rsidRDefault="00416E8C">
      <w:pPr>
        <w:rPr>
          <w:b/>
          <w:sz w:val="32"/>
        </w:rPr>
      </w:pPr>
      <w:r w:rsidRPr="00416E8C">
        <w:rPr>
          <w:b/>
          <w:sz w:val="32"/>
        </w:rPr>
        <w:t>Creative Brief</w:t>
      </w:r>
    </w:p>
    <w:p w:rsidR="00AC79B2" w:rsidRDefault="00D113F2">
      <w:r w:rsidRPr="00D113F2">
        <w:t xml:space="preserve">We </w:t>
      </w:r>
      <w:r w:rsidR="00416E8C">
        <w:t xml:space="preserve">are seeking </w:t>
      </w:r>
      <w:r w:rsidRPr="00D113F2">
        <w:t xml:space="preserve">a </w:t>
      </w:r>
      <w:proofErr w:type="spellStart"/>
      <w:r w:rsidRPr="00D113F2">
        <w:t>wordpress</w:t>
      </w:r>
      <w:proofErr w:type="spellEnd"/>
      <w:r w:rsidRPr="00D113F2">
        <w:t xml:space="preserve"> design for a new company called Signal Bay Research (SBR).  SBR is a business to business site that provides information, news, and data about the medical marijuana </w:t>
      </w:r>
      <w:r w:rsidR="00416E8C">
        <w:t>and other emerging industries</w:t>
      </w:r>
      <w:r w:rsidR="004913B2">
        <w:t xml:space="preserve"> like </w:t>
      </w:r>
      <w:proofErr w:type="spellStart"/>
      <w:r w:rsidR="004913B2">
        <w:t>cryptocurrency</w:t>
      </w:r>
      <w:proofErr w:type="spellEnd"/>
      <w:r w:rsidRPr="00D113F2">
        <w:t>.  The site will have a home page/dashboard that highlights the top news, featured companies, featured people, and featured reports.  The site will also have profile pages that contain detailed information about companies, people, events, and states (regulations).  The site will also have a woo commerce store for reports and data extracts.</w:t>
      </w:r>
    </w:p>
    <w:p w:rsidR="00D113F2" w:rsidRDefault="00D113F2">
      <w:r>
        <w:t xml:space="preserve">The database and website is in development, we need help with the creative design/layout. </w:t>
      </w:r>
    </w:p>
    <w:p w:rsidR="00880F1A" w:rsidRDefault="00880F1A">
      <w:r>
        <w:t xml:space="preserve">We started development using </w:t>
      </w:r>
      <w:r w:rsidRPr="00880F1A">
        <w:rPr>
          <w:b/>
        </w:rPr>
        <w:t xml:space="preserve">canvas </w:t>
      </w:r>
      <w:proofErr w:type="spellStart"/>
      <w:r w:rsidRPr="00880F1A">
        <w:t>wordpress</w:t>
      </w:r>
      <w:proofErr w:type="spellEnd"/>
      <w:r w:rsidRPr="00880F1A">
        <w:t xml:space="preserve"> theme, </w:t>
      </w:r>
      <w:r>
        <w:t>so it is a plus to base from there.</w:t>
      </w:r>
      <w:r w:rsidRPr="00880F1A">
        <w:t xml:space="preserve"> Also </w:t>
      </w:r>
      <w:r>
        <w:t xml:space="preserve">we prefer that you use </w:t>
      </w:r>
      <w:r w:rsidRPr="00880F1A">
        <w:t xml:space="preserve">a "child theme" format for </w:t>
      </w:r>
      <w:proofErr w:type="spellStart"/>
      <w:r w:rsidRPr="00880F1A">
        <w:t>wordpress</w:t>
      </w:r>
      <w:proofErr w:type="spellEnd"/>
      <w:r w:rsidRPr="00880F1A">
        <w:t xml:space="preserve">, </w:t>
      </w:r>
      <w:r>
        <w:t xml:space="preserve">to keep the CSS consistent. </w:t>
      </w:r>
    </w:p>
    <w:p w:rsidR="00D113F2" w:rsidRDefault="00D113F2">
      <w:r>
        <w:t>W</w:t>
      </w:r>
      <w:r w:rsidR="00915A3A">
        <w:t xml:space="preserve">e will need four page templates, described in the following pages. </w:t>
      </w:r>
    </w:p>
    <w:p w:rsidR="00915A3A" w:rsidRPr="00A13B94" w:rsidRDefault="00A13B94">
      <w:pPr>
        <w:rPr>
          <w:b/>
        </w:rPr>
      </w:pPr>
      <w:r w:rsidRPr="00A13B94">
        <w:rPr>
          <w:b/>
        </w:rPr>
        <w:t xml:space="preserve">Our </w:t>
      </w:r>
      <w:r>
        <w:rPr>
          <w:b/>
        </w:rPr>
        <w:t>typical user</w:t>
      </w:r>
    </w:p>
    <w:p w:rsidR="00915A3A" w:rsidRDefault="00A13B94">
      <w:r>
        <w:t>- Professional, entrepreneurial men 2</w:t>
      </w:r>
      <w:r w:rsidR="00880F1A">
        <w:t>9-55 years old.   They are</w:t>
      </w:r>
      <w:r>
        <w:t xml:space="preserve"> high net worth investors, lawyers, entreprene</w:t>
      </w:r>
      <w:r w:rsidR="00880F1A">
        <w:t>urs and in the financial sector</w:t>
      </w:r>
      <w:r>
        <w:t xml:space="preserve"> – or they strive to be there. </w:t>
      </w:r>
      <w:r w:rsidR="00880F1A">
        <w:t xml:space="preserve"> They are also marijuana friendly and web savvy, and “hip” so visual interest is important. </w:t>
      </w:r>
    </w:p>
    <w:p w:rsidR="00A13B94" w:rsidRDefault="00A13B94">
      <w:r>
        <w:t xml:space="preserve">- They read Fast Company, Wall Street Journal, </w:t>
      </w:r>
      <w:proofErr w:type="spellStart"/>
      <w:r>
        <w:t>Investors</w:t>
      </w:r>
      <w:proofErr w:type="spellEnd"/>
      <w:r>
        <w:t xml:space="preserve"> Business Daily, </w:t>
      </w:r>
      <w:r w:rsidR="00416E8C" w:rsidRPr="00416E8C">
        <w:t>mmjbusinessdaily.com</w:t>
      </w:r>
      <w:r>
        <w:t xml:space="preserve"> (they wish it were better).  They visit the site leafly.com</w:t>
      </w:r>
    </w:p>
    <w:p w:rsidR="00A13B94" w:rsidRDefault="00A13B94">
      <w:r>
        <w:t xml:space="preserve">- </w:t>
      </w:r>
      <w:proofErr w:type="gramStart"/>
      <w:r>
        <w:t>they</w:t>
      </w:r>
      <w:proofErr w:type="gramEnd"/>
      <w:r>
        <w:t xml:space="preserve"> follow us on twitter and </w:t>
      </w:r>
      <w:proofErr w:type="spellStart"/>
      <w:r>
        <w:t>facebook</w:t>
      </w:r>
      <w:proofErr w:type="spellEnd"/>
      <w:r>
        <w:t>.</w:t>
      </w:r>
    </w:p>
    <w:p w:rsidR="00A13B94" w:rsidRDefault="00A13B94">
      <w:pPr>
        <w:rPr>
          <w:b/>
        </w:rPr>
      </w:pPr>
      <w:r w:rsidRPr="00A13B94">
        <w:rPr>
          <w:b/>
        </w:rPr>
        <w:t xml:space="preserve">Our website </w:t>
      </w:r>
      <w:proofErr w:type="spellStart"/>
      <w:r w:rsidRPr="00A13B94">
        <w:rPr>
          <w:b/>
        </w:rPr>
        <w:t>comparables</w:t>
      </w:r>
      <w:proofErr w:type="spellEnd"/>
      <w:r>
        <w:rPr>
          <w:b/>
        </w:rPr>
        <w:t xml:space="preserve"> (functional comparison)</w:t>
      </w:r>
    </w:p>
    <w:p w:rsidR="00416E8C" w:rsidRPr="00141F87" w:rsidRDefault="00A13B94" w:rsidP="00416E8C">
      <w:pPr>
        <w:pStyle w:val="ListParagraph"/>
        <w:numPr>
          <w:ilvl w:val="0"/>
          <w:numId w:val="2"/>
        </w:numPr>
      </w:pPr>
      <w:r>
        <w:t>forrester.com, gartner.com, sugaronline.com</w:t>
      </w:r>
      <w:r w:rsidR="00141F87">
        <w:t>, platts.com</w:t>
      </w:r>
      <w:r w:rsidR="00416E8C">
        <w:t>, juniperresearch.com</w:t>
      </w:r>
    </w:p>
    <w:p w:rsidR="00A13B94" w:rsidRDefault="00A13B94">
      <w:r>
        <w:t xml:space="preserve">.  We will compete with </w:t>
      </w:r>
      <w:proofErr w:type="gramStart"/>
      <w:r>
        <w:t>Leafly.com</w:t>
      </w:r>
      <w:r w:rsidR="00416E8C">
        <w:t xml:space="preserve"> ,</w:t>
      </w:r>
      <w:proofErr w:type="gramEnd"/>
      <w:r w:rsidR="00416E8C">
        <w:t xml:space="preserve"> marijuana.com,</w:t>
      </w:r>
      <w:r>
        <w:t xml:space="preserve"> on some levels.</w:t>
      </w:r>
    </w:p>
    <w:p w:rsidR="00A13B94" w:rsidRDefault="00A13B94">
      <w:pPr>
        <w:rPr>
          <w:b/>
        </w:rPr>
      </w:pPr>
      <w:r>
        <w:rPr>
          <w:b/>
        </w:rPr>
        <w:t>Website designs</w:t>
      </w:r>
      <w:r w:rsidRPr="00A13B94">
        <w:rPr>
          <w:b/>
        </w:rPr>
        <w:t xml:space="preserve"> we like</w:t>
      </w:r>
    </w:p>
    <w:p w:rsidR="00A13B94" w:rsidRPr="00880F1A" w:rsidRDefault="00A13B94" w:rsidP="00880F1A">
      <w:pPr>
        <w:pStyle w:val="ListParagraph"/>
        <w:numPr>
          <w:ilvl w:val="0"/>
          <w:numId w:val="1"/>
        </w:numPr>
        <w:rPr>
          <w:b/>
        </w:rPr>
      </w:pPr>
      <w:r w:rsidRPr="00141F87">
        <w:t xml:space="preserve">Hbr.org,  </w:t>
      </w:r>
      <w:r w:rsidR="00141F87" w:rsidRPr="00141F87">
        <w:t>digiday.com</w:t>
      </w:r>
      <w:r w:rsidR="00416E8C">
        <w:t xml:space="preserve">, </w:t>
      </w:r>
      <w:r w:rsidRPr="00880F1A">
        <w:rPr>
          <w:b/>
        </w:rPr>
        <w:br w:type="page"/>
      </w:r>
    </w:p>
    <w:p w:rsidR="00D113F2" w:rsidRPr="00915A3A" w:rsidRDefault="00C54C8C">
      <w:pPr>
        <w:rPr>
          <w:b/>
        </w:rPr>
      </w:pPr>
      <w:r>
        <w:rPr>
          <w:b/>
        </w:rPr>
        <w:lastRenderedPageBreak/>
        <w:t>1</w:t>
      </w:r>
      <w:r w:rsidR="00091060">
        <w:rPr>
          <w:b/>
        </w:rPr>
        <w:t>. Home Template</w:t>
      </w:r>
    </w:p>
    <w:p w:rsidR="00D113F2" w:rsidRDefault="00D113F2">
      <w:r>
        <w:t xml:space="preserve">This </w:t>
      </w:r>
      <w:proofErr w:type="gramStart"/>
      <w:r>
        <w:t>page</w:t>
      </w:r>
      <w:r w:rsidR="00880F1A">
        <w:t xml:space="preserve"> </w:t>
      </w:r>
      <w:r>
        <w:t xml:space="preserve"> has</w:t>
      </w:r>
      <w:proofErr w:type="gramEnd"/>
      <w:r>
        <w:t xml:space="preserve"> a number of widgets that will contain data</w:t>
      </w:r>
      <w:r w:rsidR="00880F1A">
        <w:t xml:space="preserve"> about a certain industry</w:t>
      </w:r>
      <w:r>
        <w:t xml:space="preserve">.  A user may drill down into the data in the widgets to get to profile pages. </w:t>
      </w:r>
    </w:p>
    <w:p w:rsidR="00880F1A" w:rsidRDefault="00880F1A">
      <w:r>
        <w:t>In the future, users will have the ability to select other industries (medical marijuana is one, also crypto-currency, 3D-Printing, and renewable energy may come in future)</w:t>
      </w:r>
    </w:p>
    <w:p w:rsidR="00D113F2" w:rsidRDefault="00D113F2">
      <w:r>
        <w:t>We would like the page to have a lot more visual interest than the mockup below shows.</w:t>
      </w:r>
    </w:p>
    <w:p w:rsidR="00D113F2" w:rsidRDefault="00D113F2">
      <w:r>
        <w:t xml:space="preserve">Our initial revenue stream will be research reports – so we want to highlight the reports we have for sale.  </w:t>
      </w:r>
      <w:r w:rsidR="00880F1A">
        <w:t xml:space="preserve">These reports will have images, titles, and </w:t>
      </w:r>
      <w:proofErr w:type="spellStart"/>
      <w:r w:rsidR="00880F1A">
        <w:t>subheadlines</w:t>
      </w:r>
      <w:proofErr w:type="spellEnd"/>
      <w:r w:rsidR="00880F1A">
        <w:t xml:space="preserve"> associated with them.  </w:t>
      </w:r>
      <w:bookmarkStart w:id="0" w:name="_GoBack"/>
      <w:bookmarkEnd w:id="0"/>
      <w:r>
        <w:t>Users can also browse through other data such as companies, regulations, upcoming events.   The price widgets on the right will be dynamic, but users do not currently have option to go anywhere</w:t>
      </w:r>
      <w:r w:rsidR="00A13B94">
        <w:t>.</w:t>
      </w:r>
    </w:p>
    <w:p w:rsidR="00A13B94" w:rsidRDefault="00A13B94">
      <w:r>
        <w:t>We may have internal advertisements, such as banners that promote our reports.</w:t>
      </w:r>
    </w:p>
    <w:p w:rsidR="00880F1A" w:rsidRDefault="00880F1A">
      <w:r>
        <w:t xml:space="preserve">Although the mockup shows three columns, two columns may suffice. </w:t>
      </w:r>
    </w:p>
    <w:p w:rsidR="00D113F2" w:rsidRDefault="00D113F2"/>
    <w:p w:rsidR="00D113F2" w:rsidRDefault="00D113F2">
      <w:r>
        <w:rPr>
          <w:noProof/>
        </w:rPr>
        <w:drawing>
          <wp:inline distT="0" distB="0" distL="0" distR="0" wp14:anchorId="3761747D" wp14:editId="30BEBE45">
            <wp:extent cx="5343525" cy="42131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343525" cy="4213165"/>
                    </a:xfrm>
                    <a:prstGeom prst="rect">
                      <a:avLst/>
                    </a:prstGeom>
                  </pic:spPr>
                </pic:pic>
              </a:graphicData>
            </a:graphic>
          </wp:inline>
        </w:drawing>
      </w:r>
    </w:p>
    <w:p w:rsidR="00D113F2" w:rsidRDefault="00D113F2"/>
    <w:p w:rsidR="00D113F2" w:rsidRDefault="00D113F2">
      <w:r>
        <w:lastRenderedPageBreak/>
        <w:br w:type="page"/>
      </w:r>
    </w:p>
    <w:p w:rsidR="00091060" w:rsidRDefault="00C54C8C">
      <w:pPr>
        <w:rPr>
          <w:b/>
        </w:rPr>
      </w:pPr>
      <w:r>
        <w:rPr>
          <w:b/>
        </w:rPr>
        <w:lastRenderedPageBreak/>
        <w:t>2</w:t>
      </w:r>
      <w:r w:rsidR="00091060">
        <w:rPr>
          <w:b/>
        </w:rPr>
        <w:t>. Profile Template</w:t>
      </w:r>
      <w:r w:rsidR="00D113F2" w:rsidRPr="00915A3A">
        <w:rPr>
          <w:b/>
        </w:rPr>
        <w:t xml:space="preserve"> </w:t>
      </w:r>
    </w:p>
    <w:p w:rsidR="00D113F2" w:rsidRPr="00091060" w:rsidRDefault="00091060">
      <w:r>
        <w:t xml:space="preserve">Profile template includes </w:t>
      </w:r>
      <w:r w:rsidR="00D113F2" w:rsidRPr="00091060">
        <w:t>profiles of people, companies, states/jurisdictions, and events</w:t>
      </w:r>
      <w:r w:rsidR="00915A3A" w:rsidRPr="00091060">
        <w:t>.</w:t>
      </w:r>
    </w:p>
    <w:p w:rsidR="00915A3A" w:rsidRDefault="00915A3A">
      <w:r>
        <w:t xml:space="preserve">A user will drill down to get to pages that show a profile of a company, a person, a state, or an event. </w:t>
      </w:r>
    </w:p>
    <w:p w:rsidR="00D113F2" w:rsidRDefault="00D113F2">
      <w:r>
        <w:t xml:space="preserve">.  We will have long text description of </w:t>
      </w:r>
      <w:r w:rsidR="00915A3A">
        <w:t xml:space="preserve">each element plus widgets so the user can navigate to related information.  For instance, a company is in a certain state, and a person may be associated with a company and be represented at multiple events. </w:t>
      </w:r>
      <w:r w:rsidR="00A13B94">
        <w:t xml:space="preserve">  These may include relevant ads that promote our reports. </w:t>
      </w:r>
      <w:r w:rsidR="00416E8C">
        <w:t xml:space="preserve">  We are seeking a design with visual interest</w:t>
      </w:r>
      <w:r w:rsidR="00091060">
        <w:t xml:space="preserve">, and ability for users to grasp </w:t>
      </w:r>
      <w:proofErr w:type="gramStart"/>
      <w:r w:rsidR="00091060">
        <w:t>capture</w:t>
      </w:r>
      <w:proofErr w:type="gramEnd"/>
      <w:r w:rsidR="00091060">
        <w:t xml:space="preserve"> a lot of information/data quickly.</w:t>
      </w:r>
      <w:r w:rsidR="00880F1A">
        <w:t xml:space="preserve">  We have the capability to include icons/images with each widget or even data element.  </w:t>
      </w:r>
    </w:p>
    <w:p w:rsidR="00915A3A" w:rsidRDefault="00915A3A"/>
    <w:p w:rsidR="00D113F2" w:rsidRDefault="00D113F2" w:rsidP="00915A3A">
      <w:pPr>
        <w:jc w:val="center"/>
      </w:pPr>
      <w:r>
        <w:rPr>
          <w:noProof/>
        </w:rPr>
        <w:drawing>
          <wp:inline distT="0" distB="0" distL="0" distR="0" wp14:anchorId="57FB976E" wp14:editId="69ED458E">
            <wp:extent cx="2105025" cy="137771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07089" cy="1379063"/>
                    </a:xfrm>
                    <a:prstGeom prst="rect">
                      <a:avLst/>
                    </a:prstGeom>
                  </pic:spPr>
                </pic:pic>
              </a:graphicData>
            </a:graphic>
          </wp:inline>
        </w:drawing>
      </w:r>
      <w:r w:rsidR="00915A3A">
        <w:tab/>
      </w:r>
      <w:r w:rsidR="00915A3A">
        <w:tab/>
      </w:r>
      <w:r w:rsidR="00915A3A">
        <w:rPr>
          <w:noProof/>
        </w:rPr>
        <w:drawing>
          <wp:inline distT="0" distB="0" distL="0" distR="0" wp14:anchorId="3A315372" wp14:editId="115B08C5">
            <wp:extent cx="2181225" cy="142991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83793" cy="1431599"/>
                    </a:xfrm>
                    <a:prstGeom prst="rect">
                      <a:avLst/>
                    </a:prstGeom>
                  </pic:spPr>
                </pic:pic>
              </a:graphicData>
            </a:graphic>
          </wp:inline>
        </w:drawing>
      </w:r>
    </w:p>
    <w:p w:rsidR="00915A3A" w:rsidRDefault="00915A3A"/>
    <w:p w:rsidR="00915A3A" w:rsidRDefault="00915A3A"/>
    <w:p w:rsidR="00915A3A" w:rsidRDefault="00915A3A" w:rsidP="00915A3A">
      <w:pPr>
        <w:jc w:val="center"/>
      </w:pPr>
      <w:r>
        <w:rPr>
          <w:noProof/>
        </w:rPr>
        <w:drawing>
          <wp:inline distT="0" distB="0" distL="0" distR="0" wp14:anchorId="5EA68514" wp14:editId="354C3B90">
            <wp:extent cx="2214484" cy="1504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222889" cy="1510662"/>
                    </a:xfrm>
                    <a:prstGeom prst="rect">
                      <a:avLst/>
                    </a:prstGeom>
                  </pic:spPr>
                </pic:pic>
              </a:graphicData>
            </a:graphic>
          </wp:inline>
        </w:drawing>
      </w:r>
      <w:r>
        <w:tab/>
      </w:r>
      <w:r>
        <w:tab/>
      </w:r>
      <w:r>
        <w:rPr>
          <w:noProof/>
        </w:rPr>
        <w:drawing>
          <wp:inline distT="0" distB="0" distL="0" distR="0" wp14:anchorId="6BF259B4" wp14:editId="4B68454D">
            <wp:extent cx="2314575" cy="1446609"/>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314575" cy="1446609"/>
                    </a:xfrm>
                    <a:prstGeom prst="rect">
                      <a:avLst/>
                    </a:prstGeom>
                  </pic:spPr>
                </pic:pic>
              </a:graphicData>
            </a:graphic>
          </wp:inline>
        </w:drawing>
      </w:r>
    </w:p>
    <w:p w:rsidR="00915A3A" w:rsidRDefault="00915A3A"/>
    <w:p w:rsidR="00915A3A" w:rsidRDefault="00915A3A">
      <w:r>
        <w:br w:type="page"/>
      </w:r>
    </w:p>
    <w:p w:rsidR="00D113F2" w:rsidRPr="00915A3A" w:rsidRDefault="00C54C8C">
      <w:pPr>
        <w:rPr>
          <w:b/>
        </w:rPr>
      </w:pPr>
      <w:r>
        <w:rPr>
          <w:b/>
        </w:rPr>
        <w:lastRenderedPageBreak/>
        <w:t>3</w:t>
      </w:r>
      <w:r w:rsidR="00D113F2" w:rsidRPr="00915A3A">
        <w:rPr>
          <w:b/>
        </w:rPr>
        <w:t xml:space="preserve">. Reports store. </w:t>
      </w:r>
    </w:p>
    <w:p w:rsidR="00915A3A" w:rsidRDefault="00915A3A">
      <w:r>
        <w:t xml:space="preserve">We will have digital download products for sale in the reports store.   These may include research briefs, books, and data </w:t>
      </w:r>
      <w:r w:rsidR="00C54C8C">
        <w:t>downloads.  We are using WP/</w:t>
      </w:r>
      <w:proofErr w:type="spellStart"/>
      <w:r w:rsidR="00C54C8C">
        <w:t>Woo</w:t>
      </w:r>
      <w:r>
        <w:t>commerce</w:t>
      </w:r>
      <w:proofErr w:type="spellEnd"/>
      <w:r>
        <w:t xml:space="preserve"> for this.</w:t>
      </w:r>
    </w:p>
    <w:p w:rsidR="00915A3A" w:rsidRDefault="00915A3A">
      <w:r>
        <w:t>We will launch with a small number of reports (fewer than 10), and may build up a library of hundreds of industry-specific reports.  Reports for example may be a market outlook for a state, and we may have annual reports.  So we may have repeated report themes.  For</w:t>
      </w:r>
      <w:r w:rsidR="00880F1A">
        <w:t xml:space="preserve"> example, Colorado outlook 2015, Arizona Outlook 2015, and Arizona Outlook 2016</w:t>
      </w:r>
      <w:r>
        <w:t xml:space="preserve">  </w:t>
      </w:r>
    </w:p>
    <w:p w:rsidR="00091060" w:rsidRDefault="00091060">
      <w:r>
        <w:t>Each report will (id</w:t>
      </w:r>
      <w:r w:rsidR="00C54C8C">
        <w:t>e</w:t>
      </w:r>
      <w:r>
        <w:t>ally) have a catch</w:t>
      </w:r>
      <w:r w:rsidR="00C54C8C">
        <w:t>y</w:t>
      </w:r>
      <w:r>
        <w:t xml:space="preserve"> image or cover art associated with it. </w:t>
      </w:r>
    </w:p>
    <w:sectPr w:rsidR="000910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A4A1D"/>
    <w:multiLevelType w:val="hybridMultilevel"/>
    <w:tmpl w:val="96F6C944"/>
    <w:lvl w:ilvl="0" w:tplc="3C48257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CD6B00"/>
    <w:multiLevelType w:val="hybridMultilevel"/>
    <w:tmpl w:val="96DAD644"/>
    <w:lvl w:ilvl="0" w:tplc="E5D239D8">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3F2"/>
    <w:rsid w:val="00091060"/>
    <w:rsid w:val="000F7B6B"/>
    <w:rsid w:val="00141F87"/>
    <w:rsid w:val="00146364"/>
    <w:rsid w:val="00416E8C"/>
    <w:rsid w:val="00460448"/>
    <w:rsid w:val="004913B2"/>
    <w:rsid w:val="00880F1A"/>
    <w:rsid w:val="00915A3A"/>
    <w:rsid w:val="00A13B94"/>
    <w:rsid w:val="00C54C8C"/>
    <w:rsid w:val="00D11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60448"/>
    <w:pPr>
      <w:keepNext/>
      <w:keepLines/>
      <w:spacing w:before="240" w:after="0" w:line="240" w:lineRule="auto"/>
      <w:outlineLvl w:val="0"/>
    </w:pPr>
    <w:rPr>
      <w:rFonts w:eastAsiaTheme="majorEastAsia"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0448"/>
    <w:rPr>
      <w:rFonts w:eastAsiaTheme="majorEastAsia" w:cstheme="majorBidi"/>
      <w:sz w:val="32"/>
      <w:szCs w:val="32"/>
    </w:rPr>
  </w:style>
  <w:style w:type="paragraph" w:styleId="BalloonText">
    <w:name w:val="Balloon Text"/>
    <w:basedOn w:val="Normal"/>
    <w:link w:val="BalloonTextChar"/>
    <w:uiPriority w:val="99"/>
    <w:semiHidden/>
    <w:unhideWhenUsed/>
    <w:rsid w:val="00D11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13F2"/>
    <w:rPr>
      <w:rFonts w:ascii="Tahoma" w:hAnsi="Tahoma" w:cs="Tahoma"/>
      <w:sz w:val="16"/>
      <w:szCs w:val="16"/>
    </w:rPr>
  </w:style>
  <w:style w:type="paragraph" w:styleId="ListParagraph">
    <w:name w:val="List Paragraph"/>
    <w:basedOn w:val="Normal"/>
    <w:uiPriority w:val="34"/>
    <w:qFormat/>
    <w:rsid w:val="00A13B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60448"/>
    <w:pPr>
      <w:keepNext/>
      <w:keepLines/>
      <w:spacing w:before="240" w:after="0" w:line="240" w:lineRule="auto"/>
      <w:outlineLvl w:val="0"/>
    </w:pPr>
    <w:rPr>
      <w:rFonts w:eastAsiaTheme="majorEastAsia"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0448"/>
    <w:rPr>
      <w:rFonts w:eastAsiaTheme="majorEastAsia" w:cstheme="majorBidi"/>
      <w:sz w:val="32"/>
      <w:szCs w:val="32"/>
    </w:rPr>
  </w:style>
  <w:style w:type="paragraph" w:styleId="BalloonText">
    <w:name w:val="Balloon Text"/>
    <w:basedOn w:val="Normal"/>
    <w:link w:val="BalloonTextChar"/>
    <w:uiPriority w:val="99"/>
    <w:semiHidden/>
    <w:unhideWhenUsed/>
    <w:rsid w:val="00D11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13F2"/>
    <w:rPr>
      <w:rFonts w:ascii="Tahoma" w:hAnsi="Tahoma" w:cs="Tahoma"/>
      <w:sz w:val="16"/>
      <w:szCs w:val="16"/>
    </w:rPr>
  </w:style>
  <w:style w:type="paragraph" w:styleId="ListParagraph">
    <w:name w:val="List Paragraph"/>
    <w:basedOn w:val="Normal"/>
    <w:uiPriority w:val="34"/>
    <w:qFormat/>
    <w:rsid w:val="00A13B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 J Glauser</dc:creator>
  <cp:lastModifiedBy>Lori J Glauser</cp:lastModifiedBy>
  <cp:revision>3</cp:revision>
  <dcterms:created xsi:type="dcterms:W3CDTF">2014-11-19T01:44:00Z</dcterms:created>
  <dcterms:modified xsi:type="dcterms:W3CDTF">2014-11-20T01:14:00Z</dcterms:modified>
</cp:coreProperties>
</file>