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58C" w:rsidRPr="00613C4A" w:rsidRDefault="00E8558C" w:rsidP="00613C4A">
      <w:pPr>
        <w:spacing w:after="0" w:line="360" w:lineRule="auto"/>
        <w:jc w:val="center"/>
        <w:rPr>
          <w:rFonts w:ascii="Verdana" w:hAnsi="Verdana"/>
          <w:b/>
          <w:color w:val="000000" w:themeColor="text1"/>
          <w:sz w:val="24"/>
          <w:szCs w:val="24"/>
        </w:rPr>
      </w:pPr>
      <w:r w:rsidRPr="00613C4A">
        <w:rPr>
          <w:rFonts w:ascii="Verdana" w:hAnsi="Verdana"/>
          <w:noProof/>
          <w:color w:val="000000" w:themeColor="text1"/>
          <w:sz w:val="24"/>
          <w:szCs w:val="24"/>
          <w:lang w:eastAsia="en-AU"/>
        </w:rPr>
        <w:drawing>
          <wp:anchor distT="0" distB="0" distL="114300" distR="114300" simplePos="0" relativeHeight="251658240" behindDoc="0" locked="0" layoutInCell="1" allowOverlap="1" wp14:anchorId="3449418A" wp14:editId="79641B74">
            <wp:simplePos x="0" y="0"/>
            <wp:positionH relativeFrom="margin">
              <wp:posOffset>280670</wp:posOffset>
            </wp:positionH>
            <wp:positionV relativeFrom="margin">
              <wp:posOffset>-415290</wp:posOffset>
            </wp:positionV>
            <wp:extent cx="5179695" cy="1373505"/>
            <wp:effectExtent l="0" t="0" r="0" b="0"/>
            <wp:wrapSquare wrapText="bothSides"/>
            <wp:docPr id="2" name="Picture 1" descr="H2G O&amp;N Whit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2G O&amp;N White Backgroun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179695" cy="1373505"/>
                    </a:xfrm>
                    <a:prstGeom prst="rect">
                      <a:avLst/>
                    </a:prstGeom>
                    <a:noFill/>
                    <a:ln w="9525">
                      <a:noFill/>
                      <a:miter lim="800000"/>
                      <a:headEnd/>
                      <a:tailEnd/>
                    </a:ln>
                  </pic:spPr>
                </pic:pic>
              </a:graphicData>
            </a:graphic>
          </wp:anchor>
        </w:drawing>
      </w:r>
    </w:p>
    <w:p w:rsidR="006F4EEC" w:rsidRPr="00613C4A" w:rsidRDefault="0032496B" w:rsidP="00613C4A">
      <w:pPr>
        <w:spacing w:after="0" w:line="360" w:lineRule="auto"/>
        <w:jc w:val="center"/>
        <w:rPr>
          <w:rFonts w:ascii="Verdana" w:hAnsi="Verdana"/>
          <w:b/>
          <w:color w:val="000000" w:themeColor="text1"/>
          <w:sz w:val="24"/>
          <w:szCs w:val="24"/>
          <w:u w:val="single"/>
        </w:rPr>
      </w:pPr>
      <w:r w:rsidRPr="00613C4A">
        <w:rPr>
          <w:rFonts w:ascii="Verdana" w:hAnsi="Verdana"/>
          <w:b/>
          <w:color w:val="000000" w:themeColor="text1"/>
          <w:sz w:val="24"/>
          <w:szCs w:val="24"/>
        </w:rPr>
        <w:t>Brand Identity</w:t>
      </w:r>
    </w:p>
    <w:p w:rsidR="00012131" w:rsidRPr="00613C4A" w:rsidRDefault="00475370" w:rsidP="00613C4A">
      <w:pPr>
        <w:spacing w:after="0" w:line="360" w:lineRule="auto"/>
        <w:rPr>
          <w:rFonts w:ascii="Verdana" w:hAnsi="Verdana"/>
          <w:b/>
          <w:color w:val="00B050"/>
        </w:rPr>
      </w:pPr>
      <w:r w:rsidRPr="00613C4A">
        <w:rPr>
          <w:rFonts w:ascii="Verdana" w:hAnsi="Verdana"/>
          <w:b/>
          <w:color w:val="00B050"/>
        </w:rPr>
        <w:t>About us</w:t>
      </w:r>
    </w:p>
    <w:p w:rsidR="00012131" w:rsidRPr="00613C4A" w:rsidRDefault="006C43EF" w:rsidP="00613C4A">
      <w:pPr>
        <w:spacing w:after="0" w:line="360" w:lineRule="auto"/>
        <w:rPr>
          <w:rFonts w:ascii="Verdana" w:eastAsia="Calibri" w:hAnsi="Verdana" w:cs="Times New Roman"/>
        </w:rPr>
      </w:pPr>
      <w:r w:rsidRPr="00613C4A">
        <w:rPr>
          <w:rFonts w:ascii="Verdana" w:eastAsia="Calibri" w:hAnsi="Verdana" w:cs="Times New Roman"/>
        </w:rPr>
        <w:t>Honest to Goodness i</w:t>
      </w:r>
      <w:r w:rsidR="00A33B1A" w:rsidRPr="00613C4A">
        <w:rPr>
          <w:rFonts w:ascii="Verdana" w:eastAsia="Calibri" w:hAnsi="Verdana" w:cs="Times New Roman"/>
        </w:rPr>
        <w:t xml:space="preserve">s a Sydney-based </w:t>
      </w:r>
      <w:r w:rsidR="000E27ED" w:rsidRPr="00613C4A">
        <w:rPr>
          <w:rFonts w:ascii="Verdana" w:eastAsia="Calibri" w:hAnsi="Verdana" w:cs="Times New Roman"/>
        </w:rPr>
        <w:t xml:space="preserve">online retailer, </w:t>
      </w:r>
      <w:r w:rsidR="00A33B1A" w:rsidRPr="00613C4A">
        <w:rPr>
          <w:rFonts w:ascii="Verdana" w:eastAsia="Calibri" w:hAnsi="Verdana" w:cs="Times New Roman"/>
        </w:rPr>
        <w:t xml:space="preserve">wholesaler and </w:t>
      </w:r>
      <w:r w:rsidRPr="00613C4A">
        <w:rPr>
          <w:rFonts w:ascii="Verdana" w:eastAsia="Calibri" w:hAnsi="Verdana" w:cs="Times New Roman"/>
        </w:rPr>
        <w:t xml:space="preserve">distributor of </w:t>
      </w:r>
      <w:r w:rsidR="00D407C1" w:rsidRPr="00613C4A">
        <w:rPr>
          <w:rFonts w:ascii="Verdana" w:eastAsia="Calibri" w:hAnsi="Verdana" w:cs="Times New Roman"/>
        </w:rPr>
        <w:t xml:space="preserve">certified </w:t>
      </w:r>
      <w:r w:rsidRPr="00613C4A">
        <w:rPr>
          <w:rFonts w:ascii="Verdana" w:eastAsia="Calibri" w:hAnsi="Verdana" w:cs="Times New Roman"/>
        </w:rPr>
        <w:t xml:space="preserve">organic and natural </w:t>
      </w:r>
      <w:r w:rsidR="00012131" w:rsidRPr="00613C4A">
        <w:rPr>
          <w:rFonts w:ascii="Verdana" w:eastAsia="Calibri" w:hAnsi="Verdana" w:cs="Times New Roman"/>
        </w:rPr>
        <w:t xml:space="preserve">food </w:t>
      </w:r>
      <w:r w:rsidR="000E27ED" w:rsidRPr="00613C4A">
        <w:rPr>
          <w:rFonts w:ascii="Verdana" w:eastAsia="Calibri" w:hAnsi="Verdana" w:cs="Times New Roman"/>
        </w:rPr>
        <w:t xml:space="preserve">products </w:t>
      </w:r>
      <w:r w:rsidR="00012131" w:rsidRPr="00613C4A">
        <w:rPr>
          <w:rFonts w:ascii="Verdana" w:eastAsia="Calibri" w:hAnsi="Verdana" w:cs="Times New Roman"/>
        </w:rPr>
        <w:t>that</w:t>
      </w:r>
      <w:r w:rsidRPr="00613C4A">
        <w:rPr>
          <w:rFonts w:ascii="Verdana" w:eastAsia="Calibri" w:hAnsi="Verdana" w:cs="Times New Roman"/>
        </w:rPr>
        <w:t xml:space="preserve"> has been in the industry since 2002. </w:t>
      </w:r>
      <w:r w:rsidR="00012131" w:rsidRPr="00613C4A">
        <w:rPr>
          <w:rFonts w:ascii="Verdana" w:eastAsia="Calibri" w:hAnsi="Verdana" w:cs="Times New Roman"/>
        </w:rPr>
        <w:t>We are the first and best choice for; the environmentally responsible consumer, the conscious business owner or the family nurturer; who no longer want to accept compromises regarding their nutrition or the environment. Our high quality &amp; nutritious wholefoods are taken straight from nature and passed on in the way its intended. That is our philosophy...</w:t>
      </w:r>
      <w:r w:rsidR="00012131" w:rsidRPr="00613C4A">
        <w:rPr>
          <w:rFonts w:ascii="Verdana" w:eastAsia="Calibri" w:hAnsi="Verdana" w:cs="Times New Roman"/>
          <w:i/>
        </w:rPr>
        <w:t>real food that loves you back</w:t>
      </w:r>
      <w:r w:rsidR="00012131" w:rsidRPr="00613C4A">
        <w:rPr>
          <w:rFonts w:ascii="Verdana" w:eastAsia="Calibri" w:hAnsi="Verdana" w:cs="Times New Roman"/>
        </w:rPr>
        <w:t>!</w:t>
      </w:r>
    </w:p>
    <w:p w:rsidR="00613C4A" w:rsidRDefault="00613C4A" w:rsidP="00613C4A">
      <w:pPr>
        <w:spacing w:after="0" w:line="360" w:lineRule="auto"/>
        <w:rPr>
          <w:rFonts w:ascii="Verdana" w:eastAsia="Calibri" w:hAnsi="Verdana" w:cs="Times New Roman"/>
        </w:rPr>
      </w:pPr>
    </w:p>
    <w:p w:rsidR="006C43EF" w:rsidRPr="00613C4A" w:rsidRDefault="006C43EF" w:rsidP="00613C4A">
      <w:pPr>
        <w:spacing w:after="0" w:line="360" w:lineRule="auto"/>
        <w:rPr>
          <w:rFonts w:ascii="Verdana" w:eastAsia="Calibri" w:hAnsi="Verdana" w:cs="Times New Roman"/>
          <w:b/>
        </w:rPr>
      </w:pPr>
      <w:r w:rsidRPr="00613C4A">
        <w:rPr>
          <w:rFonts w:ascii="Verdana" w:eastAsia="Calibri" w:hAnsi="Verdana" w:cs="Times New Roman"/>
        </w:rPr>
        <w:t xml:space="preserve">Originally founded with the ideal of providing pure and simple food that has nothing weird or nasty in it to an affordable price, we now follow through with this promise: </w:t>
      </w:r>
      <w:r w:rsidRPr="00613C4A">
        <w:rPr>
          <w:rFonts w:ascii="Verdana" w:eastAsia="Calibri" w:hAnsi="Verdana" w:cs="Times New Roman"/>
          <w:b/>
        </w:rPr>
        <w:t xml:space="preserve">Our healthy, delicious and environmentally sustainable goods can be purchased via health and organic food stores, pharmacies and markets as well as our online shop and </w:t>
      </w:r>
      <w:r w:rsidR="00A33B1A" w:rsidRPr="00613C4A">
        <w:rPr>
          <w:rFonts w:ascii="Verdana" w:eastAsia="Calibri" w:hAnsi="Verdana" w:cs="Times New Roman"/>
          <w:b/>
        </w:rPr>
        <w:t>our show</w:t>
      </w:r>
      <w:r w:rsidRPr="00613C4A">
        <w:rPr>
          <w:rFonts w:ascii="Verdana" w:eastAsia="Calibri" w:hAnsi="Verdana" w:cs="Times New Roman"/>
          <w:b/>
        </w:rPr>
        <w:t>room in Artarmon.</w:t>
      </w:r>
      <w:r w:rsidRPr="00613C4A">
        <w:rPr>
          <w:rFonts w:ascii="Verdana" w:eastAsia="Calibri" w:hAnsi="Verdana" w:cs="Times New Roman"/>
        </w:rPr>
        <w:t xml:space="preserve"> </w:t>
      </w:r>
    </w:p>
    <w:p w:rsidR="00613C4A" w:rsidRDefault="00613C4A" w:rsidP="00613C4A">
      <w:pPr>
        <w:spacing w:after="0" w:line="360" w:lineRule="auto"/>
        <w:rPr>
          <w:rFonts w:ascii="Verdana" w:hAnsi="Verdana"/>
        </w:rPr>
      </w:pPr>
    </w:p>
    <w:p w:rsidR="00EF693C" w:rsidRPr="00613C4A" w:rsidRDefault="00EF693C" w:rsidP="00613C4A">
      <w:pPr>
        <w:spacing w:after="0" w:line="360" w:lineRule="auto"/>
        <w:rPr>
          <w:rFonts w:ascii="Verdana" w:hAnsi="Verdana"/>
        </w:rPr>
      </w:pPr>
      <w:r w:rsidRPr="00613C4A">
        <w:rPr>
          <w:rFonts w:ascii="Verdana" w:hAnsi="Verdana"/>
        </w:rPr>
        <w:t>The business has 3 main focuses:</w:t>
      </w:r>
    </w:p>
    <w:p w:rsidR="00EF693C" w:rsidRPr="00613C4A" w:rsidRDefault="00EF693C" w:rsidP="00613C4A">
      <w:pPr>
        <w:numPr>
          <w:ilvl w:val="0"/>
          <w:numId w:val="1"/>
        </w:numPr>
        <w:spacing w:after="0" w:line="360" w:lineRule="auto"/>
        <w:ind w:left="0"/>
        <w:rPr>
          <w:rFonts w:ascii="Verdana" w:hAnsi="Verdana"/>
        </w:rPr>
      </w:pPr>
      <w:r w:rsidRPr="00613C4A">
        <w:rPr>
          <w:rFonts w:ascii="Verdana" w:hAnsi="Verdana"/>
          <w:b/>
        </w:rPr>
        <w:t>Ingredient supplier to manufacturers</w:t>
      </w:r>
      <w:r w:rsidRPr="00613C4A">
        <w:rPr>
          <w:rFonts w:ascii="Verdana" w:hAnsi="Verdana"/>
        </w:rPr>
        <w:t xml:space="preserve"> – bulk supplies</w:t>
      </w:r>
    </w:p>
    <w:p w:rsidR="00EF693C" w:rsidRPr="00613C4A" w:rsidRDefault="00EF693C" w:rsidP="00613C4A">
      <w:pPr>
        <w:numPr>
          <w:ilvl w:val="0"/>
          <w:numId w:val="1"/>
        </w:numPr>
        <w:spacing w:after="0" w:line="360" w:lineRule="auto"/>
        <w:ind w:left="0"/>
        <w:rPr>
          <w:rFonts w:ascii="Verdana" w:hAnsi="Verdana"/>
        </w:rPr>
      </w:pPr>
      <w:r w:rsidRPr="00613C4A">
        <w:rPr>
          <w:rFonts w:ascii="Verdana" w:hAnsi="Verdana"/>
          <w:b/>
        </w:rPr>
        <w:t>Wholesale supplier</w:t>
      </w:r>
      <w:r w:rsidRPr="00613C4A">
        <w:rPr>
          <w:rFonts w:ascii="Verdana" w:hAnsi="Verdana"/>
        </w:rPr>
        <w:t xml:space="preserve"> to health food shops, independent retailers &amp; food co-ops.</w:t>
      </w:r>
    </w:p>
    <w:p w:rsidR="00EF693C" w:rsidRPr="00613C4A" w:rsidRDefault="00EF693C" w:rsidP="00613C4A">
      <w:pPr>
        <w:numPr>
          <w:ilvl w:val="0"/>
          <w:numId w:val="1"/>
        </w:numPr>
        <w:spacing w:after="0" w:line="360" w:lineRule="auto"/>
        <w:ind w:left="0"/>
        <w:rPr>
          <w:rFonts w:ascii="Verdana" w:hAnsi="Verdana"/>
        </w:rPr>
      </w:pPr>
      <w:r w:rsidRPr="00613C4A">
        <w:rPr>
          <w:rFonts w:ascii="Verdana" w:hAnsi="Verdana"/>
          <w:b/>
        </w:rPr>
        <w:t xml:space="preserve">HTG Retail Range </w:t>
      </w:r>
      <w:r w:rsidRPr="00613C4A">
        <w:rPr>
          <w:rFonts w:ascii="Verdana" w:hAnsi="Verdana"/>
        </w:rPr>
        <w:t>- direct to customers via online shop, showroom &amp; growers markets in Sydney</w:t>
      </w:r>
    </w:p>
    <w:p w:rsidR="00EF693C" w:rsidRPr="00613C4A" w:rsidRDefault="00EF693C" w:rsidP="00613C4A">
      <w:pPr>
        <w:spacing w:after="0" w:line="360" w:lineRule="auto"/>
        <w:rPr>
          <w:rFonts w:ascii="Verdana" w:hAnsi="Verdana"/>
          <w:b/>
          <w:color w:val="00B050"/>
        </w:rPr>
      </w:pPr>
    </w:p>
    <w:p w:rsidR="000E27ED" w:rsidRPr="00613C4A" w:rsidRDefault="00613C4A" w:rsidP="00613C4A">
      <w:pPr>
        <w:spacing w:after="0" w:line="360" w:lineRule="auto"/>
        <w:rPr>
          <w:rFonts w:ascii="Verdana" w:hAnsi="Verdana"/>
          <w:b/>
          <w:color w:val="00B050"/>
        </w:rPr>
      </w:pPr>
      <w:r w:rsidRPr="00613C4A">
        <w:rPr>
          <w:rFonts w:ascii="Verdana" w:hAnsi="Verdana"/>
          <w:b/>
          <w:color w:val="00B050"/>
        </w:rPr>
        <w:t>Our Range</w:t>
      </w:r>
    </w:p>
    <w:p w:rsidR="000E27ED" w:rsidRPr="00613C4A" w:rsidRDefault="000E27ED" w:rsidP="00613C4A">
      <w:pPr>
        <w:spacing w:after="0" w:line="360" w:lineRule="auto"/>
        <w:rPr>
          <w:rFonts w:ascii="Verdana" w:hAnsi="Verdana"/>
        </w:rPr>
      </w:pPr>
      <w:r w:rsidRPr="00613C4A">
        <w:rPr>
          <w:rFonts w:ascii="Verdana" w:hAnsi="Verdana"/>
        </w:rPr>
        <w:t xml:space="preserve">We have a fabulous and diverse range of </w:t>
      </w:r>
      <w:r w:rsidR="00613C4A" w:rsidRPr="00613C4A">
        <w:rPr>
          <w:rFonts w:ascii="Verdana" w:hAnsi="Verdana"/>
        </w:rPr>
        <w:t xml:space="preserve">organic food and natural food </w:t>
      </w:r>
      <w:r w:rsidRPr="00613C4A">
        <w:rPr>
          <w:rFonts w:ascii="Verdana" w:hAnsi="Verdana"/>
        </w:rPr>
        <w:t xml:space="preserve">products, both bulk and retail, which we distribute throughout Australia. </w:t>
      </w:r>
    </w:p>
    <w:p w:rsidR="00AD1E34" w:rsidRPr="00613C4A" w:rsidRDefault="00613C4A" w:rsidP="00613C4A">
      <w:pPr>
        <w:spacing w:after="0" w:line="360" w:lineRule="auto"/>
        <w:rPr>
          <w:rFonts w:ascii="Verdana" w:hAnsi="Verdana"/>
        </w:rPr>
      </w:pPr>
      <w:r w:rsidRPr="00613C4A">
        <w:rPr>
          <w:rFonts w:ascii="Verdana" w:hAnsi="Verdana"/>
        </w:rPr>
        <w:t>Our range of pantry staples includes over 700 products from nuts, seeds, dried fruits, cereals, grains, snacks + more, to stock up your pantry with healthy and tasty wholefoods!</w:t>
      </w:r>
    </w:p>
    <w:p w:rsidR="00EF693C" w:rsidRPr="00613C4A" w:rsidRDefault="00613C4A" w:rsidP="00613C4A">
      <w:pPr>
        <w:spacing w:after="0" w:line="360" w:lineRule="auto"/>
        <w:rPr>
          <w:rFonts w:ascii="Verdana" w:hAnsi="Verdana"/>
        </w:rPr>
      </w:pPr>
      <w:r w:rsidRPr="00613C4A">
        <w:rPr>
          <w:rFonts w:ascii="Verdana" w:hAnsi="Verdana"/>
          <w:color w:val="000000"/>
        </w:rPr>
        <w:lastRenderedPageBreak/>
        <w:t>The 'No Nasties' splashed across the bottom of our retail range says quite a lot about what we do. Quite simply you will find nothing weird or nasty in anything within our range. No artificial colours, flavours, preservatives, sweeteners, hydrogenated fats or GMOs. We call this food 'Honest' food. It is nutritious, wholesome and full of 'goodness'.</w:t>
      </w:r>
    </w:p>
    <w:p w:rsidR="008F78BE" w:rsidRPr="00613C4A" w:rsidRDefault="008F78BE" w:rsidP="00613C4A">
      <w:pPr>
        <w:spacing w:after="0" w:line="360" w:lineRule="auto"/>
        <w:rPr>
          <w:rFonts w:ascii="Verdana" w:hAnsi="Verdana"/>
          <w:b/>
          <w:u w:val="single"/>
        </w:rPr>
      </w:pPr>
    </w:p>
    <w:p w:rsidR="00613C4A" w:rsidRPr="00613C4A" w:rsidRDefault="00613C4A" w:rsidP="00613C4A">
      <w:pPr>
        <w:spacing w:after="0" w:line="360" w:lineRule="auto"/>
        <w:rPr>
          <w:rFonts w:ascii="Verdana" w:hAnsi="Verdana"/>
        </w:rPr>
      </w:pPr>
      <w:r w:rsidRPr="00613C4A">
        <w:rPr>
          <w:rFonts w:ascii="Verdana" w:hAnsi="Verdana"/>
          <w:b/>
          <w:i/>
        </w:rPr>
        <w:t>Organic Foods</w:t>
      </w:r>
      <w:r w:rsidRPr="00613C4A">
        <w:rPr>
          <w:rFonts w:ascii="Verdana" w:hAnsi="Verdana"/>
        </w:rPr>
        <w:t xml:space="preserve"> (green writing on black) – certified organic foodstuffs</w:t>
      </w:r>
    </w:p>
    <w:p w:rsidR="00613C4A" w:rsidRPr="00613C4A" w:rsidRDefault="00613C4A" w:rsidP="00613C4A">
      <w:pPr>
        <w:spacing w:after="0" w:line="360" w:lineRule="auto"/>
        <w:rPr>
          <w:rFonts w:ascii="Verdana" w:hAnsi="Verdana"/>
        </w:rPr>
      </w:pPr>
      <w:r w:rsidRPr="00613C4A">
        <w:rPr>
          <w:rFonts w:ascii="Verdana" w:hAnsi="Verdana"/>
          <w:b/>
          <w:i/>
        </w:rPr>
        <w:t>Natural Foods</w:t>
      </w:r>
      <w:r w:rsidRPr="00613C4A">
        <w:rPr>
          <w:rFonts w:ascii="Verdana" w:hAnsi="Verdana"/>
        </w:rPr>
        <w:t xml:space="preserve"> (purple writing on black) – including no artificial preservative foods, unrefined foods, as natural and healthy as possible foods, gluten free products.</w:t>
      </w:r>
    </w:p>
    <w:p w:rsidR="00D407C1" w:rsidRPr="00613C4A" w:rsidRDefault="00D407C1" w:rsidP="00613C4A">
      <w:pPr>
        <w:spacing w:after="0" w:line="360" w:lineRule="auto"/>
        <w:rPr>
          <w:rFonts w:ascii="Verdana" w:hAnsi="Verdana"/>
          <w:b/>
          <w:color w:val="00B050"/>
          <w:sz w:val="24"/>
          <w:szCs w:val="24"/>
        </w:rPr>
      </w:pPr>
    </w:p>
    <w:p w:rsidR="008E723E" w:rsidRPr="00613C4A" w:rsidRDefault="008F78BE" w:rsidP="00613C4A">
      <w:pPr>
        <w:spacing w:after="0" w:line="360" w:lineRule="auto"/>
        <w:rPr>
          <w:rFonts w:ascii="Verdana" w:hAnsi="Verdana"/>
          <w:b/>
          <w:color w:val="00B050"/>
        </w:rPr>
      </w:pPr>
      <w:r w:rsidRPr="00613C4A">
        <w:rPr>
          <w:rFonts w:ascii="Verdana" w:hAnsi="Verdana"/>
          <w:b/>
          <w:color w:val="00B050"/>
        </w:rPr>
        <w:t>Our Positioning</w:t>
      </w:r>
      <w:r w:rsidR="00F92557" w:rsidRPr="00613C4A">
        <w:rPr>
          <w:rFonts w:ascii="Verdana" w:hAnsi="Verdana"/>
          <w:b/>
          <w:color w:val="00B050"/>
        </w:rPr>
        <w:t>...</w:t>
      </w:r>
    </w:p>
    <w:p w:rsidR="00702DC0" w:rsidRPr="00613C4A" w:rsidRDefault="00702DC0" w:rsidP="00613C4A">
      <w:pPr>
        <w:spacing w:after="0" w:line="360" w:lineRule="auto"/>
        <w:rPr>
          <w:rFonts w:ascii="Verdana" w:hAnsi="Verdana"/>
          <w:b/>
          <w:color w:val="00B050"/>
          <w:sz w:val="24"/>
          <w:szCs w:val="24"/>
        </w:rPr>
      </w:pPr>
      <w:r w:rsidRPr="00613C4A">
        <w:rPr>
          <w:rFonts w:ascii="Verdana" w:hAnsi="Verdana"/>
        </w:rPr>
        <w:t>We value integrity, respect and clarity in all that we do. We are about “</w:t>
      </w:r>
      <w:r w:rsidRPr="00613C4A">
        <w:rPr>
          <w:rFonts w:ascii="Verdana" w:hAnsi="Verdana"/>
          <w:b/>
          <w:i/>
        </w:rPr>
        <w:t>Real Food that loves you back</w:t>
      </w:r>
      <w:r w:rsidRPr="00613C4A">
        <w:rPr>
          <w:rFonts w:ascii="Verdana" w:hAnsi="Verdana"/>
        </w:rPr>
        <w:t>” and here’s why;</w:t>
      </w:r>
    </w:p>
    <w:p w:rsidR="00702DC0" w:rsidRPr="00613C4A" w:rsidRDefault="00702DC0" w:rsidP="00613C4A">
      <w:pPr>
        <w:pStyle w:val="BodyA"/>
        <w:numPr>
          <w:ilvl w:val="0"/>
          <w:numId w:val="5"/>
        </w:numPr>
        <w:spacing w:after="0" w:line="360" w:lineRule="auto"/>
        <w:ind w:left="0" w:hanging="360"/>
        <w:rPr>
          <w:rFonts w:ascii="Verdana" w:hAnsi="Verdana"/>
        </w:rPr>
      </w:pPr>
      <w:r w:rsidRPr="00613C4A">
        <w:rPr>
          <w:rFonts w:ascii="Verdana" w:hAnsi="Verdana"/>
          <w:b/>
        </w:rPr>
        <w:t>Real Food</w:t>
      </w:r>
      <w:r w:rsidRPr="00613C4A">
        <w:rPr>
          <w:rFonts w:ascii="Verdana" w:hAnsi="Verdana"/>
        </w:rPr>
        <w:t xml:space="preserve"> – </w:t>
      </w:r>
      <w:r w:rsidR="00D407C1" w:rsidRPr="00613C4A">
        <w:rPr>
          <w:rFonts w:ascii="Verdana" w:hAnsi="Verdana"/>
        </w:rPr>
        <w:t xml:space="preserve">You may find it is what is NOT in our food that makes us different. Our range is nutritious and healthy, devoid of cheap fillers and nasty additives (No </w:t>
      </w:r>
      <w:proofErr w:type="spellStart"/>
      <w:r w:rsidR="00D407C1" w:rsidRPr="00613C4A">
        <w:rPr>
          <w:rFonts w:ascii="Verdana" w:hAnsi="Verdana"/>
        </w:rPr>
        <w:t>Nasties</w:t>
      </w:r>
      <w:proofErr w:type="spellEnd"/>
      <w:r w:rsidR="00D407C1" w:rsidRPr="00613C4A">
        <w:rPr>
          <w:rFonts w:ascii="Verdana" w:hAnsi="Verdana"/>
        </w:rPr>
        <w:t xml:space="preserve">!), ethically sourced and carefully prepared. </w:t>
      </w:r>
      <w:r w:rsidRPr="00613C4A">
        <w:rPr>
          <w:rFonts w:ascii="Verdana" w:hAnsi="Verdana"/>
        </w:rPr>
        <w:t>We remain forever conscious that the foods we sell go into people’s bodies and become part of them.</w:t>
      </w:r>
      <w:r w:rsidR="00C91D8B" w:rsidRPr="00613C4A">
        <w:rPr>
          <w:rFonts w:ascii="Verdana" w:hAnsi="Verdana"/>
        </w:rPr>
        <w:t xml:space="preserve"> </w:t>
      </w:r>
    </w:p>
    <w:p w:rsidR="00702DC0" w:rsidRPr="00613C4A" w:rsidRDefault="00702DC0" w:rsidP="00613C4A">
      <w:pPr>
        <w:pStyle w:val="BodyA"/>
        <w:numPr>
          <w:ilvl w:val="0"/>
          <w:numId w:val="5"/>
        </w:numPr>
        <w:spacing w:after="0" w:line="360" w:lineRule="auto"/>
        <w:ind w:left="0" w:hanging="360"/>
        <w:rPr>
          <w:rFonts w:ascii="Verdana" w:hAnsi="Verdana"/>
        </w:rPr>
      </w:pPr>
      <w:r w:rsidRPr="00613C4A">
        <w:rPr>
          <w:rFonts w:ascii="Verdana" w:hAnsi="Verdana"/>
          <w:b/>
        </w:rPr>
        <w:t>Nothing to hide</w:t>
      </w:r>
      <w:r w:rsidRPr="00613C4A">
        <w:rPr>
          <w:rFonts w:ascii="Verdana" w:hAnsi="Verdana"/>
        </w:rPr>
        <w:t xml:space="preserve"> – we believe value in pricing comes from providing our customers with as much information as possible about the product they are purchasing. </w:t>
      </w:r>
    </w:p>
    <w:p w:rsidR="00700C79" w:rsidRPr="00613C4A" w:rsidRDefault="00700C79" w:rsidP="00613C4A">
      <w:pPr>
        <w:pStyle w:val="BodyA"/>
        <w:numPr>
          <w:ilvl w:val="0"/>
          <w:numId w:val="5"/>
        </w:numPr>
        <w:spacing w:after="0" w:line="360" w:lineRule="auto"/>
        <w:ind w:left="0" w:hanging="360"/>
        <w:rPr>
          <w:rFonts w:ascii="Verdana" w:hAnsi="Verdana"/>
        </w:rPr>
      </w:pPr>
      <w:r w:rsidRPr="00613C4A">
        <w:rPr>
          <w:rFonts w:ascii="Verdana" w:hAnsi="Verdana"/>
          <w:b/>
        </w:rPr>
        <w:t>Organic Certification</w:t>
      </w:r>
      <w:r w:rsidR="00E810FE" w:rsidRPr="00613C4A">
        <w:rPr>
          <w:rFonts w:ascii="Verdana" w:hAnsi="Verdana"/>
          <w:b/>
        </w:rPr>
        <w:t xml:space="preserve"> - </w:t>
      </w:r>
      <w:r w:rsidR="00E810FE" w:rsidRPr="00613C4A">
        <w:rPr>
          <w:rFonts w:ascii="Verdana" w:hAnsi="Verdana"/>
        </w:rPr>
        <w:t>Our warehouse and production facility are organically certified and therefore never fumigated. We follow strict food handling guidelines and have a quality management system in place to ensure the best possible quality and handling of our products.</w:t>
      </w:r>
    </w:p>
    <w:p w:rsidR="00702DC0" w:rsidRPr="00613C4A" w:rsidRDefault="00702DC0" w:rsidP="00613C4A">
      <w:pPr>
        <w:pStyle w:val="BodyA"/>
        <w:numPr>
          <w:ilvl w:val="0"/>
          <w:numId w:val="5"/>
        </w:numPr>
        <w:spacing w:after="0" w:line="360" w:lineRule="auto"/>
        <w:ind w:left="0" w:hanging="360"/>
        <w:rPr>
          <w:rFonts w:ascii="Verdana" w:hAnsi="Verdana"/>
        </w:rPr>
      </w:pPr>
      <w:r w:rsidRPr="00613C4A">
        <w:rPr>
          <w:rFonts w:ascii="Verdana" w:hAnsi="Verdana"/>
          <w:b/>
        </w:rPr>
        <w:t>Contribute not exploit</w:t>
      </w:r>
      <w:r w:rsidRPr="00613C4A">
        <w:rPr>
          <w:rFonts w:ascii="Verdana" w:hAnsi="Verdana"/>
        </w:rPr>
        <w:t xml:space="preserve"> – at the top of our “bucket list” is that we be remembered for our contribution. We strive to lead, innovate, inform and thrive.</w:t>
      </w:r>
      <w:r w:rsidR="00D24B23" w:rsidRPr="00613C4A">
        <w:rPr>
          <w:rFonts w:ascii="Verdana" w:hAnsi="Verdana"/>
        </w:rPr>
        <w:t xml:space="preserve"> </w:t>
      </w:r>
      <w:r w:rsidR="00046411" w:rsidRPr="00613C4A">
        <w:rPr>
          <w:rFonts w:ascii="Verdana" w:hAnsi="Verdana"/>
        </w:rPr>
        <w:t xml:space="preserve">Where possible we </w:t>
      </w:r>
      <w:proofErr w:type="spellStart"/>
      <w:r w:rsidR="00046411" w:rsidRPr="00613C4A">
        <w:rPr>
          <w:rFonts w:ascii="Verdana" w:hAnsi="Verdana"/>
        </w:rPr>
        <w:t>favour</w:t>
      </w:r>
      <w:proofErr w:type="spellEnd"/>
      <w:r w:rsidR="00046411" w:rsidRPr="00613C4A">
        <w:rPr>
          <w:rFonts w:ascii="Verdana" w:hAnsi="Verdana"/>
        </w:rPr>
        <w:t xml:space="preserve"> </w:t>
      </w:r>
      <w:r w:rsidR="00046411" w:rsidRPr="00613C4A">
        <w:rPr>
          <w:rStyle w:val="Strong"/>
          <w:rFonts w:ascii="Verdana" w:hAnsi="Verdana"/>
        </w:rPr>
        <w:t>Fair Trade</w:t>
      </w:r>
      <w:r w:rsidR="00046411" w:rsidRPr="00613C4A">
        <w:rPr>
          <w:rFonts w:ascii="Verdana" w:hAnsi="Verdana"/>
        </w:rPr>
        <w:t xml:space="preserve"> suppliers which support our belief in fairness and sustainable trading conditions.</w:t>
      </w:r>
    </w:p>
    <w:p w:rsidR="00702DC0" w:rsidRPr="00613C4A" w:rsidRDefault="00702DC0" w:rsidP="00613C4A">
      <w:pPr>
        <w:pStyle w:val="BodyA"/>
        <w:numPr>
          <w:ilvl w:val="0"/>
          <w:numId w:val="5"/>
        </w:numPr>
        <w:spacing w:after="0" w:line="360" w:lineRule="auto"/>
        <w:ind w:left="0" w:hanging="360"/>
        <w:rPr>
          <w:rFonts w:ascii="Verdana" w:hAnsi="Verdana"/>
        </w:rPr>
      </w:pPr>
      <w:r w:rsidRPr="00613C4A">
        <w:rPr>
          <w:rFonts w:ascii="Verdana" w:hAnsi="Verdana"/>
          <w:b/>
        </w:rPr>
        <w:t>Environmental responsibilities</w:t>
      </w:r>
      <w:r w:rsidRPr="00613C4A">
        <w:rPr>
          <w:rFonts w:ascii="Verdana" w:hAnsi="Verdana"/>
        </w:rPr>
        <w:t xml:space="preserve"> – we actively support organic </w:t>
      </w:r>
      <w:r w:rsidR="00EF5A35" w:rsidRPr="00613C4A">
        <w:rPr>
          <w:rFonts w:ascii="Verdana" w:hAnsi="Verdana"/>
        </w:rPr>
        <w:t xml:space="preserve">&amp; </w:t>
      </w:r>
      <w:r w:rsidRPr="00613C4A">
        <w:rPr>
          <w:rFonts w:ascii="Verdana" w:hAnsi="Verdana"/>
        </w:rPr>
        <w:t>biodynamic farming</w:t>
      </w:r>
      <w:r w:rsidR="00046411" w:rsidRPr="00613C4A">
        <w:rPr>
          <w:rFonts w:ascii="Verdana" w:hAnsi="Verdana"/>
        </w:rPr>
        <w:t xml:space="preserve"> through our commitment to sustainable agriculture, by expanding the market for organic products. </w:t>
      </w:r>
      <w:r w:rsidRPr="00613C4A">
        <w:rPr>
          <w:rFonts w:ascii="Verdana" w:hAnsi="Verdana"/>
        </w:rPr>
        <w:t xml:space="preserve"> </w:t>
      </w:r>
      <w:r w:rsidR="00046411" w:rsidRPr="00613C4A">
        <w:rPr>
          <w:rFonts w:ascii="Verdana" w:hAnsi="Verdana"/>
        </w:rPr>
        <w:t>We respect our environment and</w:t>
      </w:r>
      <w:r w:rsidRPr="00613C4A">
        <w:rPr>
          <w:rFonts w:ascii="Verdana" w:hAnsi="Verdana"/>
        </w:rPr>
        <w:t xml:space="preserve"> </w:t>
      </w:r>
      <w:r w:rsidR="00D24B23" w:rsidRPr="00613C4A">
        <w:rPr>
          <w:rFonts w:ascii="Verdana" w:hAnsi="Verdana"/>
        </w:rPr>
        <w:t xml:space="preserve">consciously </w:t>
      </w:r>
      <w:r w:rsidRPr="00613C4A">
        <w:rPr>
          <w:rFonts w:ascii="Verdana" w:hAnsi="Verdana"/>
        </w:rPr>
        <w:t xml:space="preserve">reuse, recycle and refuse in our day to day operations. </w:t>
      </w:r>
    </w:p>
    <w:p w:rsidR="00451429" w:rsidRPr="00613C4A" w:rsidRDefault="00702DC0" w:rsidP="00613C4A">
      <w:pPr>
        <w:pStyle w:val="BodyA"/>
        <w:numPr>
          <w:ilvl w:val="0"/>
          <w:numId w:val="5"/>
        </w:numPr>
        <w:spacing w:after="0" w:line="360" w:lineRule="auto"/>
        <w:ind w:left="0" w:hanging="360"/>
        <w:rPr>
          <w:rFonts w:ascii="Verdana" w:hAnsi="Verdana"/>
        </w:rPr>
      </w:pPr>
      <w:r w:rsidRPr="00613C4A">
        <w:rPr>
          <w:rFonts w:ascii="Verdana" w:hAnsi="Verdana"/>
          <w:b/>
        </w:rPr>
        <w:lastRenderedPageBreak/>
        <w:t>Social responsibilities</w:t>
      </w:r>
      <w:r w:rsidRPr="00613C4A">
        <w:rPr>
          <w:rFonts w:ascii="Verdana" w:hAnsi="Verdana"/>
        </w:rPr>
        <w:t xml:space="preserve"> – </w:t>
      </w:r>
      <w:r w:rsidR="00EF5A35" w:rsidRPr="00613C4A">
        <w:rPr>
          <w:rFonts w:ascii="Verdana" w:hAnsi="Verdana"/>
        </w:rPr>
        <w:t>as a leader in our field,</w:t>
      </w:r>
      <w:r w:rsidRPr="00613C4A">
        <w:rPr>
          <w:rFonts w:ascii="Verdana" w:hAnsi="Verdana"/>
        </w:rPr>
        <w:t xml:space="preserve"> we believe we carry a responsibility for setting an example of how a business can and should be run. We operate tight guidelines relating to</w:t>
      </w:r>
      <w:r w:rsidR="00451429" w:rsidRPr="00613C4A">
        <w:rPr>
          <w:rFonts w:ascii="Verdana" w:hAnsi="Verdana"/>
        </w:rPr>
        <w:t xml:space="preserve"> </w:t>
      </w:r>
      <w:r w:rsidRPr="00613C4A">
        <w:rPr>
          <w:rFonts w:ascii="Verdana" w:hAnsi="Verdana"/>
        </w:rPr>
        <w:t xml:space="preserve">ethical and responsible sourcing, nutritional nature and quality of the products we </w:t>
      </w:r>
      <w:proofErr w:type="gramStart"/>
      <w:r w:rsidRPr="00613C4A">
        <w:rPr>
          <w:rFonts w:ascii="Verdana" w:hAnsi="Verdana"/>
        </w:rPr>
        <w:t>sell,</w:t>
      </w:r>
      <w:proofErr w:type="gramEnd"/>
      <w:r w:rsidRPr="00613C4A">
        <w:rPr>
          <w:rFonts w:ascii="Verdana" w:hAnsi="Verdana"/>
        </w:rPr>
        <w:t xml:space="preserve"> efficient supply chains and community involvement</w:t>
      </w:r>
      <w:r w:rsidR="00046411" w:rsidRPr="00613C4A">
        <w:rPr>
          <w:rFonts w:ascii="Verdana" w:hAnsi="Verdana"/>
        </w:rPr>
        <w:t>.</w:t>
      </w:r>
    </w:p>
    <w:p w:rsidR="00F21E50" w:rsidRDefault="00F21E50" w:rsidP="00613C4A">
      <w:pPr>
        <w:spacing w:after="0" w:line="360" w:lineRule="auto"/>
        <w:rPr>
          <w:rFonts w:ascii="Verdana" w:hAnsi="Verdana"/>
          <w:b/>
        </w:rPr>
      </w:pPr>
    </w:p>
    <w:p w:rsidR="00F33EA9" w:rsidRPr="00613C4A" w:rsidRDefault="00F33EA9" w:rsidP="00613C4A">
      <w:pPr>
        <w:spacing w:after="0" w:line="360" w:lineRule="auto"/>
        <w:rPr>
          <w:rFonts w:ascii="Verdana" w:hAnsi="Verdana"/>
        </w:rPr>
      </w:pPr>
      <w:r w:rsidRPr="00613C4A">
        <w:rPr>
          <w:rFonts w:ascii="Verdana" w:hAnsi="Verdana"/>
          <w:b/>
        </w:rPr>
        <w:t>Business Name</w:t>
      </w:r>
      <w:r w:rsidRPr="00613C4A">
        <w:rPr>
          <w:rFonts w:ascii="Verdana" w:hAnsi="Verdana"/>
        </w:rPr>
        <w:t xml:space="preserve"> - </w:t>
      </w:r>
      <w:r w:rsidRPr="00613C4A">
        <w:rPr>
          <w:rFonts w:ascii="Verdana" w:hAnsi="Verdana"/>
          <w:b/>
          <w:i/>
        </w:rPr>
        <w:t>Honest to Goodness</w:t>
      </w:r>
      <w:r w:rsidRPr="00613C4A">
        <w:rPr>
          <w:rFonts w:ascii="Verdana" w:hAnsi="Verdana"/>
        </w:rPr>
        <w:t xml:space="preserve"> </w:t>
      </w:r>
    </w:p>
    <w:p w:rsidR="00F33EA9" w:rsidRPr="00613C4A" w:rsidRDefault="00F33EA9" w:rsidP="00613C4A">
      <w:pPr>
        <w:spacing w:after="0" w:line="360" w:lineRule="auto"/>
        <w:rPr>
          <w:rFonts w:ascii="Verdana" w:hAnsi="Verdana"/>
        </w:rPr>
      </w:pPr>
      <w:r w:rsidRPr="00613C4A">
        <w:rPr>
          <w:rFonts w:ascii="Verdana" w:hAnsi="Verdana"/>
        </w:rPr>
        <w:t>Our brand is representative of what we do, and this includes honesty and transparency about the food we sell and honesty and integrity in our dealings. Goodness is about the food itself, our food is of high quality and provides essential nutrition.</w:t>
      </w:r>
    </w:p>
    <w:p w:rsidR="00FA452C" w:rsidRPr="00613C4A" w:rsidRDefault="00FA452C" w:rsidP="00613C4A">
      <w:pPr>
        <w:pStyle w:val="BodyA"/>
        <w:spacing w:after="0" w:line="360" w:lineRule="auto"/>
        <w:rPr>
          <w:rFonts w:ascii="Verdana" w:hAnsi="Verdana"/>
          <w:b/>
        </w:rPr>
      </w:pPr>
    </w:p>
    <w:p w:rsidR="00097488" w:rsidRPr="00613C4A" w:rsidRDefault="00F33EA9" w:rsidP="00613C4A">
      <w:pPr>
        <w:spacing w:after="0" w:line="360" w:lineRule="auto"/>
        <w:rPr>
          <w:rFonts w:ascii="Verdana" w:hAnsi="Verdana"/>
          <w:b/>
          <w:color w:val="00B050"/>
        </w:rPr>
      </w:pPr>
      <w:r w:rsidRPr="00613C4A">
        <w:rPr>
          <w:rFonts w:ascii="Verdana" w:hAnsi="Verdana"/>
          <w:b/>
          <w:color w:val="00B050"/>
        </w:rPr>
        <w:t>The way we</w:t>
      </w:r>
      <w:r w:rsidR="00097488" w:rsidRPr="00613C4A">
        <w:rPr>
          <w:rFonts w:ascii="Verdana" w:hAnsi="Verdana"/>
          <w:b/>
          <w:color w:val="00B050"/>
        </w:rPr>
        <w:t xml:space="preserve"> </w:t>
      </w:r>
      <w:r w:rsidR="0080349B" w:rsidRPr="00613C4A">
        <w:rPr>
          <w:rFonts w:ascii="Verdana" w:hAnsi="Verdana"/>
          <w:b/>
          <w:color w:val="00B050"/>
        </w:rPr>
        <w:t>talk...</w:t>
      </w:r>
    </w:p>
    <w:p w:rsidR="009775BE" w:rsidRPr="00613C4A" w:rsidRDefault="00F33EA9" w:rsidP="00613C4A">
      <w:pPr>
        <w:spacing w:after="0" w:line="360" w:lineRule="auto"/>
        <w:rPr>
          <w:rFonts w:ascii="Verdana" w:hAnsi="Verdana" w:cs="ArialMT"/>
          <w:b/>
          <w:i/>
        </w:rPr>
      </w:pPr>
      <w:r w:rsidRPr="00613C4A">
        <w:rPr>
          <w:rFonts w:ascii="Verdana" w:hAnsi="Verdana" w:cs="ArialMT"/>
          <w:b/>
          <w:i/>
        </w:rPr>
        <w:t>Our Personality is</w:t>
      </w:r>
    </w:p>
    <w:p w:rsidR="009775BE" w:rsidRPr="00613C4A" w:rsidRDefault="00097488" w:rsidP="00613C4A">
      <w:pPr>
        <w:spacing w:after="0" w:line="360" w:lineRule="auto"/>
        <w:rPr>
          <w:rFonts w:ascii="Verdana" w:hAnsi="Verdana" w:cs="ArialMT"/>
        </w:rPr>
      </w:pPr>
      <w:r w:rsidRPr="00613C4A">
        <w:rPr>
          <w:rFonts w:ascii="Verdana" w:hAnsi="Verdana" w:cs="ArialMT"/>
        </w:rPr>
        <w:t>Australian</w:t>
      </w:r>
    </w:p>
    <w:p w:rsidR="00097488" w:rsidRPr="00613C4A" w:rsidRDefault="00097488" w:rsidP="00613C4A">
      <w:pPr>
        <w:spacing w:after="0" w:line="360" w:lineRule="auto"/>
        <w:rPr>
          <w:rFonts w:ascii="Verdana" w:hAnsi="Verdana"/>
          <w:b/>
        </w:rPr>
      </w:pPr>
      <w:r w:rsidRPr="00613C4A">
        <w:rPr>
          <w:rFonts w:ascii="Verdana" w:hAnsi="Verdana" w:cs="ArialMT"/>
        </w:rPr>
        <w:t>Honest but not blunt</w:t>
      </w:r>
    </w:p>
    <w:p w:rsidR="00097488" w:rsidRPr="00613C4A" w:rsidRDefault="009775BE" w:rsidP="00613C4A">
      <w:pPr>
        <w:autoSpaceDE w:val="0"/>
        <w:autoSpaceDN w:val="0"/>
        <w:adjustRightInd w:val="0"/>
        <w:spacing w:after="0" w:line="360" w:lineRule="auto"/>
        <w:rPr>
          <w:rFonts w:ascii="Verdana" w:hAnsi="Verdana" w:cs="ArialMT"/>
        </w:rPr>
      </w:pPr>
      <w:r w:rsidRPr="00613C4A">
        <w:rPr>
          <w:rFonts w:ascii="Verdana" w:hAnsi="Verdana" w:cs="ArialMT"/>
        </w:rPr>
        <w:t xml:space="preserve">Friendly and </w:t>
      </w:r>
      <w:r w:rsidR="00D24B23" w:rsidRPr="00613C4A">
        <w:rPr>
          <w:rFonts w:ascii="Verdana" w:hAnsi="Verdana" w:cs="ArialMT"/>
        </w:rPr>
        <w:t>knowledgeable</w:t>
      </w:r>
    </w:p>
    <w:p w:rsidR="00097488" w:rsidRPr="00613C4A" w:rsidRDefault="009775BE" w:rsidP="00613C4A">
      <w:pPr>
        <w:autoSpaceDE w:val="0"/>
        <w:autoSpaceDN w:val="0"/>
        <w:adjustRightInd w:val="0"/>
        <w:spacing w:after="0" w:line="360" w:lineRule="auto"/>
        <w:rPr>
          <w:rFonts w:ascii="Verdana" w:hAnsi="Verdana" w:cs="ArialMT"/>
        </w:rPr>
      </w:pPr>
      <w:r w:rsidRPr="00613C4A">
        <w:rPr>
          <w:rFonts w:ascii="Verdana" w:hAnsi="Verdana" w:cs="ArialMT"/>
        </w:rPr>
        <w:t>A wise head on young shoulders</w:t>
      </w:r>
    </w:p>
    <w:p w:rsidR="009775BE" w:rsidRPr="00613C4A" w:rsidRDefault="00097488" w:rsidP="00613C4A">
      <w:pPr>
        <w:autoSpaceDE w:val="0"/>
        <w:autoSpaceDN w:val="0"/>
        <w:adjustRightInd w:val="0"/>
        <w:spacing w:after="0" w:line="360" w:lineRule="auto"/>
        <w:rPr>
          <w:rFonts w:ascii="Verdana" w:hAnsi="Verdana" w:cs="ArialMT"/>
        </w:rPr>
      </w:pPr>
      <w:r w:rsidRPr="00613C4A">
        <w:rPr>
          <w:rFonts w:ascii="Verdana" w:hAnsi="Verdana" w:cs="ArialMT"/>
        </w:rPr>
        <w:t>Confident</w:t>
      </w:r>
      <w:r w:rsidR="00D24B23" w:rsidRPr="00613C4A">
        <w:rPr>
          <w:rFonts w:ascii="Verdana" w:hAnsi="Verdana" w:cs="ArialMT"/>
        </w:rPr>
        <w:t xml:space="preserve"> but willing to learn &amp; listen</w:t>
      </w:r>
    </w:p>
    <w:p w:rsidR="00097488" w:rsidRPr="00613C4A" w:rsidRDefault="009775BE" w:rsidP="00613C4A">
      <w:pPr>
        <w:autoSpaceDE w:val="0"/>
        <w:autoSpaceDN w:val="0"/>
        <w:adjustRightInd w:val="0"/>
        <w:spacing w:after="0" w:line="360" w:lineRule="auto"/>
        <w:rPr>
          <w:rFonts w:ascii="Verdana" w:hAnsi="Verdana" w:cs="ArialMT"/>
        </w:rPr>
      </w:pPr>
      <w:r w:rsidRPr="00613C4A">
        <w:rPr>
          <w:rFonts w:ascii="Verdana" w:hAnsi="Verdana" w:cs="ArialMT"/>
        </w:rPr>
        <w:t>Healthy</w:t>
      </w:r>
    </w:p>
    <w:p w:rsidR="00097488" w:rsidRPr="00613C4A" w:rsidRDefault="009775BE" w:rsidP="00613C4A">
      <w:pPr>
        <w:autoSpaceDE w:val="0"/>
        <w:autoSpaceDN w:val="0"/>
        <w:adjustRightInd w:val="0"/>
        <w:spacing w:after="0" w:line="360" w:lineRule="auto"/>
        <w:rPr>
          <w:rFonts w:ascii="Verdana" w:hAnsi="Verdana" w:cs="ArialMT"/>
        </w:rPr>
      </w:pPr>
      <w:r w:rsidRPr="00613C4A">
        <w:rPr>
          <w:rFonts w:ascii="Verdana" w:hAnsi="Verdana" w:cs="ArialMT"/>
        </w:rPr>
        <w:t>Sociable, fun</w:t>
      </w:r>
    </w:p>
    <w:p w:rsidR="00097488" w:rsidRPr="00613C4A" w:rsidRDefault="00097488" w:rsidP="00613C4A">
      <w:pPr>
        <w:spacing w:after="0" w:line="360" w:lineRule="auto"/>
        <w:rPr>
          <w:rFonts w:ascii="Verdana" w:hAnsi="Verdana"/>
          <w:b/>
        </w:rPr>
      </w:pPr>
      <w:r w:rsidRPr="00613C4A">
        <w:rPr>
          <w:rFonts w:ascii="Verdana" w:hAnsi="Verdana" w:cs="ArialMT"/>
        </w:rPr>
        <w:t>Relaxed, informal</w:t>
      </w:r>
    </w:p>
    <w:p w:rsidR="009775BE" w:rsidRPr="00613C4A" w:rsidRDefault="009775BE" w:rsidP="00613C4A">
      <w:pPr>
        <w:spacing w:after="0" w:line="360" w:lineRule="auto"/>
        <w:rPr>
          <w:rFonts w:ascii="Verdana" w:hAnsi="Verdana"/>
        </w:rPr>
      </w:pPr>
      <w:r w:rsidRPr="00613C4A">
        <w:rPr>
          <w:rFonts w:ascii="Verdana" w:hAnsi="Verdana"/>
        </w:rPr>
        <w:t>Nurturing</w:t>
      </w:r>
    </w:p>
    <w:p w:rsidR="009775BE" w:rsidRPr="00613C4A" w:rsidRDefault="009775BE" w:rsidP="00613C4A">
      <w:pPr>
        <w:spacing w:after="0" w:line="360" w:lineRule="auto"/>
        <w:rPr>
          <w:rFonts w:ascii="Verdana" w:hAnsi="Verdana"/>
        </w:rPr>
      </w:pPr>
      <w:r w:rsidRPr="00613C4A">
        <w:rPr>
          <w:rFonts w:ascii="Verdana" w:hAnsi="Verdana"/>
        </w:rPr>
        <w:t>Respectful</w:t>
      </w:r>
    </w:p>
    <w:p w:rsidR="00D24B23" w:rsidRPr="00613C4A" w:rsidRDefault="00BE5834" w:rsidP="00613C4A">
      <w:pPr>
        <w:spacing w:after="0" w:line="360" w:lineRule="auto"/>
        <w:rPr>
          <w:rFonts w:ascii="Verdana" w:hAnsi="Verdana"/>
        </w:rPr>
      </w:pPr>
      <w:r w:rsidRPr="00613C4A">
        <w:rPr>
          <w:rFonts w:ascii="Verdana" w:hAnsi="Verdana"/>
        </w:rPr>
        <w:t>Thoughtful</w:t>
      </w:r>
    </w:p>
    <w:p w:rsidR="009775BE" w:rsidRPr="00613C4A" w:rsidRDefault="0080248A" w:rsidP="00613C4A">
      <w:pPr>
        <w:spacing w:after="0" w:line="360" w:lineRule="auto"/>
        <w:rPr>
          <w:rFonts w:ascii="Verdana" w:hAnsi="Verdana"/>
        </w:rPr>
      </w:pPr>
      <w:r w:rsidRPr="00613C4A">
        <w:rPr>
          <w:rFonts w:ascii="Verdana" w:hAnsi="Verdana"/>
        </w:rPr>
        <w:t>Quirky</w:t>
      </w:r>
    </w:p>
    <w:p w:rsidR="0080248A" w:rsidRPr="00613C4A" w:rsidRDefault="0080248A" w:rsidP="00613C4A">
      <w:pPr>
        <w:spacing w:after="0" w:line="360" w:lineRule="auto"/>
        <w:rPr>
          <w:rFonts w:ascii="Verdana" w:hAnsi="Verdana"/>
        </w:rPr>
      </w:pPr>
    </w:p>
    <w:p w:rsidR="009775BE" w:rsidRPr="00613C4A" w:rsidRDefault="009775BE" w:rsidP="00613C4A">
      <w:pPr>
        <w:spacing w:after="0" w:line="360" w:lineRule="auto"/>
        <w:rPr>
          <w:rFonts w:ascii="Verdana" w:hAnsi="Verdana"/>
          <w:b/>
          <w:i/>
        </w:rPr>
      </w:pPr>
      <w:r w:rsidRPr="00613C4A">
        <w:rPr>
          <w:rFonts w:ascii="Verdana" w:hAnsi="Verdana"/>
          <w:b/>
          <w:i/>
        </w:rPr>
        <w:t>Our Audience</w:t>
      </w:r>
      <w:r w:rsidR="00F33EA9" w:rsidRPr="00613C4A">
        <w:rPr>
          <w:rFonts w:ascii="Verdana" w:hAnsi="Verdana"/>
          <w:b/>
          <w:i/>
        </w:rPr>
        <w:t xml:space="preserve"> is</w:t>
      </w:r>
    </w:p>
    <w:p w:rsidR="009775BE" w:rsidRPr="00613C4A" w:rsidRDefault="009775BE" w:rsidP="00613C4A">
      <w:pPr>
        <w:autoSpaceDE w:val="0"/>
        <w:autoSpaceDN w:val="0"/>
        <w:adjustRightInd w:val="0"/>
        <w:spacing w:after="0" w:line="360" w:lineRule="auto"/>
        <w:rPr>
          <w:rFonts w:ascii="Verdana" w:hAnsi="Verdana" w:cs="ArialMT"/>
        </w:rPr>
      </w:pPr>
      <w:r w:rsidRPr="00613C4A">
        <w:rPr>
          <w:rFonts w:ascii="Verdana" w:hAnsi="Verdana" w:cs="ArialMT"/>
        </w:rPr>
        <w:t>The internal team at Honest to Goodness</w:t>
      </w:r>
    </w:p>
    <w:p w:rsidR="009775BE" w:rsidRPr="00613C4A" w:rsidRDefault="009775BE" w:rsidP="00613C4A">
      <w:pPr>
        <w:autoSpaceDE w:val="0"/>
        <w:autoSpaceDN w:val="0"/>
        <w:adjustRightInd w:val="0"/>
        <w:spacing w:after="0" w:line="360" w:lineRule="auto"/>
        <w:rPr>
          <w:rFonts w:ascii="Verdana" w:hAnsi="Verdana" w:cs="ArialMT"/>
        </w:rPr>
      </w:pPr>
      <w:r w:rsidRPr="00613C4A">
        <w:rPr>
          <w:rFonts w:ascii="Verdana" w:hAnsi="Verdana" w:cs="ArialMT"/>
        </w:rPr>
        <w:t>Those already buying organic products</w:t>
      </w:r>
    </w:p>
    <w:p w:rsidR="009775BE" w:rsidRPr="00613C4A" w:rsidRDefault="009775BE" w:rsidP="00613C4A">
      <w:pPr>
        <w:autoSpaceDE w:val="0"/>
        <w:autoSpaceDN w:val="0"/>
        <w:adjustRightInd w:val="0"/>
        <w:spacing w:after="0" w:line="360" w:lineRule="auto"/>
        <w:rPr>
          <w:rFonts w:ascii="Verdana" w:hAnsi="Verdana" w:cs="ArialMT"/>
        </w:rPr>
      </w:pPr>
      <w:r w:rsidRPr="00613C4A">
        <w:rPr>
          <w:rFonts w:ascii="Verdana" w:hAnsi="Verdana" w:cs="ArialMT"/>
        </w:rPr>
        <w:t>The socially &amp; environmentally responsible consumer</w:t>
      </w:r>
    </w:p>
    <w:p w:rsidR="009775BE" w:rsidRPr="00613C4A" w:rsidRDefault="009775BE" w:rsidP="00613C4A">
      <w:pPr>
        <w:autoSpaceDE w:val="0"/>
        <w:autoSpaceDN w:val="0"/>
        <w:adjustRightInd w:val="0"/>
        <w:spacing w:after="0" w:line="360" w:lineRule="auto"/>
        <w:rPr>
          <w:rFonts w:ascii="Verdana" w:hAnsi="Verdana" w:cs="ArialMT"/>
        </w:rPr>
      </w:pPr>
      <w:r w:rsidRPr="00613C4A">
        <w:rPr>
          <w:rFonts w:ascii="Verdana" w:hAnsi="Verdana" w:cs="ArialMT"/>
        </w:rPr>
        <w:t>The health conscious consumer</w:t>
      </w:r>
    </w:p>
    <w:p w:rsidR="00D24B23" w:rsidRPr="00613C4A" w:rsidRDefault="00D24B23" w:rsidP="00613C4A">
      <w:pPr>
        <w:spacing w:after="0" w:line="360" w:lineRule="auto"/>
        <w:rPr>
          <w:rFonts w:ascii="Verdana" w:hAnsi="Verdana"/>
          <w:sz w:val="20"/>
          <w:szCs w:val="20"/>
        </w:rPr>
      </w:pPr>
      <w:r w:rsidRPr="00613C4A">
        <w:rPr>
          <w:rFonts w:ascii="Verdana" w:hAnsi="Verdana"/>
          <w:sz w:val="20"/>
          <w:szCs w:val="20"/>
        </w:rPr>
        <w:t xml:space="preserve">The consumer with specific dietary </w:t>
      </w:r>
      <w:r w:rsidRPr="00613C4A">
        <w:rPr>
          <w:rFonts w:ascii="Verdana" w:hAnsi="Verdana"/>
          <w:i/>
          <w:sz w:val="20"/>
          <w:szCs w:val="20"/>
        </w:rPr>
        <w:t>needs</w:t>
      </w:r>
      <w:r w:rsidRPr="00613C4A">
        <w:rPr>
          <w:rFonts w:ascii="Verdana" w:hAnsi="Verdana"/>
          <w:sz w:val="20"/>
          <w:szCs w:val="20"/>
        </w:rPr>
        <w:t xml:space="preserve"> i.e. gluten free</w:t>
      </w:r>
    </w:p>
    <w:p w:rsidR="00D24B23" w:rsidRPr="00613C4A" w:rsidRDefault="00D24B23" w:rsidP="00613C4A">
      <w:pPr>
        <w:spacing w:after="0" w:line="360" w:lineRule="auto"/>
        <w:rPr>
          <w:rFonts w:ascii="Verdana" w:hAnsi="Verdana"/>
          <w:sz w:val="20"/>
          <w:szCs w:val="20"/>
        </w:rPr>
      </w:pPr>
      <w:proofErr w:type="gramStart"/>
      <w:r w:rsidRPr="00613C4A">
        <w:rPr>
          <w:rFonts w:ascii="Verdana" w:hAnsi="Verdana"/>
          <w:sz w:val="20"/>
          <w:szCs w:val="20"/>
        </w:rPr>
        <w:t>he</w:t>
      </w:r>
      <w:proofErr w:type="gramEnd"/>
      <w:r w:rsidRPr="00613C4A">
        <w:rPr>
          <w:rFonts w:ascii="Verdana" w:hAnsi="Verdana"/>
          <w:sz w:val="20"/>
          <w:szCs w:val="20"/>
        </w:rPr>
        <w:t xml:space="preserve"> consumer with specific dietary </w:t>
      </w:r>
      <w:r w:rsidRPr="00613C4A">
        <w:rPr>
          <w:rFonts w:ascii="Verdana" w:hAnsi="Verdana"/>
          <w:i/>
          <w:sz w:val="20"/>
          <w:szCs w:val="20"/>
        </w:rPr>
        <w:t xml:space="preserve">wants </w:t>
      </w:r>
      <w:r w:rsidRPr="00613C4A">
        <w:rPr>
          <w:rFonts w:ascii="Verdana" w:hAnsi="Verdana"/>
          <w:sz w:val="20"/>
          <w:szCs w:val="20"/>
        </w:rPr>
        <w:t>i.e. vegan/raw</w:t>
      </w:r>
    </w:p>
    <w:p w:rsidR="00D24B23" w:rsidRPr="00613C4A" w:rsidRDefault="00D24B23" w:rsidP="00613C4A">
      <w:pPr>
        <w:spacing w:after="0" w:line="360" w:lineRule="auto"/>
        <w:rPr>
          <w:rFonts w:ascii="Verdana" w:hAnsi="Verdana"/>
          <w:sz w:val="20"/>
          <w:szCs w:val="20"/>
        </w:rPr>
      </w:pPr>
      <w:r w:rsidRPr="00613C4A">
        <w:rPr>
          <w:rFonts w:ascii="Verdana" w:hAnsi="Verdana"/>
          <w:sz w:val="20"/>
          <w:szCs w:val="20"/>
        </w:rPr>
        <w:t>The unpretentious foodie</w:t>
      </w:r>
    </w:p>
    <w:p w:rsidR="00D24B23" w:rsidRPr="00613C4A" w:rsidRDefault="00D24B23" w:rsidP="00613C4A">
      <w:pPr>
        <w:autoSpaceDE w:val="0"/>
        <w:autoSpaceDN w:val="0"/>
        <w:adjustRightInd w:val="0"/>
        <w:spacing w:after="0" w:line="360" w:lineRule="auto"/>
        <w:rPr>
          <w:rFonts w:ascii="Verdana" w:hAnsi="Verdana" w:cs="ArialMT"/>
        </w:rPr>
      </w:pPr>
    </w:p>
    <w:p w:rsidR="009775BE" w:rsidRPr="00613C4A" w:rsidRDefault="009775BE" w:rsidP="00613C4A">
      <w:pPr>
        <w:autoSpaceDE w:val="0"/>
        <w:autoSpaceDN w:val="0"/>
        <w:adjustRightInd w:val="0"/>
        <w:spacing w:after="0" w:line="360" w:lineRule="auto"/>
        <w:rPr>
          <w:rFonts w:ascii="Verdana" w:hAnsi="Verdana" w:cs="ArialMT"/>
        </w:rPr>
      </w:pPr>
      <w:r w:rsidRPr="00613C4A">
        <w:rPr>
          <w:rFonts w:ascii="Verdana" w:hAnsi="Verdana" w:cs="ArialMT"/>
        </w:rPr>
        <w:t>Ages 25 +</w:t>
      </w:r>
    </w:p>
    <w:p w:rsidR="009775BE" w:rsidRPr="00613C4A" w:rsidRDefault="009775BE" w:rsidP="00613C4A">
      <w:pPr>
        <w:spacing w:after="0" w:line="360" w:lineRule="auto"/>
        <w:rPr>
          <w:rFonts w:ascii="Verdana" w:hAnsi="Verdana" w:cs="ArialMT"/>
        </w:rPr>
      </w:pPr>
      <w:r w:rsidRPr="00613C4A">
        <w:rPr>
          <w:rFonts w:ascii="Verdana" w:hAnsi="Verdana" w:cs="ArialMT"/>
        </w:rPr>
        <w:t>Both genders</w:t>
      </w:r>
    </w:p>
    <w:p w:rsidR="009775BE" w:rsidRPr="00613C4A" w:rsidRDefault="009775BE" w:rsidP="00613C4A">
      <w:pPr>
        <w:spacing w:after="0" w:line="360" w:lineRule="auto"/>
        <w:rPr>
          <w:rFonts w:ascii="Verdana" w:hAnsi="Verdana" w:cs="ArialMT"/>
        </w:rPr>
      </w:pPr>
      <w:proofErr w:type="gramStart"/>
      <w:r w:rsidRPr="00613C4A">
        <w:rPr>
          <w:rFonts w:ascii="Verdana" w:hAnsi="Verdana" w:cs="ArialMT"/>
        </w:rPr>
        <w:t>The Cook</w:t>
      </w:r>
      <w:r w:rsidR="00D24B23" w:rsidRPr="00613C4A">
        <w:rPr>
          <w:rFonts w:ascii="Verdana" w:hAnsi="Verdana" w:cs="ArialMT"/>
        </w:rPr>
        <w:t>.</w:t>
      </w:r>
      <w:proofErr w:type="gramEnd"/>
      <w:r w:rsidR="00D24B23" w:rsidRPr="00613C4A">
        <w:rPr>
          <w:rFonts w:ascii="Verdana" w:hAnsi="Verdana" w:cs="ArialMT"/>
        </w:rPr>
        <w:t xml:space="preserve"> </w:t>
      </w:r>
      <w:r w:rsidRPr="00613C4A">
        <w:rPr>
          <w:rFonts w:ascii="Verdana" w:hAnsi="Verdana" w:cs="ArialMT"/>
        </w:rPr>
        <w:t xml:space="preserve">The </w:t>
      </w:r>
      <w:r w:rsidR="00D24B23" w:rsidRPr="00613C4A">
        <w:rPr>
          <w:rFonts w:ascii="Verdana" w:hAnsi="Verdana" w:cs="ArialMT"/>
        </w:rPr>
        <w:t xml:space="preserve">family </w:t>
      </w:r>
      <w:r w:rsidRPr="00613C4A">
        <w:rPr>
          <w:rFonts w:ascii="Verdana" w:hAnsi="Verdana" w:cs="ArialMT"/>
        </w:rPr>
        <w:t>Nurturer</w:t>
      </w:r>
    </w:p>
    <w:p w:rsidR="008E723E" w:rsidRPr="00613C4A" w:rsidRDefault="008E723E" w:rsidP="00613C4A">
      <w:pPr>
        <w:spacing w:after="0" w:line="360" w:lineRule="auto"/>
        <w:rPr>
          <w:rFonts w:ascii="Verdana" w:hAnsi="Verdana" w:cs="ArialMT"/>
        </w:rPr>
      </w:pPr>
      <w:r w:rsidRPr="00613C4A">
        <w:rPr>
          <w:rFonts w:ascii="Verdana" w:hAnsi="Verdana" w:cs="ArialMT"/>
        </w:rPr>
        <w:t>Families</w:t>
      </w:r>
    </w:p>
    <w:p w:rsidR="009775BE" w:rsidRPr="00613C4A" w:rsidRDefault="009775BE" w:rsidP="00613C4A">
      <w:pPr>
        <w:autoSpaceDE w:val="0"/>
        <w:autoSpaceDN w:val="0"/>
        <w:adjustRightInd w:val="0"/>
        <w:spacing w:after="0" w:line="360" w:lineRule="auto"/>
        <w:rPr>
          <w:rFonts w:ascii="Verdana" w:hAnsi="Verdana" w:cs="ArialMT"/>
        </w:rPr>
      </w:pPr>
    </w:p>
    <w:p w:rsidR="00D24B23" w:rsidRPr="00613C4A" w:rsidRDefault="00D24B23" w:rsidP="00613C4A">
      <w:pPr>
        <w:autoSpaceDE w:val="0"/>
        <w:autoSpaceDN w:val="0"/>
        <w:adjustRightInd w:val="0"/>
        <w:spacing w:after="0" w:line="360" w:lineRule="auto"/>
        <w:rPr>
          <w:rFonts w:ascii="Verdana" w:hAnsi="Verdana" w:cs="ArialMT"/>
          <w:b/>
        </w:rPr>
      </w:pPr>
      <w:r w:rsidRPr="00613C4A">
        <w:rPr>
          <w:rFonts w:ascii="Verdana" w:hAnsi="Verdana" w:cs="ArialMT"/>
          <w:b/>
        </w:rPr>
        <w:t>Example of language – Honest to Goodness:</w:t>
      </w:r>
    </w:p>
    <w:p w:rsidR="00D24B23" w:rsidRPr="00613C4A" w:rsidRDefault="00D24B23" w:rsidP="00613C4A">
      <w:pPr>
        <w:spacing w:after="0" w:line="360" w:lineRule="auto"/>
        <w:rPr>
          <w:rFonts w:ascii="Verdana" w:hAnsi="Verdana"/>
          <w:sz w:val="20"/>
          <w:szCs w:val="20"/>
        </w:rPr>
      </w:pPr>
      <w:proofErr w:type="spellStart"/>
      <w:proofErr w:type="gramStart"/>
      <w:r w:rsidRPr="00613C4A">
        <w:rPr>
          <w:rFonts w:ascii="Verdana" w:hAnsi="Verdana"/>
          <w:sz w:val="20"/>
          <w:szCs w:val="20"/>
        </w:rPr>
        <w:t>hŏ’nėst</w:t>
      </w:r>
      <w:proofErr w:type="spellEnd"/>
      <w:proofErr w:type="gramEnd"/>
      <w:r w:rsidRPr="00613C4A">
        <w:rPr>
          <w:rFonts w:ascii="Verdana" w:hAnsi="Verdana"/>
          <w:sz w:val="20"/>
          <w:szCs w:val="20"/>
        </w:rPr>
        <w:t xml:space="preserve"> (ŏ’-) a. 1. (</w:t>
      </w:r>
      <w:proofErr w:type="gramStart"/>
      <w:r w:rsidRPr="00613C4A">
        <w:rPr>
          <w:rFonts w:ascii="Verdana" w:hAnsi="Verdana"/>
          <w:sz w:val="20"/>
          <w:szCs w:val="20"/>
        </w:rPr>
        <w:t>of</w:t>
      </w:r>
      <w:proofErr w:type="gramEnd"/>
      <w:r w:rsidRPr="00613C4A">
        <w:rPr>
          <w:rFonts w:ascii="Verdana" w:hAnsi="Verdana"/>
          <w:sz w:val="20"/>
          <w:szCs w:val="20"/>
        </w:rPr>
        <w:t xml:space="preserve"> gain) got by fair means. 2. (</w:t>
      </w:r>
      <w:proofErr w:type="gramStart"/>
      <w:r w:rsidRPr="00613C4A">
        <w:rPr>
          <w:rFonts w:ascii="Verdana" w:hAnsi="Verdana"/>
          <w:sz w:val="20"/>
          <w:szCs w:val="20"/>
        </w:rPr>
        <w:t>of</w:t>
      </w:r>
      <w:proofErr w:type="gramEnd"/>
      <w:r w:rsidRPr="00613C4A">
        <w:rPr>
          <w:rFonts w:ascii="Verdana" w:hAnsi="Verdana"/>
          <w:sz w:val="20"/>
          <w:szCs w:val="20"/>
        </w:rPr>
        <w:t xml:space="preserve"> thing) simple, unpretentious and unadulterated. 3. </w:t>
      </w:r>
      <w:proofErr w:type="gramStart"/>
      <w:r w:rsidRPr="00613C4A">
        <w:rPr>
          <w:rFonts w:ascii="Verdana" w:hAnsi="Verdana"/>
          <w:sz w:val="20"/>
          <w:szCs w:val="20"/>
        </w:rPr>
        <w:t>truthful</w:t>
      </w:r>
      <w:proofErr w:type="gramEnd"/>
      <w:r w:rsidRPr="00613C4A">
        <w:rPr>
          <w:rFonts w:ascii="Verdana" w:hAnsi="Verdana"/>
          <w:sz w:val="20"/>
          <w:szCs w:val="20"/>
        </w:rPr>
        <w:t xml:space="preserve"> and sincere. </w:t>
      </w:r>
    </w:p>
    <w:p w:rsidR="00D24B23" w:rsidRPr="00613C4A" w:rsidRDefault="00D24B23" w:rsidP="00613C4A">
      <w:pPr>
        <w:spacing w:after="0" w:line="360" w:lineRule="auto"/>
        <w:rPr>
          <w:rFonts w:ascii="Verdana" w:hAnsi="Verdana"/>
          <w:sz w:val="20"/>
          <w:szCs w:val="20"/>
        </w:rPr>
      </w:pPr>
      <w:proofErr w:type="spellStart"/>
      <w:proofErr w:type="gramStart"/>
      <w:r w:rsidRPr="00613C4A">
        <w:rPr>
          <w:rFonts w:ascii="Verdana" w:hAnsi="Verdana"/>
          <w:sz w:val="20"/>
          <w:szCs w:val="20"/>
        </w:rPr>
        <w:t>goo’dnėss</w:t>
      </w:r>
      <w:proofErr w:type="spellEnd"/>
      <w:proofErr w:type="gramEnd"/>
      <w:r w:rsidRPr="00613C4A">
        <w:rPr>
          <w:rFonts w:ascii="Verdana" w:hAnsi="Verdana"/>
          <w:sz w:val="20"/>
          <w:szCs w:val="20"/>
        </w:rPr>
        <w:t xml:space="preserve"> n. 1. </w:t>
      </w:r>
      <w:proofErr w:type="gramStart"/>
      <w:r w:rsidRPr="00613C4A">
        <w:rPr>
          <w:rFonts w:ascii="Verdana" w:hAnsi="Verdana"/>
          <w:sz w:val="20"/>
          <w:szCs w:val="20"/>
        </w:rPr>
        <w:t>virtue</w:t>
      </w:r>
      <w:proofErr w:type="gramEnd"/>
      <w:r w:rsidRPr="00613C4A">
        <w:rPr>
          <w:rFonts w:ascii="Verdana" w:hAnsi="Verdana"/>
          <w:sz w:val="20"/>
          <w:szCs w:val="20"/>
        </w:rPr>
        <w:t xml:space="preserve">; comparative excellence. 2. </w:t>
      </w:r>
      <w:proofErr w:type="gramStart"/>
      <w:r w:rsidRPr="00613C4A">
        <w:rPr>
          <w:rFonts w:ascii="Verdana" w:hAnsi="Verdana"/>
          <w:sz w:val="20"/>
          <w:szCs w:val="20"/>
        </w:rPr>
        <w:t>the</w:t>
      </w:r>
      <w:proofErr w:type="gramEnd"/>
      <w:r w:rsidRPr="00613C4A">
        <w:rPr>
          <w:rFonts w:ascii="Verdana" w:hAnsi="Verdana"/>
          <w:sz w:val="20"/>
          <w:szCs w:val="20"/>
        </w:rPr>
        <w:t xml:space="preserve"> nutritious element of food.</w:t>
      </w:r>
    </w:p>
    <w:p w:rsidR="00D24B23" w:rsidRPr="00613C4A" w:rsidRDefault="00D24B23" w:rsidP="00613C4A">
      <w:pPr>
        <w:autoSpaceDE w:val="0"/>
        <w:autoSpaceDN w:val="0"/>
        <w:adjustRightInd w:val="0"/>
        <w:spacing w:after="0" w:line="360" w:lineRule="auto"/>
        <w:rPr>
          <w:rFonts w:ascii="Verdana" w:hAnsi="Verdana" w:cs="ArialMT"/>
        </w:rPr>
      </w:pPr>
    </w:p>
    <w:p w:rsidR="00D24B23" w:rsidRPr="00613C4A" w:rsidRDefault="00D24B23" w:rsidP="00613C4A">
      <w:pPr>
        <w:spacing w:after="0" w:line="360" w:lineRule="auto"/>
        <w:rPr>
          <w:rFonts w:ascii="Verdana" w:hAnsi="Verdana"/>
          <w:b/>
          <w:sz w:val="20"/>
          <w:szCs w:val="20"/>
        </w:rPr>
      </w:pPr>
      <w:r w:rsidRPr="00613C4A">
        <w:rPr>
          <w:rFonts w:ascii="Verdana" w:hAnsi="Verdana"/>
          <w:b/>
          <w:sz w:val="20"/>
          <w:szCs w:val="20"/>
        </w:rPr>
        <w:t>Call to Action Samples</w:t>
      </w:r>
    </w:p>
    <w:p w:rsidR="00D24B23" w:rsidRPr="00613C4A" w:rsidRDefault="00D24B23" w:rsidP="00613C4A">
      <w:pPr>
        <w:spacing w:after="0" w:line="360" w:lineRule="auto"/>
        <w:rPr>
          <w:rFonts w:ascii="Verdana" w:hAnsi="Verdana"/>
          <w:sz w:val="20"/>
          <w:szCs w:val="20"/>
        </w:rPr>
      </w:pPr>
    </w:p>
    <w:p w:rsidR="00D24B23" w:rsidRPr="00613C4A" w:rsidRDefault="00D24B23" w:rsidP="00613C4A">
      <w:pPr>
        <w:spacing w:after="0" w:line="360" w:lineRule="auto"/>
        <w:rPr>
          <w:rFonts w:ascii="Verdana" w:hAnsi="Verdana"/>
          <w:sz w:val="20"/>
          <w:szCs w:val="20"/>
        </w:rPr>
      </w:pPr>
      <w:r w:rsidRPr="00613C4A">
        <w:rPr>
          <w:rFonts w:ascii="Verdana" w:hAnsi="Verdana"/>
          <w:sz w:val="20"/>
          <w:szCs w:val="20"/>
        </w:rPr>
        <w:t xml:space="preserve">Want to be our friend? For the whole Honest to Goodness story, our newsletter, recipes and serving ideas, visit us online at </w:t>
      </w:r>
      <w:hyperlink r:id="rId7" w:history="1">
        <w:r w:rsidRPr="00613C4A">
          <w:rPr>
            <w:rStyle w:val="Hyperlink"/>
            <w:rFonts w:ascii="Verdana" w:hAnsi="Verdana"/>
            <w:sz w:val="20"/>
            <w:szCs w:val="20"/>
          </w:rPr>
          <w:t>www.goodness.com.au</w:t>
        </w:r>
      </w:hyperlink>
    </w:p>
    <w:p w:rsidR="00D24B23" w:rsidRPr="00613C4A" w:rsidRDefault="00D24B23" w:rsidP="00613C4A">
      <w:pPr>
        <w:spacing w:after="0" w:line="360" w:lineRule="auto"/>
        <w:rPr>
          <w:rFonts w:ascii="Verdana" w:hAnsi="Verdana"/>
          <w:sz w:val="20"/>
          <w:szCs w:val="20"/>
        </w:rPr>
      </w:pPr>
    </w:p>
    <w:p w:rsidR="00D24B23" w:rsidRPr="00613C4A" w:rsidRDefault="00D24B23" w:rsidP="00613C4A">
      <w:pPr>
        <w:spacing w:after="0" w:line="360" w:lineRule="auto"/>
        <w:rPr>
          <w:rFonts w:ascii="Verdana" w:hAnsi="Verdana"/>
          <w:sz w:val="20"/>
          <w:szCs w:val="20"/>
        </w:rPr>
      </w:pPr>
      <w:r w:rsidRPr="00613C4A">
        <w:rPr>
          <w:rFonts w:ascii="Verdana" w:hAnsi="Verdana"/>
          <w:sz w:val="20"/>
          <w:szCs w:val="20"/>
        </w:rPr>
        <w:t xml:space="preserve">Honesty is a good policy. If you don’t love this product, call and tell us why on 02 </w:t>
      </w:r>
      <w:r w:rsidR="009330FE" w:rsidRPr="00613C4A">
        <w:rPr>
          <w:rFonts w:ascii="Verdana" w:hAnsi="Verdana"/>
          <w:sz w:val="20"/>
          <w:szCs w:val="20"/>
        </w:rPr>
        <w:t>9420 3761</w:t>
      </w:r>
    </w:p>
    <w:p w:rsidR="00D24B23" w:rsidRPr="00613C4A" w:rsidRDefault="00D24B23" w:rsidP="00613C4A">
      <w:pPr>
        <w:autoSpaceDE w:val="0"/>
        <w:autoSpaceDN w:val="0"/>
        <w:adjustRightInd w:val="0"/>
        <w:spacing w:after="0" w:line="360" w:lineRule="auto"/>
        <w:rPr>
          <w:rFonts w:ascii="Verdana" w:hAnsi="Verdana" w:cs="ArialMT"/>
        </w:rPr>
      </w:pPr>
    </w:p>
    <w:p w:rsidR="00100617" w:rsidRPr="00613C4A" w:rsidRDefault="00402329" w:rsidP="00613C4A">
      <w:pPr>
        <w:autoSpaceDE w:val="0"/>
        <w:autoSpaceDN w:val="0"/>
        <w:adjustRightInd w:val="0"/>
        <w:spacing w:after="0" w:line="360" w:lineRule="auto"/>
        <w:rPr>
          <w:rFonts w:ascii="Verdana" w:hAnsi="Verdana" w:cs="Arial-BoldMT"/>
          <w:b/>
          <w:bCs/>
        </w:rPr>
      </w:pPr>
      <w:r w:rsidRPr="00613C4A">
        <w:rPr>
          <w:rFonts w:ascii="Verdana" w:hAnsi="Verdana" w:cs="Arial-BoldMT"/>
          <w:b/>
          <w:bCs/>
        </w:rPr>
        <w:t>Overall Tone of Voice Qualities</w:t>
      </w:r>
    </w:p>
    <w:p w:rsidR="00100617" w:rsidRPr="00613C4A" w:rsidRDefault="00100617" w:rsidP="00613C4A">
      <w:pPr>
        <w:autoSpaceDE w:val="0"/>
        <w:autoSpaceDN w:val="0"/>
        <w:adjustRightInd w:val="0"/>
        <w:spacing w:after="0" w:line="360" w:lineRule="auto"/>
        <w:rPr>
          <w:rFonts w:ascii="Verdana" w:hAnsi="Verdana" w:cs="ArialMT"/>
        </w:rPr>
      </w:pPr>
      <w:r w:rsidRPr="00613C4A">
        <w:rPr>
          <w:rFonts w:ascii="Verdana" w:hAnsi="Verdana" w:cs="ArialMT"/>
        </w:rPr>
        <w:t>The tone of voice should be clear, clean and simple.</w:t>
      </w:r>
    </w:p>
    <w:p w:rsidR="00702DC0" w:rsidRPr="00613C4A" w:rsidRDefault="00702DC0" w:rsidP="00613C4A">
      <w:pPr>
        <w:autoSpaceDE w:val="0"/>
        <w:autoSpaceDN w:val="0"/>
        <w:adjustRightInd w:val="0"/>
        <w:spacing w:after="0" w:line="360" w:lineRule="auto"/>
        <w:rPr>
          <w:rFonts w:ascii="Verdana" w:hAnsi="Verdana" w:cs="ArialMT"/>
        </w:rPr>
      </w:pPr>
    </w:p>
    <w:p w:rsidR="00100617" w:rsidRPr="00613C4A" w:rsidRDefault="00100617" w:rsidP="00613C4A">
      <w:pPr>
        <w:autoSpaceDE w:val="0"/>
        <w:autoSpaceDN w:val="0"/>
        <w:adjustRightInd w:val="0"/>
        <w:spacing w:after="0" w:line="360" w:lineRule="auto"/>
        <w:rPr>
          <w:rFonts w:ascii="Verdana" w:hAnsi="Verdana" w:cs="Arial-BoldMT"/>
          <w:b/>
          <w:bCs/>
        </w:rPr>
      </w:pPr>
      <w:r w:rsidRPr="00613C4A">
        <w:rPr>
          <w:rFonts w:ascii="Verdana" w:hAnsi="Verdana" w:cs="Arial-BoldMT"/>
          <w:b/>
          <w:bCs/>
        </w:rPr>
        <w:t>Many Audiences, One To</w:t>
      </w:r>
      <w:r w:rsidR="00402329" w:rsidRPr="00613C4A">
        <w:rPr>
          <w:rFonts w:ascii="Verdana" w:hAnsi="Verdana" w:cs="Arial-BoldMT"/>
          <w:b/>
          <w:bCs/>
        </w:rPr>
        <w:t>ne of Voice</w:t>
      </w:r>
    </w:p>
    <w:p w:rsidR="00100617" w:rsidRPr="00613C4A" w:rsidRDefault="00100617" w:rsidP="00613C4A">
      <w:pPr>
        <w:autoSpaceDE w:val="0"/>
        <w:autoSpaceDN w:val="0"/>
        <w:adjustRightInd w:val="0"/>
        <w:spacing w:after="0" w:line="360" w:lineRule="auto"/>
        <w:rPr>
          <w:rFonts w:ascii="Verdana" w:hAnsi="Verdana" w:cs="ArialMT"/>
        </w:rPr>
      </w:pPr>
      <w:r w:rsidRPr="00613C4A">
        <w:rPr>
          <w:rFonts w:ascii="Verdana" w:hAnsi="Verdana" w:cs="ArialMT"/>
        </w:rPr>
        <w:t>The tone of voice should always relate to any other elements used to represent</w:t>
      </w:r>
      <w:r w:rsidR="001F170B" w:rsidRPr="00613C4A">
        <w:rPr>
          <w:rFonts w:ascii="Verdana" w:hAnsi="Verdana" w:cs="ArialMT"/>
        </w:rPr>
        <w:t xml:space="preserve"> the </w:t>
      </w:r>
      <w:r w:rsidRPr="00613C4A">
        <w:rPr>
          <w:rFonts w:ascii="Verdana" w:hAnsi="Verdana" w:cs="ArialMT"/>
        </w:rPr>
        <w:t>brand.</w:t>
      </w:r>
    </w:p>
    <w:p w:rsidR="00100617" w:rsidRPr="00613C4A" w:rsidRDefault="00100617" w:rsidP="00613C4A">
      <w:pPr>
        <w:autoSpaceDE w:val="0"/>
        <w:autoSpaceDN w:val="0"/>
        <w:adjustRightInd w:val="0"/>
        <w:spacing w:after="0" w:line="360" w:lineRule="auto"/>
        <w:rPr>
          <w:rFonts w:ascii="Verdana" w:hAnsi="Verdana" w:cs="ArialMT"/>
        </w:rPr>
      </w:pPr>
      <w:r w:rsidRPr="00613C4A">
        <w:rPr>
          <w:rFonts w:ascii="Verdana" w:hAnsi="Verdana" w:cs="ArialMT"/>
        </w:rPr>
        <w:t>This tone is characterised by its seamless linking of facts and fun.</w:t>
      </w:r>
    </w:p>
    <w:p w:rsidR="00100617" w:rsidRPr="00613C4A" w:rsidRDefault="00100617" w:rsidP="00613C4A">
      <w:pPr>
        <w:autoSpaceDE w:val="0"/>
        <w:autoSpaceDN w:val="0"/>
        <w:adjustRightInd w:val="0"/>
        <w:spacing w:after="0" w:line="360" w:lineRule="auto"/>
        <w:rPr>
          <w:rFonts w:ascii="Verdana" w:hAnsi="Verdana" w:cs="ArialMT"/>
        </w:rPr>
      </w:pPr>
      <w:r w:rsidRPr="00613C4A">
        <w:rPr>
          <w:rFonts w:ascii="Verdana" w:hAnsi="Verdana" w:cs="ArialMT"/>
        </w:rPr>
        <w:t>It is designed to allow for both formal and informal communications.</w:t>
      </w:r>
    </w:p>
    <w:p w:rsidR="009775BE" w:rsidRPr="00613C4A" w:rsidRDefault="00100617" w:rsidP="00613C4A">
      <w:pPr>
        <w:autoSpaceDE w:val="0"/>
        <w:autoSpaceDN w:val="0"/>
        <w:adjustRightInd w:val="0"/>
        <w:spacing w:after="0" w:line="360" w:lineRule="auto"/>
        <w:rPr>
          <w:rFonts w:ascii="Verdana" w:hAnsi="Verdana" w:cs="ArialMT"/>
        </w:rPr>
      </w:pPr>
      <w:r w:rsidRPr="00613C4A">
        <w:rPr>
          <w:rFonts w:ascii="Verdana" w:hAnsi="Verdana" w:cs="ArialMT"/>
        </w:rPr>
        <w:t>There is room within the tone of voice for quotations.</w:t>
      </w:r>
    </w:p>
    <w:p w:rsidR="009775BE" w:rsidRPr="00613C4A" w:rsidRDefault="009775BE" w:rsidP="00613C4A">
      <w:pPr>
        <w:autoSpaceDE w:val="0"/>
        <w:autoSpaceDN w:val="0"/>
        <w:adjustRightInd w:val="0"/>
        <w:spacing w:after="0" w:line="360" w:lineRule="auto"/>
        <w:rPr>
          <w:rFonts w:ascii="Verdana" w:hAnsi="Verdana" w:cs="ArialMT"/>
        </w:rPr>
      </w:pPr>
    </w:p>
    <w:p w:rsidR="00402329" w:rsidRPr="00613C4A" w:rsidRDefault="008F78BE" w:rsidP="00613C4A">
      <w:pPr>
        <w:autoSpaceDE w:val="0"/>
        <w:autoSpaceDN w:val="0"/>
        <w:adjustRightInd w:val="0"/>
        <w:spacing w:after="0" w:line="360" w:lineRule="auto"/>
        <w:rPr>
          <w:rFonts w:ascii="Verdana" w:hAnsi="Verdana" w:cs="ArialMT"/>
          <w:b/>
          <w:color w:val="00B050"/>
          <w:sz w:val="24"/>
          <w:szCs w:val="24"/>
        </w:rPr>
      </w:pPr>
      <w:r w:rsidRPr="00613C4A">
        <w:rPr>
          <w:rFonts w:ascii="Verdana" w:hAnsi="Verdana" w:cs="ArialMT"/>
          <w:b/>
          <w:color w:val="00B050"/>
          <w:sz w:val="24"/>
          <w:szCs w:val="24"/>
        </w:rPr>
        <w:t>The way we write</w:t>
      </w:r>
      <w:r w:rsidR="00105E62" w:rsidRPr="00613C4A">
        <w:rPr>
          <w:rFonts w:ascii="Verdana" w:hAnsi="Verdana" w:cs="ArialMT"/>
          <w:b/>
          <w:color w:val="00B050"/>
          <w:sz w:val="24"/>
          <w:szCs w:val="24"/>
        </w:rPr>
        <w:t>...</w:t>
      </w:r>
    </w:p>
    <w:p w:rsidR="00DD78C3" w:rsidRPr="00613C4A" w:rsidRDefault="00DD78C3" w:rsidP="00613C4A">
      <w:pPr>
        <w:spacing w:after="0" w:line="360" w:lineRule="auto"/>
        <w:rPr>
          <w:rFonts w:ascii="Verdana" w:hAnsi="Verdana"/>
          <w:b/>
          <w:u w:val="single"/>
        </w:rPr>
      </w:pPr>
      <w:r w:rsidRPr="00613C4A">
        <w:rPr>
          <w:rFonts w:ascii="Verdana" w:hAnsi="Verdana"/>
          <w:b/>
          <w:u w:val="single"/>
        </w:rPr>
        <w:t>1. Fonts</w:t>
      </w:r>
    </w:p>
    <w:p w:rsidR="00DD78C3" w:rsidRPr="00613C4A" w:rsidRDefault="00DD78C3" w:rsidP="00613C4A">
      <w:pPr>
        <w:spacing w:after="0" w:line="360" w:lineRule="auto"/>
        <w:rPr>
          <w:rFonts w:ascii="Verdana" w:hAnsi="Verdana"/>
          <w:b/>
        </w:rPr>
      </w:pPr>
      <w:r w:rsidRPr="00613C4A">
        <w:rPr>
          <w:rFonts w:ascii="Verdana" w:hAnsi="Verdana"/>
          <w:b/>
        </w:rPr>
        <w:t>HTG Logo</w:t>
      </w:r>
      <w:r w:rsidR="0082753D" w:rsidRPr="00613C4A">
        <w:rPr>
          <w:rFonts w:ascii="Verdana" w:hAnsi="Verdana"/>
          <w:b/>
        </w:rPr>
        <w:t>s</w:t>
      </w:r>
    </w:p>
    <w:p w:rsidR="00DD78C3" w:rsidRPr="00613C4A" w:rsidRDefault="00DD78C3" w:rsidP="00613C4A">
      <w:pPr>
        <w:spacing w:after="0" w:line="360" w:lineRule="auto"/>
        <w:rPr>
          <w:rFonts w:ascii="Verdana" w:hAnsi="Verdana"/>
          <w:b/>
        </w:rPr>
      </w:pPr>
      <w:r w:rsidRPr="00613C4A">
        <w:rPr>
          <w:rFonts w:ascii="Verdana" w:hAnsi="Verdana"/>
        </w:rPr>
        <w:t xml:space="preserve">The Font used is </w:t>
      </w:r>
      <w:r w:rsidRPr="00613C4A">
        <w:rPr>
          <w:rFonts w:ascii="Verdana" w:hAnsi="Verdana"/>
          <w:b/>
        </w:rPr>
        <w:t xml:space="preserve">Helvetica </w:t>
      </w:r>
      <w:proofErr w:type="spellStart"/>
      <w:r w:rsidRPr="00613C4A">
        <w:rPr>
          <w:rFonts w:ascii="Verdana" w:hAnsi="Verdana"/>
          <w:b/>
        </w:rPr>
        <w:t>Neue</w:t>
      </w:r>
      <w:proofErr w:type="spellEnd"/>
      <w:r w:rsidRPr="00613C4A">
        <w:rPr>
          <w:rFonts w:ascii="Verdana" w:hAnsi="Verdana"/>
        </w:rPr>
        <w:t xml:space="preserve"> (not to be confused with regular Helvetica or Arial even though it looks similar.)  You can buy these fonts for PC via Fontshop.com for a reasonable price.</w:t>
      </w:r>
      <w:r w:rsidRPr="00613C4A">
        <w:rPr>
          <w:rFonts w:ascii="Verdana" w:hAnsi="Verdana"/>
        </w:rPr>
        <w:br/>
      </w:r>
      <w:r w:rsidRPr="00613C4A">
        <w:rPr>
          <w:rFonts w:ascii="Verdana" w:hAnsi="Verdana"/>
          <w:i/>
        </w:rPr>
        <w:lastRenderedPageBreak/>
        <w:t xml:space="preserve">Helvetica </w:t>
      </w:r>
      <w:proofErr w:type="spellStart"/>
      <w:r w:rsidRPr="00613C4A">
        <w:rPr>
          <w:rFonts w:ascii="Verdana" w:hAnsi="Verdana"/>
          <w:i/>
        </w:rPr>
        <w:t>Neue</w:t>
      </w:r>
      <w:proofErr w:type="spellEnd"/>
      <w:r w:rsidRPr="00613C4A">
        <w:rPr>
          <w:rFonts w:ascii="Verdana" w:hAnsi="Verdana"/>
          <w:i/>
        </w:rPr>
        <w:t xml:space="preserve"> 45 light</w:t>
      </w:r>
      <w:r w:rsidRPr="00613C4A">
        <w:rPr>
          <w:rFonts w:ascii="Verdana" w:hAnsi="Verdana"/>
          <w:i/>
        </w:rPr>
        <w:br/>
        <w:t xml:space="preserve">Helvetica </w:t>
      </w:r>
      <w:proofErr w:type="spellStart"/>
      <w:r w:rsidRPr="00613C4A">
        <w:rPr>
          <w:rFonts w:ascii="Verdana" w:hAnsi="Verdana"/>
          <w:i/>
        </w:rPr>
        <w:t>Neue</w:t>
      </w:r>
      <w:proofErr w:type="spellEnd"/>
      <w:r w:rsidRPr="00613C4A">
        <w:rPr>
          <w:rFonts w:ascii="Verdana" w:hAnsi="Verdana"/>
          <w:i/>
        </w:rPr>
        <w:t xml:space="preserve"> 75 Bold</w:t>
      </w:r>
      <w:r w:rsidRPr="00613C4A">
        <w:rPr>
          <w:rFonts w:ascii="Verdana" w:hAnsi="Verdana"/>
        </w:rPr>
        <w:br/>
      </w:r>
    </w:p>
    <w:p w:rsidR="00DD78C3" w:rsidRPr="00613C4A" w:rsidRDefault="00DD78C3" w:rsidP="00613C4A">
      <w:pPr>
        <w:spacing w:after="0" w:line="360" w:lineRule="auto"/>
        <w:rPr>
          <w:rFonts w:ascii="Verdana" w:hAnsi="Verdana"/>
          <w:b/>
        </w:rPr>
      </w:pPr>
      <w:r w:rsidRPr="00613C4A">
        <w:rPr>
          <w:rFonts w:ascii="Verdana" w:hAnsi="Verdana"/>
          <w:b/>
        </w:rPr>
        <w:t>Website</w:t>
      </w:r>
      <w:r w:rsidR="0082753D" w:rsidRPr="00613C4A">
        <w:rPr>
          <w:rFonts w:ascii="Verdana" w:hAnsi="Verdana"/>
          <w:b/>
        </w:rPr>
        <w:t xml:space="preserve"> - </w:t>
      </w:r>
      <w:r w:rsidRPr="00613C4A">
        <w:rPr>
          <w:rFonts w:ascii="Verdana" w:hAnsi="Verdana"/>
        </w:rPr>
        <w:t>Verdana</w:t>
      </w:r>
    </w:p>
    <w:p w:rsidR="00DD78C3" w:rsidRPr="00613C4A" w:rsidRDefault="00DD78C3" w:rsidP="00613C4A">
      <w:pPr>
        <w:spacing w:after="0" w:line="360" w:lineRule="auto"/>
        <w:rPr>
          <w:rFonts w:ascii="Verdana" w:hAnsi="Verdana"/>
          <w:b/>
        </w:rPr>
      </w:pPr>
    </w:p>
    <w:p w:rsidR="00DD78C3" w:rsidRPr="00613C4A" w:rsidRDefault="00DD78C3" w:rsidP="00613C4A">
      <w:pPr>
        <w:spacing w:after="0" w:line="360" w:lineRule="auto"/>
        <w:rPr>
          <w:rFonts w:ascii="Verdana" w:hAnsi="Verdana"/>
          <w:b/>
        </w:rPr>
      </w:pPr>
      <w:r w:rsidRPr="00613C4A">
        <w:rPr>
          <w:rFonts w:ascii="Verdana" w:hAnsi="Verdana"/>
          <w:b/>
        </w:rPr>
        <w:t>Marketing Materials/Flyers etc</w:t>
      </w:r>
      <w:r w:rsidR="0082753D" w:rsidRPr="00613C4A">
        <w:rPr>
          <w:rFonts w:ascii="Verdana" w:hAnsi="Verdana"/>
          <w:b/>
        </w:rPr>
        <w:t xml:space="preserve"> - </w:t>
      </w:r>
      <w:r w:rsidRPr="00613C4A">
        <w:rPr>
          <w:rFonts w:ascii="Verdana" w:hAnsi="Verdana"/>
        </w:rPr>
        <w:t>Verdana</w:t>
      </w:r>
    </w:p>
    <w:p w:rsidR="0082753D" w:rsidRPr="00613C4A" w:rsidRDefault="0082753D" w:rsidP="00613C4A">
      <w:pPr>
        <w:spacing w:after="0" w:line="360" w:lineRule="auto"/>
        <w:rPr>
          <w:rFonts w:ascii="Verdana" w:hAnsi="Verdana"/>
          <w:b/>
        </w:rPr>
      </w:pPr>
    </w:p>
    <w:p w:rsidR="0082753D" w:rsidRPr="00613C4A" w:rsidRDefault="00CC1A51" w:rsidP="00613C4A">
      <w:pPr>
        <w:spacing w:after="0" w:line="360" w:lineRule="auto"/>
        <w:rPr>
          <w:rFonts w:ascii="Verdana" w:hAnsi="Verdana"/>
        </w:rPr>
      </w:pPr>
      <w:r w:rsidRPr="00613C4A">
        <w:rPr>
          <w:rFonts w:ascii="Verdana" w:hAnsi="Verdana"/>
          <w:b/>
        </w:rPr>
        <w:t xml:space="preserve">Email </w:t>
      </w:r>
      <w:r w:rsidR="001B4E4A" w:rsidRPr="00613C4A">
        <w:rPr>
          <w:rFonts w:ascii="Verdana" w:hAnsi="Verdana"/>
          <w:b/>
        </w:rPr>
        <w:t>Signatures</w:t>
      </w:r>
      <w:r w:rsidRPr="00613C4A">
        <w:rPr>
          <w:rFonts w:ascii="Verdana" w:hAnsi="Verdana"/>
        </w:rPr>
        <w:t xml:space="preserve"> – Verdana size 10 </w:t>
      </w:r>
    </w:p>
    <w:p w:rsidR="008E723E" w:rsidRDefault="008E723E" w:rsidP="00613C4A">
      <w:pPr>
        <w:spacing w:after="0" w:line="360" w:lineRule="auto"/>
        <w:rPr>
          <w:rFonts w:ascii="Verdana" w:hAnsi="Verdana"/>
        </w:rPr>
      </w:pPr>
    </w:p>
    <w:p w:rsidR="00005BBD" w:rsidRPr="00005BBD" w:rsidRDefault="00005BBD" w:rsidP="00613C4A">
      <w:pPr>
        <w:spacing w:after="0" w:line="360" w:lineRule="auto"/>
        <w:rPr>
          <w:rFonts w:ascii="Verdana" w:hAnsi="Verdana"/>
          <w:b/>
        </w:rPr>
      </w:pPr>
      <w:r w:rsidRPr="00005BBD">
        <w:rPr>
          <w:rFonts w:ascii="Verdana" w:hAnsi="Verdana"/>
          <w:b/>
        </w:rPr>
        <w:t>Internal and External Word documents</w:t>
      </w:r>
    </w:p>
    <w:p w:rsidR="00005BBD" w:rsidRDefault="00005BBD" w:rsidP="00613C4A">
      <w:pPr>
        <w:spacing w:after="0" w:line="360" w:lineRule="auto"/>
        <w:rPr>
          <w:rFonts w:ascii="Verdana" w:hAnsi="Verdana"/>
        </w:rPr>
      </w:pPr>
      <w:r>
        <w:rPr>
          <w:rFonts w:ascii="Verdana" w:hAnsi="Verdana"/>
        </w:rPr>
        <w:t>Verdana</w:t>
      </w:r>
      <w:r w:rsidR="00CF1205">
        <w:rPr>
          <w:rFonts w:ascii="Verdana" w:hAnsi="Verdana"/>
        </w:rPr>
        <w:t xml:space="preserve"> size 10</w:t>
      </w:r>
    </w:p>
    <w:p w:rsidR="002A5D31" w:rsidRDefault="002A5D31" w:rsidP="002A5D31">
      <w:pPr>
        <w:spacing w:after="0" w:line="360" w:lineRule="auto"/>
        <w:rPr>
          <w:rFonts w:ascii="Verdana" w:hAnsi="Verdana"/>
          <w:b/>
        </w:rPr>
      </w:pPr>
    </w:p>
    <w:p w:rsidR="002A5D31" w:rsidRPr="00005BBD" w:rsidRDefault="002A5D31" w:rsidP="002A5D31">
      <w:pPr>
        <w:spacing w:after="0" w:line="360" w:lineRule="auto"/>
        <w:rPr>
          <w:rFonts w:ascii="Verdana" w:hAnsi="Verdana"/>
          <w:b/>
        </w:rPr>
      </w:pPr>
      <w:r>
        <w:rPr>
          <w:rFonts w:ascii="Verdana" w:hAnsi="Verdana"/>
          <w:b/>
        </w:rPr>
        <w:t>Showroom promotional signs</w:t>
      </w:r>
    </w:p>
    <w:p w:rsidR="002A5D31" w:rsidRDefault="002A5D31" w:rsidP="002A5D31">
      <w:pPr>
        <w:spacing w:after="0" w:line="360" w:lineRule="auto"/>
        <w:rPr>
          <w:rFonts w:ascii="Verdana" w:hAnsi="Verdana"/>
        </w:rPr>
      </w:pPr>
      <w:r>
        <w:rPr>
          <w:rFonts w:ascii="Verdana" w:hAnsi="Verdana"/>
        </w:rPr>
        <w:t>Verdana</w:t>
      </w:r>
      <w:r w:rsidR="00CF1205">
        <w:rPr>
          <w:rFonts w:ascii="Verdana" w:hAnsi="Verdana"/>
        </w:rPr>
        <w:t xml:space="preserve"> size 10</w:t>
      </w:r>
    </w:p>
    <w:p w:rsidR="00005BBD" w:rsidRPr="00613C4A" w:rsidRDefault="00005BBD" w:rsidP="00613C4A">
      <w:pPr>
        <w:spacing w:after="0" w:line="360" w:lineRule="auto"/>
        <w:rPr>
          <w:rFonts w:ascii="Verdana" w:hAnsi="Verdana"/>
        </w:rPr>
      </w:pPr>
    </w:p>
    <w:p w:rsidR="00DD78C3" w:rsidRPr="00613C4A" w:rsidRDefault="00DD78C3" w:rsidP="00613C4A">
      <w:pPr>
        <w:spacing w:after="0" w:line="360" w:lineRule="auto"/>
        <w:rPr>
          <w:rFonts w:ascii="Verdana" w:hAnsi="Verdana"/>
          <w:b/>
          <w:u w:val="single"/>
        </w:rPr>
      </w:pPr>
      <w:r w:rsidRPr="00613C4A">
        <w:rPr>
          <w:rFonts w:ascii="Verdana" w:hAnsi="Verdana"/>
          <w:b/>
          <w:u w:val="single"/>
        </w:rPr>
        <w:t xml:space="preserve">2. Colours </w:t>
      </w:r>
    </w:p>
    <w:p w:rsidR="00C85B24" w:rsidRPr="00613C4A" w:rsidRDefault="00DD78C3" w:rsidP="00613C4A">
      <w:pPr>
        <w:spacing w:after="0" w:line="360" w:lineRule="auto"/>
        <w:rPr>
          <w:rFonts w:ascii="Verdana" w:hAnsi="Verdana"/>
        </w:rPr>
      </w:pPr>
      <w:r w:rsidRPr="00613C4A">
        <w:rPr>
          <w:rFonts w:ascii="Verdana" w:hAnsi="Verdana"/>
        </w:rPr>
        <w:t xml:space="preserve">Are PMS 2655 (Purple) – for the NATURAL RANGE </w:t>
      </w:r>
      <w:r w:rsidR="00AF5179">
        <w:rPr>
          <w:rFonts w:ascii="Verdana" w:hAnsi="Verdana"/>
        </w:rPr>
        <w:t>(</w:t>
      </w:r>
      <w:r w:rsidR="00AF5179">
        <w:rPr>
          <w:rFonts w:ascii="Verdana" w:hAnsi="Verdana"/>
        </w:rPr>
        <w:t>#9b6dc6</w:t>
      </w:r>
      <w:r w:rsidR="00AF5179">
        <w:rPr>
          <w:rFonts w:ascii="Verdana" w:hAnsi="Verdana"/>
        </w:rPr>
        <w:t>)</w:t>
      </w:r>
      <w:r w:rsidR="00C85B24">
        <w:rPr>
          <w:rFonts w:ascii="Verdana" w:hAnsi="Verdana"/>
        </w:rPr>
        <w:t xml:space="preserve"> </w:t>
      </w:r>
      <w:r w:rsidR="00C85B24">
        <w:rPr>
          <w:rStyle w:val="h"/>
          <w:color w:val="9B6DC6"/>
          <w:shd w:val="clear" w:color="auto" w:fill="9B6DC6"/>
        </w:rPr>
        <w:t>9b6dc6</w:t>
      </w:r>
    </w:p>
    <w:p w:rsidR="00AF5179" w:rsidRDefault="00DD78C3" w:rsidP="00613C4A">
      <w:pPr>
        <w:spacing w:after="0" w:line="360" w:lineRule="auto"/>
        <w:rPr>
          <w:rFonts w:ascii="Verdana" w:hAnsi="Verdana"/>
        </w:rPr>
      </w:pPr>
      <w:r w:rsidRPr="00613C4A">
        <w:rPr>
          <w:rFonts w:ascii="Verdana" w:hAnsi="Verdana"/>
        </w:rPr>
        <w:t>PMS 368 (Green) – for the ORGANIC RANGE</w:t>
      </w:r>
      <w:r w:rsidR="00AF5179">
        <w:rPr>
          <w:rFonts w:ascii="Verdana" w:hAnsi="Verdana"/>
        </w:rPr>
        <w:t xml:space="preserve"> (#5bbf21)</w:t>
      </w:r>
      <w:r w:rsidR="00C85B24">
        <w:rPr>
          <w:rFonts w:ascii="Verdana" w:hAnsi="Verdana"/>
        </w:rPr>
        <w:t xml:space="preserve"> </w:t>
      </w:r>
      <w:r w:rsidR="00C85B24">
        <w:rPr>
          <w:rStyle w:val="h"/>
          <w:color w:val="5BBF21"/>
          <w:shd w:val="clear" w:color="auto" w:fill="5BBF21"/>
        </w:rPr>
        <w:t>5bbf21</w:t>
      </w:r>
      <w:bookmarkStart w:id="0" w:name="_GoBack"/>
      <w:bookmarkEnd w:id="0"/>
    </w:p>
    <w:p w:rsidR="00AF5179" w:rsidRDefault="00AF5179" w:rsidP="00613C4A">
      <w:pPr>
        <w:spacing w:after="0" w:line="360" w:lineRule="auto"/>
        <w:rPr>
          <w:rStyle w:val="h"/>
          <w:shd w:val="clear" w:color="auto" w:fill="9B6DC6"/>
        </w:rPr>
      </w:pPr>
    </w:p>
    <w:p w:rsidR="00402329" w:rsidRPr="00613C4A" w:rsidRDefault="00151F77" w:rsidP="00613C4A">
      <w:pPr>
        <w:spacing w:after="0" w:line="360" w:lineRule="auto"/>
        <w:rPr>
          <w:rFonts w:ascii="Verdana" w:hAnsi="Verdana"/>
          <w:b/>
          <w:u w:val="single"/>
        </w:rPr>
      </w:pPr>
      <w:r w:rsidRPr="00613C4A">
        <w:rPr>
          <w:rFonts w:ascii="Verdana" w:hAnsi="Verdana"/>
          <w:b/>
          <w:u w:val="single"/>
        </w:rPr>
        <w:t>3. Our Tone</w:t>
      </w:r>
    </w:p>
    <w:p w:rsidR="00151F77" w:rsidRPr="00613C4A" w:rsidRDefault="00151F77" w:rsidP="00613C4A">
      <w:pPr>
        <w:autoSpaceDE w:val="0"/>
        <w:autoSpaceDN w:val="0"/>
        <w:adjustRightInd w:val="0"/>
        <w:spacing w:after="0" w:line="360" w:lineRule="auto"/>
        <w:rPr>
          <w:rFonts w:ascii="Verdana" w:hAnsi="Verdana" w:cs="ArialMT"/>
        </w:rPr>
      </w:pPr>
      <w:r w:rsidRPr="00613C4A">
        <w:rPr>
          <w:rFonts w:ascii="Verdana" w:hAnsi="Verdana" w:cs="ArialMT"/>
        </w:rPr>
        <w:t xml:space="preserve">Do not use numbered lists / </w:t>
      </w:r>
      <w:proofErr w:type="gramStart"/>
      <w:r w:rsidRPr="00613C4A">
        <w:rPr>
          <w:rFonts w:ascii="Verdana" w:hAnsi="Verdana" w:cs="ArialMT"/>
        </w:rPr>
        <w:t>Do</w:t>
      </w:r>
      <w:proofErr w:type="gramEnd"/>
      <w:r w:rsidRPr="00613C4A">
        <w:rPr>
          <w:rFonts w:ascii="Verdana" w:hAnsi="Verdana" w:cs="ArialMT"/>
        </w:rPr>
        <w:t xml:space="preserve"> use bullet points.</w:t>
      </w:r>
    </w:p>
    <w:p w:rsidR="00151F77" w:rsidRPr="00613C4A" w:rsidRDefault="00151F77" w:rsidP="00613C4A">
      <w:pPr>
        <w:autoSpaceDE w:val="0"/>
        <w:autoSpaceDN w:val="0"/>
        <w:adjustRightInd w:val="0"/>
        <w:spacing w:after="0" w:line="360" w:lineRule="auto"/>
        <w:rPr>
          <w:rFonts w:ascii="Verdana" w:hAnsi="Verdana" w:cs="ArialMT"/>
        </w:rPr>
      </w:pPr>
      <w:r w:rsidRPr="00613C4A">
        <w:rPr>
          <w:rFonts w:ascii="Verdana" w:hAnsi="Verdana" w:cs="ArialMT"/>
        </w:rPr>
        <w:t xml:space="preserve">Do not preach / </w:t>
      </w:r>
      <w:proofErr w:type="gramStart"/>
      <w:r w:rsidRPr="00613C4A">
        <w:rPr>
          <w:rFonts w:ascii="Verdana" w:hAnsi="Verdana" w:cs="ArialMT"/>
        </w:rPr>
        <w:t>Do</w:t>
      </w:r>
      <w:proofErr w:type="gramEnd"/>
      <w:r w:rsidRPr="00613C4A">
        <w:rPr>
          <w:rFonts w:ascii="Verdana" w:hAnsi="Verdana" w:cs="ArialMT"/>
        </w:rPr>
        <w:t xml:space="preserve"> be informative.</w:t>
      </w:r>
    </w:p>
    <w:p w:rsidR="00151F77" w:rsidRPr="00613C4A" w:rsidRDefault="00151F77" w:rsidP="00613C4A">
      <w:pPr>
        <w:autoSpaceDE w:val="0"/>
        <w:autoSpaceDN w:val="0"/>
        <w:adjustRightInd w:val="0"/>
        <w:spacing w:after="0" w:line="360" w:lineRule="auto"/>
        <w:rPr>
          <w:rFonts w:ascii="Verdana" w:hAnsi="Verdana" w:cs="ArialMT"/>
        </w:rPr>
      </w:pPr>
      <w:r w:rsidRPr="00613C4A">
        <w:rPr>
          <w:rFonts w:ascii="Verdana" w:hAnsi="Verdana" w:cs="ArialMT"/>
        </w:rPr>
        <w:t xml:space="preserve">Do not be patronising / </w:t>
      </w:r>
      <w:proofErr w:type="gramStart"/>
      <w:r w:rsidRPr="00613C4A">
        <w:rPr>
          <w:rFonts w:ascii="Verdana" w:hAnsi="Verdana" w:cs="ArialMT"/>
        </w:rPr>
        <w:t>Do</w:t>
      </w:r>
      <w:proofErr w:type="gramEnd"/>
      <w:r w:rsidRPr="00613C4A">
        <w:rPr>
          <w:rFonts w:ascii="Verdana" w:hAnsi="Verdana" w:cs="ArialMT"/>
        </w:rPr>
        <w:t xml:space="preserve"> make good use of brand equity.</w:t>
      </w:r>
    </w:p>
    <w:p w:rsidR="00151F77" w:rsidRPr="00613C4A" w:rsidRDefault="00151F77" w:rsidP="00613C4A">
      <w:pPr>
        <w:autoSpaceDE w:val="0"/>
        <w:autoSpaceDN w:val="0"/>
        <w:adjustRightInd w:val="0"/>
        <w:spacing w:after="0" w:line="360" w:lineRule="auto"/>
        <w:rPr>
          <w:rFonts w:ascii="Verdana" w:hAnsi="Verdana" w:cs="ArialMT"/>
        </w:rPr>
      </w:pPr>
      <w:r w:rsidRPr="00613C4A">
        <w:rPr>
          <w:rFonts w:ascii="Verdana" w:hAnsi="Verdana" w:cs="ArialMT"/>
        </w:rPr>
        <w:t>Do not have more than six words in a headline</w:t>
      </w:r>
    </w:p>
    <w:p w:rsidR="00151F77" w:rsidRPr="00613C4A" w:rsidRDefault="00151F77" w:rsidP="00613C4A">
      <w:pPr>
        <w:autoSpaceDE w:val="0"/>
        <w:autoSpaceDN w:val="0"/>
        <w:adjustRightInd w:val="0"/>
        <w:spacing w:after="0" w:line="360" w:lineRule="auto"/>
        <w:rPr>
          <w:rFonts w:ascii="Verdana" w:hAnsi="Verdana" w:cs="ArialMT"/>
        </w:rPr>
      </w:pPr>
      <w:r w:rsidRPr="00613C4A">
        <w:rPr>
          <w:rFonts w:ascii="Verdana" w:hAnsi="Verdana" w:cs="ArialMT"/>
        </w:rPr>
        <w:t>Do keep sentences less than a dozen words.</w:t>
      </w:r>
    </w:p>
    <w:p w:rsidR="00151F77" w:rsidRPr="00613C4A" w:rsidRDefault="00151F77" w:rsidP="00613C4A">
      <w:pPr>
        <w:autoSpaceDE w:val="0"/>
        <w:autoSpaceDN w:val="0"/>
        <w:adjustRightInd w:val="0"/>
        <w:spacing w:after="0" w:line="360" w:lineRule="auto"/>
        <w:rPr>
          <w:rFonts w:ascii="Verdana" w:hAnsi="Verdana" w:cs="ArialMT"/>
        </w:rPr>
      </w:pPr>
      <w:r w:rsidRPr="00613C4A">
        <w:rPr>
          <w:rFonts w:ascii="Verdana" w:hAnsi="Verdana" w:cs="ArialMT"/>
        </w:rPr>
        <w:t>Do not use too many words | Do use fonts and punctuation instead.</w:t>
      </w:r>
    </w:p>
    <w:p w:rsidR="00151F77" w:rsidRPr="00613C4A" w:rsidRDefault="00151F77" w:rsidP="00613C4A">
      <w:pPr>
        <w:autoSpaceDE w:val="0"/>
        <w:autoSpaceDN w:val="0"/>
        <w:adjustRightInd w:val="0"/>
        <w:spacing w:after="0" w:line="360" w:lineRule="auto"/>
        <w:rPr>
          <w:rFonts w:ascii="Verdana" w:hAnsi="Verdana" w:cs="ArialMT"/>
        </w:rPr>
      </w:pPr>
      <w:r w:rsidRPr="00613C4A">
        <w:rPr>
          <w:rFonts w:ascii="Verdana" w:hAnsi="Verdana" w:cs="ArialMT"/>
        </w:rPr>
        <w:t>Do speak from the core philosophy of Honest to Goodness</w:t>
      </w:r>
    </w:p>
    <w:p w:rsidR="00151F77" w:rsidRPr="00613C4A" w:rsidRDefault="00151F77" w:rsidP="00613C4A">
      <w:pPr>
        <w:autoSpaceDE w:val="0"/>
        <w:autoSpaceDN w:val="0"/>
        <w:adjustRightInd w:val="0"/>
        <w:spacing w:after="0" w:line="360" w:lineRule="auto"/>
        <w:rPr>
          <w:rFonts w:ascii="Verdana" w:hAnsi="Verdana" w:cs="ArialMT"/>
        </w:rPr>
      </w:pPr>
    </w:p>
    <w:p w:rsidR="00151F77" w:rsidRPr="00613C4A" w:rsidRDefault="00522D01" w:rsidP="00613C4A">
      <w:pPr>
        <w:autoSpaceDE w:val="0"/>
        <w:autoSpaceDN w:val="0"/>
        <w:adjustRightInd w:val="0"/>
        <w:spacing w:after="0" w:line="360" w:lineRule="auto"/>
        <w:rPr>
          <w:rFonts w:ascii="Verdana" w:hAnsi="Verdana" w:cs="ArialMT"/>
          <w:b/>
        </w:rPr>
      </w:pPr>
      <w:r w:rsidRPr="00613C4A">
        <w:rPr>
          <w:rFonts w:ascii="Verdana" w:hAnsi="Verdana" w:cs="ArialMT"/>
          <w:b/>
        </w:rPr>
        <w:t>H2</w:t>
      </w:r>
      <w:r w:rsidR="00151F77" w:rsidRPr="00613C4A">
        <w:rPr>
          <w:rFonts w:ascii="Verdana" w:hAnsi="Verdana" w:cs="ArialMT"/>
          <w:b/>
        </w:rPr>
        <w:t>G Key words:</w:t>
      </w:r>
    </w:p>
    <w:p w:rsidR="00151F77" w:rsidRPr="00613C4A" w:rsidRDefault="00151F77" w:rsidP="00613C4A">
      <w:pPr>
        <w:autoSpaceDE w:val="0"/>
        <w:autoSpaceDN w:val="0"/>
        <w:adjustRightInd w:val="0"/>
        <w:spacing w:after="0" w:line="360" w:lineRule="auto"/>
        <w:rPr>
          <w:rFonts w:ascii="Verdana" w:hAnsi="Verdana" w:cs="ArialMT"/>
        </w:rPr>
      </w:pPr>
      <w:r w:rsidRPr="00613C4A">
        <w:rPr>
          <w:rFonts w:ascii="Verdana" w:hAnsi="Verdana" w:cs="ArialMT"/>
        </w:rPr>
        <w:t>- Goodness</w:t>
      </w:r>
    </w:p>
    <w:p w:rsidR="00151F77" w:rsidRPr="00613C4A" w:rsidRDefault="00151F77" w:rsidP="00613C4A">
      <w:pPr>
        <w:autoSpaceDE w:val="0"/>
        <w:autoSpaceDN w:val="0"/>
        <w:adjustRightInd w:val="0"/>
        <w:spacing w:after="0" w:line="360" w:lineRule="auto"/>
        <w:rPr>
          <w:rFonts w:ascii="Verdana" w:hAnsi="Verdana" w:cs="ArialMT"/>
        </w:rPr>
      </w:pPr>
      <w:r w:rsidRPr="00613C4A">
        <w:rPr>
          <w:rFonts w:ascii="Verdana" w:hAnsi="Verdana" w:cs="ArialMT"/>
        </w:rPr>
        <w:t>- Real Food</w:t>
      </w:r>
    </w:p>
    <w:p w:rsidR="00151F77" w:rsidRPr="00613C4A" w:rsidRDefault="00151F77" w:rsidP="00613C4A">
      <w:pPr>
        <w:autoSpaceDE w:val="0"/>
        <w:autoSpaceDN w:val="0"/>
        <w:adjustRightInd w:val="0"/>
        <w:spacing w:after="0" w:line="360" w:lineRule="auto"/>
        <w:rPr>
          <w:rFonts w:ascii="Verdana" w:hAnsi="Verdana" w:cs="ArialMT"/>
        </w:rPr>
      </w:pPr>
      <w:r w:rsidRPr="00613C4A">
        <w:rPr>
          <w:rFonts w:ascii="Verdana" w:hAnsi="Verdana" w:cs="ArialMT"/>
        </w:rPr>
        <w:t>- Nutritious</w:t>
      </w:r>
    </w:p>
    <w:p w:rsidR="00151F77" w:rsidRPr="00613C4A" w:rsidRDefault="00151F77" w:rsidP="00613C4A">
      <w:pPr>
        <w:autoSpaceDE w:val="0"/>
        <w:autoSpaceDN w:val="0"/>
        <w:adjustRightInd w:val="0"/>
        <w:spacing w:after="0" w:line="360" w:lineRule="auto"/>
        <w:rPr>
          <w:rFonts w:ascii="Verdana" w:hAnsi="Verdana" w:cs="ArialMT"/>
        </w:rPr>
      </w:pPr>
      <w:r w:rsidRPr="00613C4A">
        <w:rPr>
          <w:rFonts w:ascii="Verdana" w:hAnsi="Verdana" w:cs="ArialMT"/>
        </w:rPr>
        <w:t>- Honest</w:t>
      </w:r>
    </w:p>
    <w:p w:rsidR="00151F77" w:rsidRPr="00613C4A" w:rsidRDefault="00151F77" w:rsidP="00613C4A">
      <w:pPr>
        <w:autoSpaceDE w:val="0"/>
        <w:autoSpaceDN w:val="0"/>
        <w:adjustRightInd w:val="0"/>
        <w:spacing w:after="0" w:line="360" w:lineRule="auto"/>
        <w:rPr>
          <w:rFonts w:ascii="Verdana" w:hAnsi="Verdana" w:cs="ArialMT"/>
        </w:rPr>
      </w:pPr>
      <w:r w:rsidRPr="00613C4A">
        <w:rPr>
          <w:rFonts w:ascii="Verdana" w:hAnsi="Verdana" w:cs="ArialMT"/>
        </w:rPr>
        <w:t>- No Nasties</w:t>
      </w:r>
    </w:p>
    <w:p w:rsidR="00151F77" w:rsidRPr="00613C4A" w:rsidRDefault="00151F77" w:rsidP="00613C4A">
      <w:pPr>
        <w:autoSpaceDE w:val="0"/>
        <w:autoSpaceDN w:val="0"/>
        <w:adjustRightInd w:val="0"/>
        <w:spacing w:after="0" w:line="360" w:lineRule="auto"/>
        <w:rPr>
          <w:rFonts w:ascii="Verdana" w:hAnsi="Verdana" w:cs="ArialMT"/>
        </w:rPr>
      </w:pPr>
      <w:r w:rsidRPr="00613C4A">
        <w:rPr>
          <w:rFonts w:ascii="Verdana" w:hAnsi="Verdana" w:cs="ArialMT"/>
        </w:rPr>
        <w:t>- Goodies</w:t>
      </w:r>
    </w:p>
    <w:p w:rsidR="008E723E" w:rsidRPr="00613C4A" w:rsidRDefault="00151F77" w:rsidP="00613C4A">
      <w:pPr>
        <w:autoSpaceDE w:val="0"/>
        <w:autoSpaceDN w:val="0"/>
        <w:adjustRightInd w:val="0"/>
        <w:spacing w:after="0" w:line="360" w:lineRule="auto"/>
        <w:rPr>
          <w:rFonts w:ascii="Verdana" w:hAnsi="Verdana" w:cs="ArialMT"/>
        </w:rPr>
      </w:pPr>
      <w:r w:rsidRPr="00613C4A">
        <w:rPr>
          <w:rFonts w:ascii="Verdana" w:hAnsi="Verdana" w:cs="ArialMT"/>
        </w:rPr>
        <w:lastRenderedPageBreak/>
        <w:t>- Real food that loves you back</w:t>
      </w:r>
    </w:p>
    <w:p w:rsidR="0080349B" w:rsidRPr="00613C4A" w:rsidRDefault="0080349B" w:rsidP="00613C4A">
      <w:pPr>
        <w:autoSpaceDE w:val="0"/>
        <w:autoSpaceDN w:val="0"/>
        <w:adjustRightInd w:val="0"/>
        <w:spacing w:after="0" w:line="360" w:lineRule="auto"/>
        <w:rPr>
          <w:rFonts w:ascii="Verdana" w:hAnsi="Verdana" w:cs="ArialMT"/>
        </w:rPr>
      </w:pPr>
    </w:p>
    <w:p w:rsidR="00DD78C3" w:rsidRPr="00613C4A" w:rsidRDefault="004166AF" w:rsidP="00613C4A">
      <w:pPr>
        <w:autoSpaceDE w:val="0"/>
        <w:autoSpaceDN w:val="0"/>
        <w:adjustRightInd w:val="0"/>
        <w:spacing w:after="0" w:line="360" w:lineRule="auto"/>
        <w:rPr>
          <w:rFonts w:ascii="Verdana" w:hAnsi="Verdana" w:cs="ArialMT"/>
        </w:rPr>
      </w:pPr>
      <w:r w:rsidRPr="00613C4A">
        <w:rPr>
          <w:rFonts w:ascii="Verdana" w:hAnsi="Verdana"/>
          <w:b/>
          <w:color w:val="00B050"/>
          <w:sz w:val="24"/>
          <w:szCs w:val="24"/>
        </w:rPr>
        <w:t>Our Brand...</w:t>
      </w:r>
    </w:p>
    <w:p w:rsidR="00DD78C3" w:rsidRPr="00613C4A" w:rsidRDefault="00DD78C3" w:rsidP="00613C4A">
      <w:pPr>
        <w:spacing w:after="0" w:line="360" w:lineRule="auto"/>
        <w:rPr>
          <w:rFonts w:ascii="Verdana" w:hAnsi="Verdana"/>
          <w:b/>
        </w:rPr>
      </w:pPr>
      <w:r w:rsidRPr="00613C4A">
        <w:rPr>
          <w:rFonts w:ascii="Verdana" w:hAnsi="Verdana"/>
          <w:b/>
        </w:rPr>
        <w:t xml:space="preserve">Tagline </w:t>
      </w:r>
    </w:p>
    <w:p w:rsidR="00DD78C3" w:rsidRPr="00613C4A" w:rsidRDefault="00DD78C3" w:rsidP="00613C4A">
      <w:pPr>
        <w:spacing w:after="0" w:line="360" w:lineRule="auto"/>
        <w:rPr>
          <w:rFonts w:ascii="Verdana" w:hAnsi="Verdana"/>
        </w:rPr>
      </w:pPr>
      <w:r w:rsidRPr="00613C4A">
        <w:rPr>
          <w:rFonts w:ascii="Verdana" w:hAnsi="Verdana"/>
          <w:b/>
        </w:rPr>
        <w:t>‘Organic food and Natural food’</w:t>
      </w:r>
      <w:r w:rsidRPr="00613C4A">
        <w:rPr>
          <w:rFonts w:ascii="Verdana" w:hAnsi="Verdana"/>
        </w:rPr>
        <w:t xml:space="preserve"> this again is truly representative of what we sell both ‘organic’ and ‘natural’ foods. </w:t>
      </w:r>
      <w:r w:rsidR="005C095D" w:rsidRPr="00613C4A">
        <w:rPr>
          <w:rFonts w:ascii="Verdana" w:hAnsi="Verdana"/>
        </w:rPr>
        <w:t>This tagline logo is at the top of our letterheads used for any press releases or formal letters. Any marketing material will include this logo at or near the top.</w:t>
      </w:r>
    </w:p>
    <w:p w:rsidR="00DD78C3" w:rsidRPr="00613C4A" w:rsidRDefault="00DD78C3" w:rsidP="00613C4A">
      <w:pPr>
        <w:spacing w:after="0" w:line="360" w:lineRule="auto"/>
        <w:rPr>
          <w:rFonts w:ascii="Verdana" w:hAnsi="Verdana"/>
        </w:rPr>
      </w:pPr>
    </w:p>
    <w:p w:rsidR="00DD78C3" w:rsidRPr="00613C4A" w:rsidRDefault="00DD78C3" w:rsidP="00613C4A">
      <w:pPr>
        <w:spacing w:after="0" w:line="360" w:lineRule="auto"/>
        <w:jc w:val="both"/>
        <w:rPr>
          <w:rFonts w:ascii="Verdana" w:hAnsi="Verdana"/>
        </w:rPr>
      </w:pPr>
      <w:r w:rsidRPr="00613C4A">
        <w:rPr>
          <w:rFonts w:ascii="Verdana" w:hAnsi="Verdana"/>
          <w:noProof/>
          <w:lang w:eastAsia="en-AU"/>
        </w:rPr>
        <w:drawing>
          <wp:inline distT="0" distB="0" distL="0" distR="0" wp14:anchorId="107E320F" wp14:editId="54531D86">
            <wp:extent cx="3476625" cy="971550"/>
            <wp:effectExtent l="19050" t="0" r="9525" b="0"/>
            <wp:docPr id="1" name="Picture 1" descr="H2G O&amp;N Whit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2G O&amp;N White Background"/>
                    <pic:cNvPicPr>
                      <a:picLocks noChangeAspect="1" noChangeArrowheads="1"/>
                    </pic:cNvPicPr>
                  </pic:nvPicPr>
                  <pic:blipFill>
                    <a:blip r:embed="rId6" cstate="print"/>
                    <a:srcRect/>
                    <a:stretch>
                      <a:fillRect/>
                    </a:stretch>
                  </pic:blipFill>
                  <pic:spPr bwMode="auto">
                    <a:xfrm>
                      <a:off x="0" y="0"/>
                      <a:ext cx="3476625" cy="971550"/>
                    </a:xfrm>
                    <a:prstGeom prst="rect">
                      <a:avLst/>
                    </a:prstGeom>
                    <a:noFill/>
                    <a:ln w="9525">
                      <a:noFill/>
                      <a:miter lim="800000"/>
                      <a:headEnd/>
                      <a:tailEnd/>
                    </a:ln>
                  </pic:spPr>
                </pic:pic>
              </a:graphicData>
            </a:graphic>
          </wp:inline>
        </w:drawing>
      </w:r>
    </w:p>
    <w:p w:rsidR="00DD71D0" w:rsidRPr="00613C4A" w:rsidRDefault="00DD78C3" w:rsidP="00613C4A">
      <w:pPr>
        <w:spacing w:after="0" w:line="360" w:lineRule="auto"/>
        <w:rPr>
          <w:rFonts w:ascii="Verdana" w:hAnsi="Verdana"/>
        </w:rPr>
      </w:pPr>
      <w:r w:rsidRPr="00613C4A">
        <w:rPr>
          <w:rFonts w:ascii="Verdana" w:hAnsi="Verdana"/>
        </w:rPr>
        <w:t xml:space="preserve">b. </w:t>
      </w:r>
      <w:r w:rsidRPr="00613C4A">
        <w:rPr>
          <w:rFonts w:ascii="Verdana" w:hAnsi="Verdana"/>
          <w:b/>
        </w:rPr>
        <w:t>‘Real food that loves you back’</w:t>
      </w:r>
      <w:r w:rsidRPr="00613C4A">
        <w:rPr>
          <w:rFonts w:ascii="Verdana" w:hAnsi="Verdana"/>
        </w:rPr>
        <w:t xml:space="preserve"> – this is the message about what we do – the emotional attachment to our brand &amp; a reason for purchase. It is at the top of our </w:t>
      </w:r>
      <w:r w:rsidR="009613E7" w:rsidRPr="00613C4A">
        <w:rPr>
          <w:rFonts w:ascii="Verdana" w:hAnsi="Verdana"/>
        </w:rPr>
        <w:t xml:space="preserve">retail </w:t>
      </w:r>
      <w:r w:rsidRPr="00613C4A">
        <w:rPr>
          <w:rFonts w:ascii="Verdana" w:hAnsi="Verdana"/>
        </w:rPr>
        <w:t>packets &amp; is meant to appear as a message written on a chalkboard that could change</w:t>
      </w:r>
      <w:r w:rsidR="00DD71D0" w:rsidRPr="00613C4A">
        <w:rPr>
          <w:rFonts w:ascii="Verdana" w:hAnsi="Verdana"/>
        </w:rPr>
        <w:t xml:space="preserve"> over time.</w:t>
      </w:r>
      <w:r w:rsidRPr="00613C4A">
        <w:rPr>
          <w:rFonts w:ascii="Verdana" w:hAnsi="Verdana"/>
        </w:rPr>
        <w:t xml:space="preserve"> </w:t>
      </w:r>
      <w:r w:rsidR="005C095D" w:rsidRPr="00613C4A">
        <w:rPr>
          <w:rFonts w:ascii="Verdana" w:hAnsi="Verdana"/>
        </w:rPr>
        <w:t>This logo is included in most marketing materials &amp; business cards as a logo or philosophy catchline.</w:t>
      </w:r>
    </w:p>
    <w:p w:rsidR="00DD71D0" w:rsidRPr="00613C4A" w:rsidRDefault="00DD71D0" w:rsidP="00613C4A">
      <w:pPr>
        <w:spacing w:after="0" w:line="360" w:lineRule="auto"/>
        <w:rPr>
          <w:rFonts w:ascii="Verdana" w:hAnsi="Verdana"/>
        </w:rPr>
      </w:pPr>
    </w:p>
    <w:p w:rsidR="00DD78C3" w:rsidRPr="00613C4A" w:rsidRDefault="009613E7" w:rsidP="00613C4A">
      <w:pPr>
        <w:spacing w:after="0" w:line="360" w:lineRule="auto"/>
        <w:rPr>
          <w:rFonts w:ascii="Verdana" w:hAnsi="Verdana"/>
        </w:rPr>
      </w:pPr>
      <w:r w:rsidRPr="00613C4A">
        <w:rPr>
          <w:rFonts w:ascii="Verdana" w:hAnsi="Verdana"/>
          <w:noProof/>
          <w:lang w:eastAsia="en-AU"/>
        </w:rPr>
        <w:drawing>
          <wp:inline distT="0" distB="0" distL="0" distR="0" wp14:anchorId="13A080BD" wp14:editId="0F778B16">
            <wp:extent cx="3133725" cy="1743075"/>
            <wp:effectExtent l="19050" t="0" r="9525" b="0"/>
            <wp:docPr id="4" name="Picture 2" descr="Real Food Logo Blac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al Food Logo Black (2)"/>
                    <pic:cNvPicPr>
                      <a:picLocks noChangeAspect="1" noChangeArrowheads="1"/>
                    </pic:cNvPicPr>
                  </pic:nvPicPr>
                  <pic:blipFill>
                    <a:blip r:embed="rId8" cstate="print"/>
                    <a:srcRect/>
                    <a:stretch>
                      <a:fillRect/>
                    </a:stretch>
                  </pic:blipFill>
                  <pic:spPr bwMode="auto">
                    <a:xfrm>
                      <a:off x="0" y="0"/>
                      <a:ext cx="3133725" cy="1743075"/>
                    </a:xfrm>
                    <a:prstGeom prst="rect">
                      <a:avLst/>
                    </a:prstGeom>
                    <a:noFill/>
                    <a:ln w="9525">
                      <a:noFill/>
                      <a:miter lim="800000"/>
                      <a:headEnd/>
                      <a:tailEnd/>
                    </a:ln>
                  </pic:spPr>
                </pic:pic>
              </a:graphicData>
            </a:graphic>
          </wp:inline>
        </w:drawing>
      </w:r>
      <w:r w:rsidRPr="00613C4A">
        <w:rPr>
          <w:rFonts w:ascii="Verdana" w:hAnsi="Verdana"/>
        </w:rPr>
        <w:t xml:space="preserve"> </w:t>
      </w:r>
    </w:p>
    <w:p w:rsidR="00DD78C3" w:rsidRPr="00613C4A" w:rsidRDefault="00DD78C3" w:rsidP="00613C4A">
      <w:pPr>
        <w:spacing w:after="0" w:line="360" w:lineRule="auto"/>
        <w:rPr>
          <w:rFonts w:ascii="Verdana" w:hAnsi="Verdana"/>
        </w:rPr>
      </w:pPr>
      <w:r w:rsidRPr="00613C4A">
        <w:rPr>
          <w:rFonts w:ascii="Verdana" w:hAnsi="Verdana"/>
        </w:rPr>
        <w:t xml:space="preserve">c. </w:t>
      </w:r>
      <w:r w:rsidRPr="00613C4A">
        <w:rPr>
          <w:rFonts w:ascii="Verdana" w:hAnsi="Verdana"/>
          <w:b/>
        </w:rPr>
        <w:t xml:space="preserve">‘No nasties added’ … </w:t>
      </w:r>
      <w:r w:rsidRPr="00613C4A">
        <w:rPr>
          <w:rFonts w:ascii="Verdana" w:hAnsi="Verdana"/>
        </w:rPr>
        <w:t>this appears on the front - bottom of all of our retail packs. It is about what is not in the food they are looking at.</w:t>
      </w:r>
    </w:p>
    <w:p w:rsidR="00DD78C3" w:rsidRPr="00613C4A" w:rsidRDefault="00DD78C3" w:rsidP="00613C4A">
      <w:pPr>
        <w:spacing w:after="0" w:line="360" w:lineRule="auto"/>
        <w:rPr>
          <w:rFonts w:ascii="Verdana" w:hAnsi="Verdana"/>
        </w:rPr>
      </w:pPr>
      <w:r w:rsidRPr="00613C4A">
        <w:rPr>
          <w:rFonts w:ascii="Verdana" w:hAnsi="Verdana"/>
          <w:noProof/>
          <w:lang w:eastAsia="en-AU"/>
        </w:rPr>
        <w:drawing>
          <wp:inline distT="0" distB="0" distL="0" distR="0" wp14:anchorId="781F75D9" wp14:editId="69F90223">
            <wp:extent cx="4048125" cy="1057275"/>
            <wp:effectExtent l="19050" t="0" r="9525" b="0"/>
            <wp:docPr id="3" name="Picture 3" descr="No Nasties Generic B&amp;W I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 Nasties Generic B&amp;W Inverted"/>
                    <pic:cNvPicPr>
                      <a:picLocks noChangeAspect="1" noChangeArrowheads="1"/>
                    </pic:cNvPicPr>
                  </pic:nvPicPr>
                  <pic:blipFill>
                    <a:blip r:embed="rId9" cstate="print"/>
                    <a:srcRect/>
                    <a:stretch>
                      <a:fillRect/>
                    </a:stretch>
                  </pic:blipFill>
                  <pic:spPr bwMode="auto">
                    <a:xfrm>
                      <a:off x="0" y="0"/>
                      <a:ext cx="4048125" cy="1057275"/>
                    </a:xfrm>
                    <a:prstGeom prst="rect">
                      <a:avLst/>
                    </a:prstGeom>
                    <a:noFill/>
                    <a:ln w="9525">
                      <a:noFill/>
                      <a:miter lim="800000"/>
                      <a:headEnd/>
                      <a:tailEnd/>
                    </a:ln>
                  </pic:spPr>
                </pic:pic>
              </a:graphicData>
            </a:graphic>
          </wp:inline>
        </w:drawing>
      </w:r>
    </w:p>
    <w:p w:rsidR="00DD71D0" w:rsidRPr="00613C4A" w:rsidRDefault="00C734EF" w:rsidP="00613C4A">
      <w:pPr>
        <w:spacing w:after="0" w:line="360" w:lineRule="auto"/>
        <w:rPr>
          <w:rFonts w:ascii="Verdana" w:hAnsi="Verdana"/>
          <w:b/>
          <w:color w:val="00B050"/>
          <w:sz w:val="24"/>
          <w:szCs w:val="24"/>
        </w:rPr>
      </w:pPr>
      <w:r w:rsidRPr="00613C4A">
        <w:rPr>
          <w:rFonts w:ascii="Verdana" w:hAnsi="Verdana"/>
          <w:b/>
          <w:color w:val="00B050"/>
          <w:sz w:val="24"/>
          <w:szCs w:val="24"/>
        </w:rPr>
        <w:t>The Organic Consumer</w:t>
      </w:r>
      <w:r w:rsidR="00F92557" w:rsidRPr="00613C4A">
        <w:rPr>
          <w:rFonts w:ascii="Verdana" w:hAnsi="Verdana"/>
          <w:b/>
          <w:color w:val="00B050"/>
          <w:sz w:val="24"/>
          <w:szCs w:val="24"/>
        </w:rPr>
        <w:t>...</w:t>
      </w:r>
    </w:p>
    <w:p w:rsidR="00DD71D0" w:rsidRPr="00613C4A" w:rsidRDefault="00DD71D0" w:rsidP="00613C4A">
      <w:pPr>
        <w:spacing w:after="0" w:line="360" w:lineRule="auto"/>
        <w:rPr>
          <w:rFonts w:ascii="Verdana" w:hAnsi="Verdana"/>
          <w:color w:val="000000"/>
        </w:rPr>
      </w:pPr>
      <w:r w:rsidRPr="00613C4A">
        <w:rPr>
          <w:rFonts w:ascii="Verdana" w:hAnsi="Verdana"/>
          <w:color w:val="000000"/>
        </w:rPr>
        <w:lastRenderedPageBreak/>
        <w:t>More than 70% of organic consumers are aged between 25 &amp; 44. I imagine the other potential consumers are in a similar age group. This is our target market.</w:t>
      </w:r>
    </w:p>
    <w:p w:rsidR="00DD71D0" w:rsidRPr="00613C4A" w:rsidRDefault="00DD71D0" w:rsidP="00613C4A">
      <w:pPr>
        <w:spacing w:after="0" w:line="360" w:lineRule="auto"/>
        <w:rPr>
          <w:rFonts w:ascii="Verdana" w:hAnsi="Verdana"/>
          <w:color w:val="000000"/>
        </w:rPr>
      </w:pPr>
      <w:r w:rsidRPr="00613C4A">
        <w:rPr>
          <w:rFonts w:ascii="Verdana" w:hAnsi="Verdana"/>
          <w:color w:val="000000"/>
        </w:rPr>
        <w:t>Organic consumers come from a wide spectrum of income groups. A survey conducted in 2005 showed that 27% of organic consumers had a household income of over $100 000 but 35% have an annual household income of between $30 000 and $60 000. I imagine ‘value’ would be important to this last group.</w:t>
      </w:r>
    </w:p>
    <w:p w:rsidR="00DD71D0" w:rsidRPr="00613C4A" w:rsidRDefault="00DD71D0" w:rsidP="00613C4A">
      <w:pPr>
        <w:tabs>
          <w:tab w:val="left" w:pos="360"/>
        </w:tabs>
        <w:spacing w:after="0" w:line="360" w:lineRule="auto"/>
        <w:jc w:val="both"/>
        <w:rPr>
          <w:rFonts w:ascii="Verdana" w:hAnsi="Verdana"/>
        </w:rPr>
      </w:pPr>
      <w:r w:rsidRPr="00613C4A">
        <w:rPr>
          <w:rFonts w:ascii="Verdana" w:hAnsi="Verdana"/>
        </w:rPr>
        <w:t>Organic consumers come from all walks of life and socio-demographic backgrounds. Research has failed to identify them as sharing one particular profile. Nevertheless, different analyses showed agreement when ascribing the organic consumer to one or more of the following characteristics:</w:t>
      </w:r>
    </w:p>
    <w:p w:rsidR="00DD71D0" w:rsidRPr="00613C4A" w:rsidRDefault="00DD71D0" w:rsidP="00613C4A">
      <w:pPr>
        <w:tabs>
          <w:tab w:val="left" w:pos="360"/>
        </w:tabs>
        <w:spacing w:after="0" w:line="360" w:lineRule="auto"/>
        <w:ind w:hanging="360"/>
        <w:jc w:val="both"/>
        <w:rPr>
          <w:rFonts w:ascii="Verdana" w:hAnsi="Verdana"/>
        </w:rPr>
      </w:pPr>
      <w:r w:rsidRPr="00613C4A">
        <w:rPr>
          <w:rFonts w:ascii="Verdana" w:hAnsi="Verdana"/>
        </w:rPr>
        <w:t>-</w:t>
      </w:r>
      <w:r w:rsidRPr="00613C4A">
        <w:rPr>
          <w:rFonts w:ascii="Verdana" w:hAnsi="Verdana"/>
        </w:rPr>
        <w:tab/>
        <w:t>Female (</w:t>
      </w:r>
      <w:proofErr w:type="gramStart"/>
      <w:r w:rsidRPr="00613C4A">
        <w:rPr>
          <w:rFonts w:ascii="Verdana" w:hAnsi="Verdana"/>
        </w:rPr>
        <w:t>which also stems from the fact that women are still primarily responsible for the food sourcing and preparation</w:t>
      </w:r>
      <w:proofErr w:type="gramEnd"/>
      <w:r w:rsidRPr="00613C4A">
        <w:rPr>
          <w:rFonts w:ascii="Verdana" w:hAnsi="Verdana"/>
        </w:rPr>
        <w:t>)</w:t>
      </w:r>
    </w:p>
    <w:p w:rsidR="00DD71D0" w:rsidRPr="00613C4A" w:rsidRDefault="00DD71D0" w:rsidP="00613C4A">
      <w:pPr>
        <w:tabs>
          <w:tab w:val="left" w:pos="360"/>
        </w:tabs>
        <w:spacing w:after="0" w:line="360" w:lineRule="auto"/>
        <w:ind w:hanging="360"/>
        <w:jc w:val="both"/>
        <w:rPr>
          <w:rFonts w:ascii="Verdana" w:hAnsi="Verdana"/>
        </w:rPr>
      </w:pPr>
      <w:r w:rsidRPr="00613C4A">
        <w:rPr>
          <w:rFonts w:ascii="Verdana" w:hAnsi="Verdana"/>
        </w:rPr>
        <w:t>-</w:t>
      </w:r>
      <w:r w:rsidRPr="00613C4A">
        <w:rPr>
          <w:rFonts w:ascii="Verdana" w:hAnsi="Verdana"/>
        </w:rPr>
        <w:tab/>
        <w:t>Higher education</w:t>
      </w:r>
    </w:p>
    <w:p w:rsidR="00DD71D0" w:rsidRPr="00613C4A" w:rsidRDefault="00DD71D0" w:rsidP="00613C4A">
      <w:pPr>
        <w:tabs>
          <w:tab w:val="left" w:pos="360"/>
        </w:tabs>
        <w:spacing w:after="0" w:line="360" w:lineRule="auto"/>
        <w:ind w:hanging="360"/>
        <w:jc w:val="both"/>
        <w:rPr>
          <w:rFonts w:ascii="Verdana" w:hAnsi="Verdana"/>
        </w:rPr>
      </w:pPr>
      <w:r w:rsidRPr="00613C4A">
        <w:rPr>
          <w:rFonts w:ascii="Verdana" w:hAnsi="Verdana"/>
        </w:rPr>
        <w:t>-</w:t>
      </w:r>
      <w:r w:rsidRPr="00613C4A">
        <w:rPr>
          <w:rFonts w:ascii="Verdana" w:hAnsi="Verdana"/>
        </w:rPr>
        <w:tab/>
        <w:t>Higher personal disposable income</w:t>
      </w:r>
    </w:p>
    <w:p w:rsidR="00DD71D0" w:rsidRPr="00613C4A" w:rsidRDefault="00DD71D0" w:rsidP="00613C4A">
      <w:pPr>
        <w:tabs>
          <w:tab w:val="left" w:pos="360"/>
        </w:tabs>
        <w:spacing w:after="0" w:line="360" w:lineRule="auto"/>
        <w:ind w:hanging="360"/>
        <w:jc w:val="both"/>
        <w:rPr>
          <w:rFonts w:ascii="Verdana" w:hAnsi="Verdana"/>
        </w:rPr>
      </w:pPr>
      <w:r w:rsidRPr="00613C4A">
        <w:rPr>
          <w:rFonts w:ascii="Verdana" w:hAnsi="Verdana"/>
        </w:rPr>
        <w:t>-</w:t>
      </w:r>
      <w:r w:rsidRPr="00613C4A">
        <w:rPr>
          <w:rFonts w:ascii="Verdana" w:hAnsi="Verdana"/>
        </w:rPr>
        <w:tab/>
        <w:t>Between 25 to 44 years (most likely in their 30s)</w:t>
      </w:r>
    </w:p>
    <w:p w:rsidR="00DD71D0" w:rsidRPr="00613C4A" w:rsidRDefault="00DD71D0" w:rsidP="00613C4A">
      <w:pPr>
        <w:tabs>
          <w:tab w:val="left" w:pos="360"/>
        </w:tabs>
        <w:spacing w:after="0" w:line="360" w:lineRule="auto"/>
        <w:ind w:hanging="360"/>
        <w:jc w:val="both"/>
        <w:rPr>
          <w:rFonts w:ascii="Verdana" w:hAnsi="Verdana"/>
        </w:rPr>
      </w:pPr>
      <w:r w:rsidRPr="00613C4A">
        <w:rPr>
          <w:rFonts w:ascii="Verdana" w:hAnsi="Verdana"/>
        </w:rPr>
        <w:t>-</w:t>
      </w:r>
      <w:r w:rsidRPr="00613C4A">
        <w:rPr>
          <w:rFonts w:ascii="Verdana" w:hAnsi="Verdana"/>
        </w:rPr>
        <w:tab/>
        <w:t xml:space="preserve">In favour of domestic products </w:t>
      </w:r>
    </w:p>
    <w:p w:rsidR="00DD71D0" w:rsidRPr="00613C4A" w:rsidRDefault="00DD71D0" w:rsidP="00613C4A">
      <w:pPr>
        <w:tabs>
          <w:tab w:val="left" w:pos="360"/>
        </w:tabs>
        <w:spacing w:after="0" w:line="360" w:lineRule="auto"/>
        <w:ind w:hanging="360"/>
        <w:jc w:val="both"/>
        <w:rPr>
          <w:rFonts w:ascii="Verdana" w:hAnsi="Verdana"/>
        </w:rPr>
      </w:pPr>
      <w:r w:rsidRPr="00613C4A">
        <w:rPr>
          <w:rFonts w:ascii="Verdana" w:hAnsi="Verdana"/>
        </w:rPr>
        <w:t>-</w:t>
      </w:r>
      <w:r w:rsidRPr="00613C4A">
        <w:rPr>
          <w:rFonts w:ascii="Verdana" w:hAnsi="Verdana"/>
        </w:rPr>
        <w:tab/>
        <w:t xml:space="preserve">Health-conscious </w:t>
      </w:r>
    </w:p>
    <w:p w:rsidR="00DD71D0" w:rsidRPr="00613C4A" w:rsidRDefault="00DD71D0" w:rsidP="00613C4A">
      <w:pPr>
        <w:tabs>
          <w:tab w:val="left" w:pos="360"/>
        </w:tabs>
        <w:spacing w:after="0" w:line="360" w:lineRule="auto"/>
        <w:ind w:hanging="360"/>
        <w:jc w:val="both"/>
        <w:rPr>
          <w:rFonts w:ascii="Verdana" w:hAnsi="Verdana"/>
        </w:rPr>
      </w:pPr>
      <w:r w:rsidRPr="00613C4A">
        <w:rPr>
          <w:rFonts w:ascii="Verdana" w:hAnsi="Verdana"/>
        </w:rPr>
        <w:t>-</w:t>
      </w:r>
      <w:r w:rsidRPr="00613C4A">
        <w:rPr>
          <w:rFonts w:ascii="Verdana" w:hAnsi="Verdana"/>
        </w:rPr>
        <w:tab/>
        <w:t xml:space="preserve">Less price-conscious </w:t>
      </w:r>
    </w:p>
    <w:p w:rsidR="00DD71D0" w:rsidRPr="00613C4A" w:rsidRDefault="00DD71D0" w:rsidP="00613C4A">
      <w:pPr>
        <w:tabs>
          <w:tab w:val="left" w:pos="360"/>
        </w:tabs>
        <w:spacing w:after="0" w:line="360" w:lineRule="auto"/>
        <w:ind w:hanging="360"/>
        <w:jc w:val="both"/>
        <w:rPr>
          <w:rFonts w:ascii="Verdana" w:hAnsi="Verdana"/>
        </w:rPr>
      </w:pPr>
      <w:r w:rsidRPr="00613C4A">
        <w:rPr>
          <w:rFonts w:ascii="Verdana" w:hAnsi="Verdana"/>
        </w:rPr>
        <w:t>-</w:t>
      </w:r>
      <w:r w:rsidRPr="00613C4A">
        <w:rPr>
          <w:rFonts w:ascii="Verdana" w:hAnsi="Verdana"/>
        </w:rPr>
        <w:tab/>
        <w:t xml:space="preserve">With children </w:t>
      </w:r>
    </w:p>
    <w:p w:rsidR="00DD71D0" w:rsidRPr="00613C4A" w:rsidRDefault="00DD71D0" w:rsidP="00613C4A">
      <w:pPr>
        <w:tabs>
          <w:tab w:val="left" w:pos="360"/>
        </w:tabs>
        <w:spacing w:after="0" w:line="360" w:lineRule="auto"/>
        <w:ind w:hanging="360"/>
        <w:jc w:val="both"/>
        <w:rPr>
          <w:rFonts w:ascii="Verdana" w:hAnsi="Verdana"/>
        </w:rPr>
      </w:pPr>
      <w:r w:rsidRPr="00613C4A">
        <w:rPr>
          <w:rFonts w:ascii="Verdana" w:hAnsi="Verdana"/>
        </w:rPr>
        <w:t>-</w:t>
      </w:r>
      <w:r w:rsidRPr="00613C4A">
        <w:rPr>
          <w:rFonts w:ascii="Verdana" w:hAnsi="Verdana"/>
        </w:rPr>
        <w:tab/>
        <w:t>Conditional eaters (lactose intolerant consumers etc.)</w:t>
      </w:r>
    </w:p>
    <w:p w:rsidR="00DD71D0" w:rsidRPr="00613C4A" w:rsidRDefault="00DD71D0" w:rsidP="00613C4A">
      <w:pPr>
        <w:tabs>
          <w:tab w:val="left" w:pos="360"/>
        </w:tabs>
        <w:spacing w:after="0" w:line="360" w:lineRule="auto"/>
        <w:jc w:val="both"/>
        <w:rPr>
          <w:rFonts w:ascii="Verdana" w:hAnsi="Verdana"/>
        </w:rPr>
      </w:pPr>
      <w:r w:rsidRPr="00613C4A">
        <w:rPr>
          <w:rFonts w:ascii="Verdana" w:hAnsi="Verdana"/>
        </w:rPr>
        <w:t xml:space="preserve">Where consumers shop for organic food depends upon their level of commitment to purchasing organic. The majority of new organic consumers start at the supermarket and as they become more committed move their way to the distribution channels that H2G focuses on, as health and organic food shops, organic markets and online shops. </w:t>
      </w:r>
    </w:p>
    <w:p w:rsidR="00DD71D0" w:rsidRPr="00613C4A" w:rsidRDefault="00DD71D0" w:rsidP="00613C4A">
      <w:pPr>
        <w:tabs>
          <w:tab w:val="left" w:pos="360"/>
        </w:tabs>
        <w:spacing w:after="0" w:line="360" w:lineRule="auto"/>
        <w:jc w:val="both"/>
        <w:rPr>
          <w:rFonts w:ascii="Verdana" w:hAnsi="Verdana"/>
        </w:rPr>
      </w:pPr>
      <w:r w:rsidRPr="00613C4A">
        <w:rPr>
          <w:rFonts w:ascii="Verdana" w:hAnsi="Verdana"/>
        </w:rPr>
        <w:t xml:space="preserve">The main reasons for consumers to purchase organic food are health, concern for the environment and superior taste. These motivational factors can be seen in two terms-use values with the first and last one being private good attributes that are enjoyed by actually consuming the product and the second one being a public good value. Committed in contrast to new organic consumers are much more interested in the latter and therefore demand additional product attributes beyond organic. </w:t>
      </w:r>
    </w:p>
    <w:p w:rsidR="003C1555" w:rsidRPr="00613C4A" w:rsidRDefault="003C1555" w:rsidP="00613C4A">
      <w:pPr>
        <w:tabs>
          <w:tab w:val="left" w:pos="360"/>
        </w:tabs>
        <w:spacing w:after="0" w:line="360" w:lineRule="auto"/>
        <w:jc w:val="both"/>
        <w:rPr>
          <w:rFonts w:ascii="Verdana" w:hAnsi="Verdana"/>
        </w:rPr>
      </w:pPr>
    </w:p>
    <w:p w:rsidR="003C1555" w:rsidRPr="00613C4A" w:rsidRDefault="003C1555" w:rsidP="00613C4A">
      <w:pPr>
        <w:tabs>
          <w:tab w:val="left" w:pos="360"/>
        </w:tabs>
        <w:spacing w:after="0" w:line="360" w:lineRule="auto"/>
        <w:jc w:val="both"/>
        <w:rPr>
          <w:rFonts w:ascii="Verdana" w:hAnsi="Verdana"/>
        </w:rPr>
      </w:pPr>
    </w:p>
    <w:p w:rsidR="00DD71D0" w:rsidRPr="00613C4A" w:rsidRDefault="00C734EF" w:rsidP="00613C4A">
      <w:pPr>
        <w:tabs>
          <w:tab w:val="left" w:pos="360"/>
        </w:tabs>
        <w:spacing w:after="0" w:line="360" w:lineRule="auto"/>
        <w:jc w:val="both"/>
        <w:rPr>
          <w:rFonts w:ascii="Verdana" w:hAnsi="Verdana"/>
          <w:b/>
        </w:rPr>
      </w:pPr>
      <w:r w:rsidRPr="00613C4A">
        <w:rPr>
          <w:rFonts w:ascii="Verdana" w:hAnsi="Verdana"/>
          <w:b/>
        </w:rPr>
        <w:t>Barriers for purchase</w:t>
      </w:r>
    </w:p>
    <w:p w:rsidR="00C734EF" w:rsidRPr="00613C4A" w:rsidRDefault="00C734EF" w:rsidP="00613C4A">
      <w:pPr>
        <w:pStyle w:val="ListParagraph"/>
        <w:numPr>
          <w:ilvl w:val="0"/>
          <w:numId w:val="6"/>
        </w:numPr>
        <w:tabs>
          <w:tab w:val="left" w:pos="360"/>
        </w:tabs>
        <w:spacing w:after="0" w:line="360" w:lineRule="auto"/>
        <w:ind w:left="0"/>
        <w:jc w:val="both"/>
        <w:rPr>
          <w:rFonts w:ascii="Verdana" w:hAnsi="Verdana"/>
          <w:b/>
        </w:rPr>
      </w:pPr>
      <w:r w:rsidRPr="00613C4A">
        <w:rPr>
          <w:rFonts w:ascii="Verdana" w:hAnsi="Verdana"/>
          <w:b/>
        </w:rPr>
        <w:lastRenderedPageBreak/>
        <w:t>Price</w:t>
      </w:r>
      <w:r w:rsidRPr="00613C4A">
        <w:rPr>
          <w:rFonts w:ascii="Verdana" w:hAnsi="Verdana"/>
        </w:rPr>
        <w:t xml:space="preserve"> (it is up to the industry to communicate the reasons for the price premium on organic food)</w:t>
      </w:r>
    </w:p>
    <w:p w:rsidR="00C734EF" w:rsidRPr="00613C4A" w:rsidRDefault="00C734EF" w:rsidP="00613C4A">
      <w:pPr>
        <w:pStyle w:val="ListParagraph"/>
        <w:numPr>
          <w:ilvl w:val="0"/>
          <w:numId w:val="6"/>
        </w:numPr>
        <w:tabs>
          <w:tab w:val="left" w:pos="360"/>
        </w:tabs>
        <w:spacing w:after="0" w:line="360" w:lineRule="auto"/>
        <w:ind w:left="0"/>
        <w:jc w:val="both"/>
        <w:rPr>
          <w:rFonts w:ascii="Verdana" w:hAnsi="Verdana"/>
          <w:b/>
        </w:rPr>
      </w:pPr>
      <w:r w:rsidRPr="00613C4A">
        <w:rPr>
          <w:rFonts w:ascii="Verdana" w:hAnsi="Verdana"/>
          <w:b/>
        </w:rPr>
        <w:t>Availability</w:t>
      </w:r>
    </w:p>
    <w:p w:rsidR="003C1555" w:rsidRPr="00613C4A" w:rsidRDefault="00C734EF" w:rsidP="00613C4A">
      <w:pPr>
        <w:tabs>
          <w:tab w:val="left" w:pos="360"/>
        </w:tabs>
        <w:spacing w:after="0" w:line="360" w:lineRule="auto"/>
        <w:jc w:val="both"/>
        <w:rPr>
          <w:rFonts w:ascii="Verdana" w:hAnsi="Verdana"/>
        </w:rPr>
      </w:pPr>
      <w:r w:rsidRPr="00613C4A">
        <w:rPr>
          <w:rFonts w:ascii="Verdana" w:hAnsi="Verdana"/>
        </w:rPr>
        <w:t xml:space="preserve">Most people </w:t>
      </w:r>
      <w:r w:rsidR="00FA1F2A" w:rsidRPr="00613C4A">
        <w:rPr>
          <w:rFonts w:ascii="Verdana" w:hAnsi="Verdana"/>
        </w:rPr>
        <w:t>perceive</w:t>
      </w:r>
      <w:r w:rsidRPr="00613C4A">
        <w:rPr>
          <w:rFonts w:ascii="Verdana" w:hAnsi="Verdana"/>
        </w:rPr>
        <w:t xml:space="preserve"> organic products as </w:t>
      </w:r>
      <w:r w:rsidRPr="00613C4A">
        <w:rPr>
          <w:rFonts w:ascii="Verdana" w:hAnsi="Verdana"/>
          <w:b/>
        </w:rPr>
        <w:t>being expensive</w:t>
      </w:r>
      <w:r w:rsidRPr="00613C4A">
        <w:rPr>
          <w:rFonts w:ascii="Verdana" w:hAnsi="Verdana"/>
        </w:rPr>
        <w:t xml:space="preserve">. Therefore it is no </w:t>
      </w:r>
      <w:r w:rsidR="00FA1F2A" w:rsidRPr="00613C4A">
        <w:rPr>
          <w:rFonts w:ascii="Verdana" w:hAnsi="Verdana"/>
        </w:rPr>
        <w:t>surprise</w:t>
      </w:r>
      <w:r w:rsidRPr="00613C4A">
        <w:rPr>
          <w:rFonts w:ascii="Verdana" w:hAnsi="Verdana"/>
        </w:rPr>
        <w:t xml:space="preserve"> that shoppers are </w:t>
      </w:r>
      <w:r w:rsidRPr="00613C4A">
        <w:rPr>
          <w:rFonts w:ascii="Verdana" w:hAnsi="Verdana"/>
          <w:b/>
        </w:rPr>
        <w:t>looking for value for money</w:t>
      </w:r>
      <w:r w:rsidRPr="00613C4A">
        <w:rPr>
          <w:rFonts w:ascii="Verdana" w:hAnsi="Verdana"/>
        </w:rPr>
        <w:t xml:space="preserve"> and buy organic products at less expensive retailers, turn to farm shops, or even grow their own. </w:t>
      </w:r>
      <w:r w:rsidRPr="00613C4A">
        <w:rPr>
          <w:rFonts w:ascii="Verdana" w:hAnsi="Verdana"/>
          <w:sz w:val="18"/>
          <w:szCs w:val="18"/>
        </w:rPr>
        <w:t>Organic Market Report 2009 UK</w:t>
      </w:r>
    </w:p>
    <w:p w:rsidR="00C734EF" w:rsidRPr="00613C4A" w:rsidRDefault="00C734EF" w:rsidP="00613C4A">
      <w:pPr>
        <w:tabs>
          <w:tab w:val="left" w:pos="360"/>
        </w:tabs>
        <w:spacing w:after="0" w:line="360" w:lineRule="auto"/>
        <w:jc w:val="both"/>
        <w:rPr>
          <w:rFonts w:ascii="Verdana" w:hAnsi="Verdana"/>
          <w:b/>
        </w:rPr>
      </w:pPr>
      <w:r w:rsidRPr="00613C4A">
        <w:rPr>
          <w:rFonts w:ascii="Verdana" w:hAnsi="Verdana"/>
          <w:b/>
        </w:rPr>
        <w:t>Market Trends</w:t>
      </w:r>
    </w:p>
    <w:p w:rsidR="00DD71D0" w:rsidRPr="00613C4A" w:rsidRDefault="00C734EF" w:rsidP="00613C4A">
      <w:pPr>
        <w:pStyle w:val="ListParagraph"/>
        <w:numPr>
          <w:ilvl w:val="0"/>
          <w:numId w:val="7"/>
        </w:numPr>
        <w:spacing w:after="0" w:line="360" w:lineRule="auto"/>
        <w:ind w:left="0"/>
        <w:rPr>
          <w:rFonts w:ascii="Verdana" w:hAnsi="Verdana"/>
          <w:b/>
        </w:rPr>
      </w:pPr>
      <w:r w:rsidRPr="00613C4A">
        <w:rPr>
          <w:rFonts w:ascii="Verdana" w:hAnsi="Verdana"/>
          <w:b/>
        </w:rPr>
        <w:t>Health Market</w:t>
      </w:r>
    </w:p>
    <w:p w:rsidR="00C734EF" w:rsidRPr="00613C4A" w:rsidRDefault="00C734EF" w:rsidP="00613C4A">
      <w:pPr>
        <w:pStyle w:val="ListParagraph"/>
        <w:numPr>
          <w:ilvl w:val="0"/>
          <w:numId w:val="8"/>
        </w:numPr>
        <w:spacing w:after="0" w:line="360" w:lineRule="auto"/>
        <w:ind w:left="0"/>
        <w:rPr>
          <w:rFonts w:ascii="Verdana" w:hAnsi="Verdana"/>
          <w:b/>
        </w:rPr>
      </w:pPr>
      <w:r w:rsidRPr="00613C4A">
        <w:rPr>
          <w:rFonts w:ascii="Verdana" w:hAnsi="Verdana"/>
        </w:rPr>
        <w:t>Larger of the 2</w:t>
      </w:r>
    </w:p>
    <w:p w:rsidR="00C734EF" w:rsidRPr="00613C4A" w:rsidRDefault="00C734EF" w:rsidP="00613C4A">
      <w:pPr>
        <w:pStyle w:val="ListParagraph"/>
        <w:numPr>
          <w:ilvl w:val="0"/>
          <w:numId w:val="8"/>
        </w:numPr>
        <w:spacing w:after="0" w:line="360" w:lineRule="auto"/>
        <w:ind w:left="0"/>
        <w:rPr>
          <w:rFonts w:ascii="Verdana" w:hAnsi="Verdana"/>
          <w:b/>
        </w:rPr>
      </w:pPr>
      <w:r w:rsidRPr="00613C4A">
        <w:rPr>
          <w:rFonts w:ascii="Verdana" w:hAnsi="Verdana"/>
        </w:rPr>
        <w:t xml:space="preserve">Consumers buy organic food primarily because it is </w:t>
      </w:r>
      <w:r w:rsidR="00D93BFF" w:rsidRPr="00613C4A">
        <w:rPr>
          <w:rFonts w:ascii="Verdana" w:hAnsi="Verdana"/>
        </w:rPr>
        <w:t>perceived</w:t>
      </w:r>
      <w:r w:rsidRPr="00613C4A">
        <w:rPr>
          <w:rFonts w:ascii="Verdana" w:hAnsi="Verdana"/>
        </w:rPr>
        <w:t xml:space="preserve"> to be healthier than conventional food</w:t>
      </w:r>
    </w:p>
    <w:p w:rsidR="00C734EF" w:rsidRPr="00613C4A" w:rsidRDefault="00C734EF" w:rsidP="00613C4A">
      <w:pPr>
        <w:pStyle w:val="ListParagraph"/>
        <w:spacing w:after="0" w:line="360" w:lineRule="auto"/>
        <w:ind w:left="0"/>
        <w:rPr>
          <w:rFonts w:ascii="Verdana" w:hAnsi="Verdana"/>
          <w:b/>
        </w:rPr>
      </w:pPr>
    </w:p>
    <w:p w:rsidR="00C734EF" w:rsidRPr="00613C4A" w:rsidRDefault="00C734EF" w:rsidP="00613C4A">
      <w:pPr>
        <w:pStyle w:val="ListParagraph"/>
        <w:numPr>
          <w:ilvl w:val="0"/>
          <w:numId w:val="7"/>
        </w:numPr>
        <w:spacing w:after="0" w:line="360" w:lineRule="auto"/>
        <w:ind w:left="0"/>
        <w:rPr>
          <w:rFonts w:ascii="Verdana" w:hAnsi="Verdana"/>
          <w:b/>
        </w:rPr>
      </w:pPr>
      <w:r w:rsidRPr="00613C4A">
        <w:rPr>
          <w:rFonts w:ascii="Verdana" w:hAnsi="Verdana"/>
          <w:b/>
        </w:rPr>
        <w:t>Original Organic Market</w:t>
      </w:r>
    </w:p>
    <w:p w:rsidR="00C734EF" w:rsidRPr="00613C4A" w:rsidRDefault="00C734EF" w:rsidP="00613C4A">
      <w:pPr>
        <w:pStyle w:val="ListParagraph"/>
        <w:numPr>
          <w:ilvl w:val="0"/>
          <w:numId w:val="8"/>
        </w:numPr>
        <w:spacing w:after="0" w:line="360" w:lineRule="auto"/>
        <w:ind w:left="0"/>
        <w:rPr>
          <w:rFonts w:ascii="Verdana" w:hAnsi="Verdana"/>
        </w:rPr>
      </w:pPr>
      <w:r w:rsidRPr="00613C4A">
        <w:rPr>
          <w:rFonts w:ascii="Verdana" w:hAnsi="Verdana"/>
        </w:rPr>
        <w:t>Consumers are interested in the social aspects of organic production (e.g. a clean environment, locally produced food)</w:t>
      </w:r>
    </w:p>
    <w:p w:rsidR="00C734EF" w:rsidRPr="00613C4A" w:rsidRDefault="00C734EF" w:rsidP="00613C4A">
      <w:pPr>
        <w:pStyle w:val="ListParagraph"/>
        <w:numPr>
          <w:ilvl w:val="0"/>
          <w:numId w:val="8"/>
        </w:numPr>
        <w:spacing w:after="0" w:line="360" w:lineRule="auto"/>
        <w:ind w:left="0"/>
        <w:rPr>
          <w:rFonts w:ascii="Verdana" w:hAnsi="Verdana"/>
        </w:rPr>
      </w:pPr>
      <w:r w:rsidRPr="00613C4A">
        <w:rPr>
          <w:rFonts w:ascii="Verdana" w:hAnsi="Verdana"/>
        </w:rPr>
        <w:t xml:space="preserve">For them </w:t>
      </w:r>
      <w:r w:rsidR="00D93BFF" w:rsidRPr="00613C4A">
        <w:rPr>
          <w:rFonts w:ascii="Verdana" w:hAnsi="Verdana"/>
        </w:rPr>
        <w:t>additional</w:t>
      </w:r>
      <w:r w:rsidRPr="00613C4A">
        <w:rPr>
          <w:rFonts w:ascii="Verdana" w:hAnsi="Verdana"/>
        </w:rPr>
        <w:t xml:space="preserve"> product attributes beyond organic need to be present. </w:t>
      </w:r>
      <w:r w:rsidRPr="00613C4A">
        <w:rPr>
          <w:rFonts w:ascii="Verdana" w:hAnsi="Verdana"/>
          <w:sz w:val="18"/>
          <w:szCs w:val="18"/>
        </w:rPr>
        <w:t>The Organic Food Market USA</w:t>
      </w:r>
    </w:p>
    <w:p w:rsidR="00C734EF" w:rsidRPr="00613C4A" w:rsidRDefault="00C734EF" w:rsidP="00613C4A">
      <w:pPr>
        <w:pStyle w:val="ListParagraph"/>
        <w:spacing w:after="0" w:line="360" w:lineRule="auto"/>
        <w:ind w:left="0"/>
        <w:rPr>
          <w:rFonts w:ascii="Verdana" w:hAnsi="Verdana"/>
        </w:rPr>
      </w:pPr>
    </w:p>
    <w:p w:rsidR="00C734EF" w:rsidRPr="00613C4A" w:rsidRDefault="00C734EF" w:rsidP="00613C4A">
      <w:pPr>
        <w:pStyle w:val="ListParagraph"/>
        <w:spacing w:after="0" w:line="360" w:lineRule="auto"/>
        <w:ind w:left="0"/>
        <w:rPr>
          <w:rFonts w:ascii="Verdana" w:hAnsi="Verdana"/>
        </w:rPr>
      </w:pPr>
    </w:p>
    <w:p w:rsidR="00DD71D0" w:rsidRPr="00613C4A" w:rsidRDefault="00DD71D0" w:rsidP="00613C4A">
      <w:pPr>
        <w:spacing w:after="0" w:line="360" w:lineRule="auto"/>
        <w:rPr>
          <w:rFonts w:ascii="Verdana" w:hAnsi="Verdana"/>
        </w:rPr>
      </w:pPr>
    </w:p>
    <w:p w:rsidR="00DD71D0" w:rsidRPr="00613C4A" w:rsidRDefault="00DD71D0" w:rsidP="00613C4A">
      <w:pPr>
        <w:spacing w:after="0" w:line="360" w:lineRule="auto"/>
        <w:rPr>
          <w:rFonts w:ascii="Verdana" w:hAnsi="Verdana"/>
        </w:rPr>
      </w:pPr>
    </w:p>
    <w:p w:rsidR="00DD71D0" w:rsidRPr="00613C4A" w:rsidRDefault="00DD71D0" w:rsidP="00613C4A">
      <w:pPr>
        <w:spacing w:after="0" w:line="360" w:lineRule="auto"/>
        <w:rPr>
          <w:rFonts w:ascii="Verdana" w:hAnsi="Verdana"/>
        </w:rPr>
      </w:pPr>
    </w:p>
    <w:p w:rsidR="00DD71D0" w:rsidRPr="00613C4A" w:rsidRDefault="00DD71D0" w:rsidP="00613C4A">
      <w:pPr>
        <w:spacing w:after="0" w:line="360" w:lineRule="auto"/>
        <w:rPr>
          <w:rFonts w:ascii="Verdana" w:hAnsi="Verdana"/>
        </w:rPr>
      </w:pPr>
    </w:p>
    <w:p w:rsidR="00DD71D0" w:rsidRPr="00613C4A" w:rsidRDefault="00DD71D0" w:rsidP="00613C4A">
      <w:pPr>
        <w:spacing w:after="0" w:line="360" w:lineRule="auto"/>
        <w:rPr>
          <w:rFonts w:ascii="Verdana" w:hAnsi="Verdana"/>
        </w:rPr>
      </w:pPr>
    </w:p>
    <w:p w:rsidR="00DD71D0" w:rsidRPr="00613C4A" w:rsidRDefault="00DD71D0" w:rsidP="00613C4A">
      <w:pPr>
        <w:spacing w:after="0" w:line="360" w:lineRule="auto"/>
        <w:rPr>
          <w:rFonts w:ascii="Verdana" w:hAnsi="Verdana"/>
        </w:rPr>
      </w:pPr>
    </w:p>
    <w:p w:rsidR="00DD71D0" w:rsidRPr="00613C4A" w:rsidRDefault="00DD71D0" w:rsidP="00613C4A">
      <w:pPr>
        <w:spacing w:after="0" w:line="360" w:lineRule="auto"/>
        <w:rPr>
          <w:rFonts w:ascii="Verdana" w:hAnsi="Verdana"/>
        </w:rPr>
      </w:pPr>
    </w:p>
    <w:p w:rsidR="00DD71D0" w:rsidRPr="00613C4A" w:rsidRDefault="00DD71D0" w:rsidP="00613C4A">
      <w:pPr>
        <w:spacing w:after="0" w:line="360" w:lineRule="auto"/>
        <w:rPr>
          <w:rFonts w:ascii="Verdana" w:hAnsi="Verdana"/>
        </w:rPr>
      </w:pPr>
    </w:p>
    <w:p w:rsidR="00DD71D0" w:rsidRPr="00613C4A" w:rsidRDefault="00DD71D0" w:rsidP="00613C4A">
      <w:pPr>
        <w:spacing w:after="0" w:line="360" w:lineRule="auto"/>
        <w:rPr>
          <w:rFonts w:ascii="Verdana" w:hAnsi="Verdana"/>
        </w:rPr>
      </w:pPr>
      <w:r w:rsidRPr="00613C4A">
        <w:rPr>
          <w:rFonts w:ascii="Verdana" w:hAnsi="Verdana"/>
        </w:rPr>
        <w:t>.</w:t>
      </w:r>
    </w:p>
    <w:p w:rsidR="00DD71D0" w:rsidRPr="00613C4A" w:rsidRDefault="00DD71D0" w:rsidP="00613C4A">
      <w:pPr>
        <w:spacing w:after="0" w:line="360" w:lineRule="auto"/>
        <w:rPr>
          <w:rFonts w:ascii="Verdana" w:hAnsi="Verdana"/>
        </w:rPr>
      </w:pPr>
    </w:p>
    <w:p w:rsidR="00DD71D0" w:rsidRPr="00613C4A" w:rsidRDefault="00DD71D0" w:rsidP="00613C4A">
      <w:pPr>
        <w:spacing w:after="0" w:line="360" w:lineRule="auto"/>
        <w:rPr>
          <w:rFonts w:ascii="Verdana" w:hAnsi="Verdana"/>
          <w:color w:val="000000"/>
        </w:rPr>
      </w:pPr>
    </w:p>
    <w:p w:rsidR="00DD71D0" w:rsidRPr="00613C4A" w:rsidRDefault="00DD71D0" w:rsidP="00613C4A">
      <w:pPr>
        <w:spacing w:after="0" w:line="360" w:lineRule="auto"/>
        <w:rPr>
          <w:rFonts w:ascii="Verdana" w:hAnsi="Verdana"/>
        </w:rPr>
      </w:pPr>
    </w:p>
    <w:p w:rsidR="00DD71D0" w:rsidRPr="00613C4A" w:rsidRDefault="00DD71D0" w:rsidP="00613C4A">
      <w:pPr>
        <w:spacing w:after="0" w:line="360" w:lineRule="auto"/>
        <w:rPr>
          <w:rFonts w:ascii="Verdana" w:hAnsi="Verdana"/>
          <w:b/>
        </w:rPr>
      </w:pPr>
    </w:p>
    <w:sectPr w:rsidR="00DD71D0" w:rsidRPr="00613C4A" w:rsidSect="006F4E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ucida Grande">
    <w:altName w:val="Courier"/>
    <w:charset w:val="00"/>
    <w:family w:val="auto"/>
    <w:pitch w:val="variable"/>
    <w:sig w:usb0="00000000" w:usb1="00000000" w:usb2="00000000" w:usb3="00000000" w:csb0="00000001" w:csb1="00000000"/>
  </w:font>
  <w:font w:name="ヒラギノ角ゴ Pro W3">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Neue">
    <w:altName w:val="Courier New"/>
    <w:panose1 w:val="00000000000000000000"/>
    <w:charset w:val="00"/>
    <w:family w:val="auto"/>
    <w:pitch w:val="variable"/>
    <w:sig w:usb0="00000000"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894EE87A"/>
    <w:lvl w:ilvl="0">
      <w:start w:val="1"/>
      <w:numFmt w:val="bullet"/>
      <w:lvlText w:val="·"/>
      <w:lvlJc w:val="left"/>
      <w:pPr>
        <w:tabs>
          <w:tab w:val="num" w:pos="360"/>
        </w:tabs>
        <w:ind w:left="360" w:firstLine="360"/>
      </w:pPr>
      <w:rPr>
        <w:rFonts w:ascii="Lucida Grande" w:eastAsia="ヒラギノ角ゴ Pro W3" w:hAnsi="Symbol" w:hint="default"/>
        <w:position w:val="0"/>
        <w:sz w:val="20"/>
      </w:rPr>
    </w:lvl>
    <w:lvl w:ilvl="1">
      <w:start w:val="1"/>
      <w:numFmt w:val="bullet"/>
      <w:lvlText w:val="o"/>
      <w:lvlJc w:val="left"/>
      <w:pPr>
        <w:tabs>
          <w:tab w:val="num" w:pos="360"/>
        </w:tabs>
        <w:ind w:left="360" w:firstLine="1080"/>
      </w:pPr>
      <w:rPr>
        <w:rFonts w:ascii="Courier New" w:eastAsia="ヒラギノ角ゴ Pro W3" w:hAnsi="Courier New" w:cs="Times New Roman" w:hint="default"/>
        <w:position w:val="0"/>
        <w:sz w:val="20"/>
      </w:rPr>
    </w:lvl>
    <w:lvl w:ilvl="2">
      <w:start w:val="1"/>
      <w:numFmt w:val="bullet"/>
      <w:lvlText w:val=""/>
      <w:lvlJc w:val="left"/>
      <w:pPr>
        <w:tabs>
          <w:tab w:val="num" w:pos="360"/>
        </w:tabs>
        <w:ind w:left="360" w:firstLine="1800"/>
      </w:pPr>
      <w:rPr>
        <w:rFonts w:ascii="Wingdings" w:eastAsia="ヒラギノ角ゴ Pro W3" w:hAnsi="Wingdings" w:hint="default"/>
        <w:position w:val="0"/>
        <w:sz w:val="20"/>
      </w:rPr>
    </w:lvl>
    <w:lvl w:ilvl="3">
      <w:start w:val="1"/>
      <w:numFmt w:val="bullet"/>
      <w:lvlText w:val="·"/>
      <w:lvlJc w:val="left"/>
      <w:pPr>
        <w:tabs>
          <w:tab w:val="num" w:pos="360"/>
        </w:tabs>
        <w:ind w:left="360" w:firstLine="2520"/>
      </w:pPr>
      <w:rPr>
        <w:rFonts w:ascii="Lucida Grande" w:eastAsia="ヒラギノ角ゴ Pro W3" w:hAnsi="Symbol" w:hint="default"/>
        <w:position w:val="0"/>
        <w:sz w:val="20"/>
      </w:rPr>
    </w:lvl>
    <w:lvl w:ilvl="4">
      <w:start w:val="1"/>
      <w:numFmt w:val="bullet"/>
      <w:lvlText w:val="o"/>
      <w:lvlJc w:val="left"/>
      <w:pPr>
        <w:tabs>
          <w:tab w:val="num" w:pos="360"/>
        </w:tabs>
        <w:ind w:left="360" w:firstLine="3240"/>
      </w:pPr>
      <w:rPr>
        <w:rFonts w:ascii="Courier New" w:eastAsia="ヒラギノ角ゴ Pro W3" w:hAnsi="Courier New" w:cs="Times New Roman" w:hint="default"/>
        <w:position w:val="0"/>
        <w:sz w:val="20"/>
      </w:rPr>
    </w:lvl>
    <w:lvl w:ilvl="5">
      <w:start w:val="1"/>
      <w:numFmt w:val="bullet"/>
      <w:lvlText w:val=""/>
      <w:lvlJc w:val="left"/>
      <w:pPr>
        <w:tabs>
          <w:tab w:val="num" w:pos="360"/>
        </w:tabs>
        <w:ind w:left="360" w:firstLine="3960"/>
      </w:pPr>
      <w:rPr>
        <w:rFonts w:ascii="Wingdings" w:eastAsia="ヒラギノ角ゴ Pro W3" w:hAnsi="Wingdings" w:hint="default"/>
        <w:position w:val="0"/>
        <w:sz w:val="20"/>
      </w:rPr>
    </w:lvl>
    <w:lvl w:ilvl="6">
      <w:start w:val="1"/>
      <w:numFmt w:val="bullet"/>
      <w:lvlText w:val="·"/>
      <w:lvlJc w:val="left"/>
      <w:pPr>
        <w:tabs>
          <w:tab w:val="num" w:pos="360"/>
        </w:tabs>
        <w:ind w:left="360" w:firstLine="4680"/>
      </w:pPr>
      <w:rPr>
        <w:rFonts w:ascii="Lucida Grande" w:eastAsia="ヒラギノ角ゴ Pro W3" w:hAnsi="Symbol" w:hint="default"/>
        <w:position w:val="0"/>
        <w:sz w:val="20"/>
      </w:rPr>
    </w:lvl>
    <w:lvl w:ilvl="7">
      <w:start w:val="1"/>
      <w:numFmt w:val="bullet"/>
      <w:lvlText w:val="o"/>
      <w:lvlJc w:val="left"/>
      <w:pPr>
        <w:tabs>
          <w:tab w:val="num" w:pos="360"/>
        </w:tabs>
        <w:ind w:left="360" w:firstLine="5400"/>
      </w:pPr>
      <w:rPr>
        <w:rFonts w:ascii="Courier New" w:eastAsia="ヒラギノ角ゴ Pro W3" w:hAnsi="Courier New" w:cs="Times New Roman" w:hint="default"/>
        <w:position w:val="0"/>
        <w:sz w:val="20"/>
      </w:rPr>
    </w:lvl>
    <w:lvl w:ilvl="8">
      <w:start w:val="1"/>
      <w:numFmt w:val="bullet"/>
      <w:lvlText w:val=""/>
      <w:lvlJc w:val="left"/>
      <w:pPr>
        <w:tabs>
          <w:tab w:val="num" w:pos="360"/>
        </w:tabs>
        <w:ind w:left="360" w:firstLine="6120"/>
      </w:pPr>
      <w:rPr>
        <w:rFonts w:ascii="Wingdings" w:eastAsia="ヒラギノ角ゴ Pro W3" w:hAnsi="Wingdings" w:hint="default"/>
        <w:position w:val="0"/>
        <w:sz w:val="20"/>
      </w:rPr>
    </w:lvl>
  </w:abstractNum>
  <w:abstractNum w:abstractNumId="1">
    <w:nsid w:val="0A411C66"/>
    <w:multiLevelType w:val="hybridMultilevel"/>
    <w:tmpl w:val="A0D2155A"/>
    <w:lvl w:ilvl="0" w:tplc="0C09000F">
      <w:start w:val="3"/>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27A17707"/>
    <w:multiLevelType w:val="hybridMultilevel"/>
    <w:tmpl w:val="E11EFF40"/>
    <w:lvl w:ilvl="0" w:tplc="F0884C8E">
      <w:start w:val="1"/>
      <w:numFmt w:val="decimal"/>
      <w:lvlText w:val="%1."/>
      <w:lvlJc w:val="left"/>
      <w:pPr>
        <w:tabs>
          <w:tab w:val="num" w:pos="720"/>
        </w:tabs>
        <w:ind w:left="720" w:hanging="360"/>
      </w:pPr>
      <w:rPr>
        <w:rFonts w:hint="default"/>
        <w:b/>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4D9C2872"/>
    <w:multiLevelType w:val="hybridMultilevel"/>
    <w:tmpl w:val="A0625D42"/>
    <w:lvl w:ilvl="0" w:tplc="0C09000D">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62082B4F"/>
    <w:multiLevelType w:val="hybridMultilevel"/>
    <w:tmpl w:val="4FBEABD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684726D4"/>
    <w:multiLevelType w:val="hybridMultilevel"/>
    <w:tmpl w:val="A72CD5D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7C7018F1"/>
    <w:multiLevelType w:val="hybridMultilevel"/>
    <w:tmpl w:val="FA9CFDAE"/>
    <w:lvl w:ilvl="0" w:tplc="6E9A6570">
      <w:start w:val="1"/>
      <w:numFmt w:val="bullet"/>
      <w:lvlText w:val="-"/>
      <w:lvlJc w:val="left"/>
      <w:pPr>
        <w:ind w:left="1080" w:hanging="360"/>
      </w:pPr>
      <w:rPr>
        <w:rFonts w:ascii="Verdana" w:eastAsiaTheme="minorHAnsi" w:hAnsi="Verdana"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nsid w:val="7EBB2A2E"/>
    <w:multiLevelType w:val="hybridMultilevel"/>
    <w:tmpl w:val="AAD2AA0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0"/>
  </w:num>
  <w:num w:numId="6">
    <w:abstractNumId w:val="7"/>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2"/>
  </w:compat>
  <w:rsids>
    <w:rsidRoot w:val="0032496B"/>
    <w:rsid w:val="00005BBD"/>
    <w:rsid w:val="00012131"/>
    <w:rsid w:val="00046411"/>
    <w:rsid w:val="00097488"/>
    <w:rsid w:val="000E27ED"/>
    <w:rsid w:val="000F5102"/>
    <w:rsid w:val="00100617"/>
    <w:rsid w:val="00105E62"/>
    <w:rsid w:val="00106228"/>
    <w:rsid w:val="00151F77"/>
    <w:rsid w:val="001802D9"/>
    <w:rsid w:val="00184564"/>
    <w:rsid w:val="001B4E4A"/>
    <w:rsid w:val="001F170B"/>
    <w:rsid w:val="002A5D31"/>
    <w:rsid w:val="003168DA"/>
    <w:rsid w:val="0032496B"/>
    <w:rsid w:val="00336CE3"/>
    <w:rsid w:val="003B6B36"/>
    <w:rsid w:val="003C1555"/>
    <w:rsid w:val="003D1F22"/>
    <w:rsid w:val="00402329"/>
    <w:rsid w:val="004166AF"/>
    <w:rsid w:val="00451429"/>
    <w:rsid w:val="00475370"/>
    <w:rsid w:val="004B11F7"/>
    <w:rsid w:val="00500623"/>
    <w:rsid w:val="00522D01"/>
    <w:rsid w:val="005C095D"/>
    <w:rsid w:val="00613C4A"/>
    <w:rsid w:val="0068288B"/>
    <w:rsid w:val="006C43EF"/>
    <w:rsid w:val="006E0B14"/>
    <w:rsid w:val="006F4EEC"/>
    <w:rsid w:val="00700C79"/>
    <w:rsid w:val="00702DC0"/>
    <w:rsid w:val="0080248A"/>
    <w:rsid w:val="0080349B"/>
    <w:rsid w:val="0082753D"/>
    <w:rsid w:val="008676D3"/>
    <w:rsid w:val="0088641F"/>
    <w:rsid w:val="008B3975"/>
    <w:rsid w:val="008E723E"/>
    <w:rsid w:val="008F78BE"/>
    <w:rsid w:val="00903A29"/>
    <w:rsid w:val="009330FE"/>
    <w:rsid w:val="009613E7"/>
    <w:rsid w:val="00961ABF"/>
    <w:rsid w:val="009775BE"/>
    <w:rsid w:val="00A33B1A"/>
    <w:rsid w:val="00A77175"/>
    <w:rsid w:val="00AC15CA"/>
    <w:rsid w:val="00AC4D8C"/>
    <w:rsid w:val="00AD1E34"/>
    <w:rsid w:val="00AF5179"/>
    <w:rsid w:val="00B35A34"/>
    <w:rsid w:val="00B65935"/>
    <w:rsid w:val="00BE5834"/>
    <w:rsid w:val="00C734EF"/>
    <w:rsid w:val="00C85B24"/>
    <w:rsid w:val="00C91D8B"/>
    <w:rsid w:val="00CC1A51"/>
    <w:rsid w:val="00CF1205"/>
    <w:rsid w:val="00D11FB6"/>
    <w:rsid w:val="00D24B23"/>
    <w:rsid w:val="00D273E1"/>
    <w:rsid w:val="00D407C1"/>
    <w:rsid w:val="00D93BFF"/>
    <w:rsid w:val="00DA0B03"/>
    <w:rsid w:val="00DA7EEA"/>
    <w:rsid w:val="00DB3FC0"/>
    <w:rsid w:val="00DD71D0"/>
    <w:rsid w:val="00DD78C3"/>
    <w:rsid w:val="00E465C4"/>
    <w:rsid w:val="00E810FE"/>
    <w:rsid w:val="00E8558C"/>
    <w:rsid w:val="00EF5A35"/>
    <w:rsid w:val="00EF693C"/>
    <w:rsid w:val="00F21E50"/>
    <w:rsid w:val="00F33EA9"/>
    <w:rsid w:val="00F348AC"/>
    <w:rsid w:val="00F554EF"/>
    <w:rsid w:val="00F92557"/>
    <w:rsid w:val="00FA1F2A"/>
    <w:rsid w:val="00FA452C"/>
    <w:rsid w:val="00FC23C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E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F78BE"/>
    <w:rPr>
      <w:color w:val="0000FF"/>
      <w:u w:val="single"/>
    </w:rPr>
  </w:style>
  <w:style w:type="paragraph" w:styleId="BalloonText">
    <w:name w:val="Balloon Text"/>
    <w:basedOn w:val="Normal"/>
    <w:link w:val="BalloonTextChar"/>
    <w:uiPriority w:val="99"/>
    <w:semiHidden/>
    <w:unhideWhenUsed/>
    <w:rsid w:val="00DD78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8C3"/>
    <w:rPr>
      <w:rFonts w:ascii="Tahoma" w:hAnsi="Tahoma" w:cs="Tahoma"/>
      <w:sz w:val="16"/>
      <w:szCs w:val="16"/>
    </w:rPr>
  </w:style>
  <w:style w:type="paragraph" w:customStyle="1" w:styleId="BodyA">
    <w:name w:val="Body A"/>
    <w:basedOn w:val="Normal"/>
    <w:rsid w:val="00702DC0"/>
    <w:pPr>
      <w:spacing w:after="180" w:line="240" w:lineRule="auto"/>
    </w:pPr>
    <w:rPr>
      <w:rFonts w:ascii="Helvetica Neue" w:eastAsia="Calibri" w:hAnsi="Helvetica Neue" w:cs="Times New Roman"/>
      <w:color w:val="000000"/>
      <w:lang w:val="en-US"/>
    </w:rPr>
  </w:style>
  <w:style w:type="paragraph" w:styleId="ListParagraph">
    <w:name w:val="List Paragraph"/>
    <w:basedOn w:val="Normal"/>
    <w:uiPriority w:val="34"/>
    <w:qFormat/>
    <w:rsid w:val="00F33EA9"/>
    <w:pPr>
      <w:ind w:left="720"/>
      <w:contextualSpacing/>
    </w:pPr>
  </w:style>
  <w:style w:type="character" w:styleId="FollowedHyperlink">
    <w:name w:val="FollowedHyperlink"/>
    <w:basedOn w:val="DefaultParagraphFont"/>
    <w:uiPriority w:val="99"/>
    <w:semiHidden/>
    <w:unhideWhenUsed/>
    <w:rsid w:val="00AC15CA"/>
    <w:rPr>
      <w:color w:val="800080" w:themeColor="followedHyperlink"/>
      <w:u w:val="single"/>
    </w:rPr>
  </w:style>
  <w:style w:type="character" w:styleId="Strong">
    <w:name w:val="Strong"/>
    <w:basedOn w:val="DefaultParagraphFont"/>
    <w:uiPriority w:val="22"/>
    <w:qFormat/>
    <w:rsid w:val="00046411"/>
    <w:rPr>
      <w:b/>
      <w:bCs/>
    </w:rPr>
  </w:style>
  <w:style w:type="character" w:customStyle="1" w:styleId="h">
    <w:name w:val="h"/>
    <w:basedOn w:val="DefaultParagraphFont"/>
    <w:rsid w:val="00AF51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945077">
      <w:bodyDiv w:val="1"/>
      <w:marLeft w:val="0"/>
      <w:marRight w:val="0"/>
      <w:marTop w:val="0"/>
      <w:marBottom w:val="0"/>
      <w:divBdr>
        <w:top w:val="none" w:sz="0" w:space="0" w:color="auto"/>
        <w:left w:val="none" w:sz="0" w:space="0" w:color="auto"/>
        <w:bottom w:val="none" w:sz="0" w:space="0" w:color="auto"/>
        <w:right w:val="none" w:sz="0" w:space="0" w:color="auto"/>
      </w:divBdr>
      <w:divsChild>
        <w:div w:id="1730423781">
          <w:marLeft w:val="0"/>
          <w:marRight w:val="0"/>
          <w:marTop w:val="150"/>
          <w:marBottom w:val="150"/>
          <w:divBdr>
            <w:top w:val="double" w:sz="6" w:space="0" w:color="C0C0C0"/>
            <w:left w:val="double" w:sz="6" w:space="15" w:color="C0C0C0"/>
            <w:bottom w:val="double" w:sz="6" w:space="15" w:color="C0C0C0"/>
            <w:right w:val="double" w:sz="6" w:space="15" w:color="C0C0C0"/>
          </w:divBdr>
          <w:divsChild>
            <w:div w:id="1248421080">
              <w:marLeft w:val="0"/>
              <w:marRight w:val="0"/>
              <w:marTop w:val="0"/>
              <w:marBottom w:val="0"/>
              <w:divBdr>
                <w:top w:val="none" w:sz="0" w:space="0" w:color="auto"/>
                <w:left w:val="none" w:sz="0" w:space="0" w:color="auto"/>
                <w:bottom w:val="none" w:sz="0" w:space="0" w:color="auto"/>
                <w:right w:val="none" w:sz="0" w:space="0" w:color="auto"/>
              </w:divBdr>
              <w:divsChild>
                <w:div w:id="59586760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hyperlink" Target="http://www.goodness.com.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418</TotalTime>
  <Pages>8</Pages>
  <Words>1561</Words>
  <Characters>8904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ahoy</dc:creator>
  <cp:keywords/>
  <dc:description/>
  <cp:lastModifiedBy>Amanda @ Honest to Goodness</cp:lastModifiedBy>
  <cp:revision>74</cp:revision>
  <cp:lastPrinted>2010-08-24T04:58:00Z</cp:lastPrinted>
  <dcterms:created xsi:type="dcterms:W3CDTF">2010-08-05T04:19:00Z</dcterms:created>
  <dcterms:modified xsi:type="dcterms:W3CDTF">2012-10-25T05:05:00Z</dcterms:modified>
</cp:coreProperties>
</file>