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7FC3" w:rsidRPr="000B50FD" w:rsidRDefault="00A9631C" w:rsidP="00347FC3">
      <w:pPr>
        <w:rPr>
          <w:b/>
          <w:u w:val="single"/>
        </w:rPr>
      </w:pPr>
      <w:r>
        <w:rPr>
          <w:b/>
          <w:u w:val="single"/>
        </w:rPr>
        <w:t xml:space="preserve">Nitschke Brochure </w:t>
      </w:r>
      <w:r w:rsidR="00347FC3" w:rsidRPr="000B50FD">
        <w:rPr>
          <w:b/>
          <w:u w:val="single"/>
        </w:rPr>
        <w:t>Spill.</w:t>
      </w:r>
    </w:p>
    <w:p w:rsidR="00347FC3" w:rsidRDefault="00347FC3" w:rsidP="00347FC3">
      <w:pPr>
        <w:spacing w:after="0"/>
      </w:pPr>
      <w:r>
        <w:t>Five star customer service is what sets Nitschke Liquid Waste apart from our competition.</w:t>
      </w:r>
    </w:p>
    <w:p w:rsidR="00347FC3" w:rsidRDefault="00347FC3" w:rsidP="00347FC3">
      <w:pPr>
        <w:spacing w:after="0"/>
      </w:pPr>
      <w:r>
        <w:t xml:space="preserve">Nitschke Liquid Waste prides themselves in providing their clients with open communication and dedication, quality and satisfaction on every service provided.  This means NO call centres and NO interstate sales or accounts management.  The Nitschke Boys </w:t>
      </w:r>
      <w:r>
        <w:t xml:space="preserve">who have over 20 years of experience in the industry </w:t>
      </w:r>
      <w:r>
        <w:t xml:space="preserve">have a ‘CAN DO GET THE JOB DONE’ attitude and instil old fashioned work ethics throughout their fully trained team.  Which means they will go out of their way to keep YOU the customer Happy.  </w:t>
      </w:r>
    </w:p>
    <w:p w:rsidR="00347FC3" w:rsidRDefault="00347FC3" w:rsidP="00347FC3">
      <w:r>
        <w:t>Nitschke Liquid Waste is a fully</w:t>
      </w:r>
      <w:r w:rsidR="00A9631C">
        <w:t xml:space="preserve"> EPA</w:t>
      </w:r>
      <w:r>
        <w:t xml:space="preserve"> licensed, locally family owned and run business.  </w:t>
      </w:r>
    </w:p>
    <w:p w:rsidR="00347FC3" w:rsidRDefault="00347FC3" w:rsidP="00347FC3">
      <w:r>
        <w:t xml:space="preserve">Nitschke Liquid Waste specialise in providing Five Star Customer Service to – </w:t>
      </w:r>
    </w:p>
    <w:p w:rsidR="00347FC3" w:rsidRDefault="00347FC3" w:rsidP="00347FC3">
      <w:r>
        <w:t>SA Water</w:t>
      </w:r>
    </w:p>
    <w:p w:rsidR="00347FC3" w:rsidRDefault="00347FC3" w:rsidP="00347FC3">
      <w:r>
        <w:t>Local Councils and Government agencies</w:t>
      </w:r>
    </w:p>
    <w:p w:rsidR="00347FC3" w:rsidRDefault="00347FC3" w:rsidP="00347FC3">
      <w:r>
        <w:t>Private and Public schools</w:t>
      </w:r>
    </w:p>
    <w:p w:rsidR="00347FC3" w:rsidRDefault="00347FC3" w:rsidP="00347FC3">
      <w:r>
        <w:t>Commercial and residential real estate companies.</w:t>
      </w:r>
    </w:p>
    <w:p w:rsidR="00347FC3" w:rsidRDefault="00347FC3" w:rsidP="00347FC3">
      <w:r>
        <w:t xml:space="preserve">Strata / property and shopping centre management </w:t>
      </w:r>
      <w:bookmarkStart w:id="0" w:name="_GoBack"/>
      <w:bookmarkEnd w:id="0"/>
    </w:p>
    <w:p w:rsidR="00347FC3" w:rsidRDefault="00347FC3" w:rsidP="00347FC3">
      <w:r>
        <w:t>Plumbers</w:t>
      </w:r>
    </w:p>
    <w:p w:rsidR="00347FC3" w:rsidRDefault="00347FC3" w:rsidP="00347FC3">
      <w:r>
        <w:t>Commercial and industrial clients</w:t>
      </w:r>
    </w:p>
    <w:p w:rsidR="00347FC3" w:rsidRDefault="00347FC3" w:rsidP="00347FC3">
      <w:r>
        <w:t>Churches</w:t>
      </w:r>
    </w:p>
    <w:p w:rsidR="00347FC3" w:rsidRDefault="00347FC3" w:rsidP="00347FC3">
      <w:r>
        <w:t>Food production industries</w:t>
      </w:r>
    </w:p>
    <w:p w:rsidR="00347FC3" w:rsidRDefault="00347FC3" w:rsidP="00347FC3">
      <w:r>
        <w:t>Restaurants</w:t>
      </w:r>
    </w:p>
    <w:p w:rsidR="00347FC3" w:rsidRDefault="00347FC3" w:rsidP="00347FC3">
      <w:r>
        <w:t>Mining industry</w:t>
      </w:r>
    </w:p>
    <w:p w:rsidR="00347FC3" w:rsidRDefault="00347FC3" w:rsidP="00347FC3">
      <w:r>
        <w:t>Wineries</w:t>
      </w:r>
    </w:p>
    <w:p w:rsidR="002B5773" w:rsidRDefault="002B5773"/>
    <w:sectPr w:rsidR="002B577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FC3"/>
    <w:rsid w:val="002B5773"/>
    <w:rsid w:val="00347FC3"/>
    <w:rsid w:val="00A9631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CF647B-E5CE-4166-8B35-3D405A167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7F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160</Words>
  <Characters>914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Allen Bolderoff</dc:creator>
  <cp:keywords/>
  <dc:description/>
  <cp:lastModifiedBy>Allen Bolderoff</cp:lastModifiedBy>
  <cp:revision>1</cp:revision>
  <dcterms:created xsi:type="dcterms:W3CDTF">2014-07-30T00:29:00Z</dcterms:created>
  <dcterms:modified xsi:type="dcterms:W3CDTF">2014-07-30T00:40:00Z</dcterms:modified>
</cp:coreProperties>
</file>