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5C67B" w14:textId="77777777" w:rsidR="009F5A0B" w:rsidRPr="000B4D86" w:rsidRDefault="0087180C" w:rsidP="00BD4DB6">
      <w:pPr>
        <w:jc w:val="center"/>
        <w:rPr>
          <w:sz w:val="10"/>
        </w:rPr>
      </w:pPr>
      <w:r w:rsidRPr="000B4D86">
        <w:rPr>
          <w:noProof/>
          <w:sz w:val="10"/>
        </w:rPr>
        <w:drawing>
          <wp:inline distT="0" distB="0" distL="0" distR="0" wp14:anchorId="71107C97" wp14:editId="20888F2A">
            <wp:extent cx="2019300" cy="10922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3CF8" w14:textId="77777777" w:rsidR="0087180C" w:rsidRPr="000B4D86" w:rsidRDefault="0087180C" w:rsidP="000B4D86">
      <w:pPr>
        <w:rPr>
          <w:rFonts w:ascii="Matura MT Script Capitals" w:hAnsi="Matura MT Script Capitals"/>
          <w:sz w:val="16"/>
          <w:szCs w:val="36"/>
        </w:rPr>
      </w:pPr>
    </w:p>
    <w:p w14:paraId="484BC79E" w14:textId="3A728D0F" w:rsidR="0087180C" w:rsidRPr="009D5C55" w:rsidRDefault="00C26410" w:rsidP="00BD4DB6">
      <w:pPr>
        <w:jc w:val="center"/>
        <w:rPr>
          <w:rFonts w:ascii="Avenir Black" w:hAnsi="Avenir Black"/>
          <w:u w:val="single"/>
        </w:rPr>
      </w:pPr>
      <w:r>
        <w:rPr>
          <w:rFonts w:ascii="Avenir Black" w:hAnsi="Avenir Black"/>
          <w:u w:val="single"/>
        </w:rPr>
        <w:t>Cold Drinks</w:t>
      </w:r>
    </w:p>
    <w:p w14:paraId="1E35C3DB" w14:textId="77777777" w:rsidR="0087180C" w:rsidRPr="00C26410" w:rsidRDefault="0087180C" w:rsidP="00BD4DB6">
      <w:pPr>
        <w:jc w:val="center"/>
        <w:rPr>
          <w:rFonts w:ascii="Matura MT Script Capitals" w:hAnsi="Matura MT Script Capitals"/>
          <w:sz w:val="16"/>
          <w:szCs w:val="36"/>
        </w:rPr>
      </w:pPr>
    </w:p>
    <w:p w14:paraId="0FA758AA" w14:textId="55F7B6B1" w:rsidR="00520E48" w:rsidRPr="000B4D86" w:rsidRDefault="00C26410" w:rsidP="00BD4DB6">
      <w:pPr>
        <w:jc w:val="center"/>
        <w:rPr>
          <w:rFonts w:ascii="Avenir Next Italic" w:hAnsi="Avenir Next Italic"/>
          <w:b/>
          <w:sz w:val="22"/>
          <w:szCs w:val="36"/>
        </w:rPr>
      </w:pPr>
      <w:r>
        <w:rPr>
          <w:rFonts w:ascii="Avenir Next Italic" w:hAnsi="Avenir Next Italic"/>
          <w:b/>
          <w:sz w:val="22"/>
          <w:szCs w:val="36"/>
        </w:rPr>
        <w:t>All Soft Drinks $4.00</w:t>
      </w:r>
    </w:p>
    <w:p w14:paraId="0BD2FB7B" w14:textId="4692574E" w:rsidR="00520E48" w:rsidRDefault="00C26410" w:rsidP="00BD4DB6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</w:t>
      </w:r>
    </w:p>
    <w:p w14:paraId="7DEEA08E" w14:textId="729E0C66" w:rsidR="00C26410" w:rsidRDefault="00C26410" w:rsidP="00BD4DB6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Diet Coke</w:t>
      </w:r>
    </w:p>
    <w:p w14:paraId="772C1E94" w14:textId="44F64B74" w:rsidR="00C26410" w:rsidRDefault="00C26410" w:rsidP="00BD4DB6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 Zero</w:t>
      </w:r>
    </w:p>
    <w:p w14:paraId="344E8FFA" w14:textId="5FD57631" w:rsidR="00C26410" w:rsidRDefault="00C26410" w:rsidP="00BD4DB6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Fanta</w:t>
      </w:r>
    </w:p>
    <w:p w14:paraId="37B96E9E" w14:textId="5592090C" w:rsidR="00C26410" w:rsidRDefault="00C26410" w:rsidP="00BD4DB6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Solo</w:t>
      </w:r>
    </w:p>
    <w:p w14:paraId="64E32145" w14:textId="788044AE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Sprite</w:t>
      </w:r>
    </w:p>
    <w:p w14:paraId="6BD7C7A3" w14:textId="0863F18B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Lemon, Lime and Bitters</w:t>
      </w:r>
    </w:p>
    <w:p w14:paraId="50129EF1" w14:textId="1E84A97E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Soda Water</w:t>
      </w:r>
    </w:p>
    <w:p w14:paraId="7D361305" w14:textId="28190731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Mineral Water</w:t>
      </w:r>
    </w:p>
    <w:p w14:paraId="62671838" w14:textId="77777777" w:rsidR="00C26410" w:rsidRPr="00C26410" w:rsidRDefault="00C26410" w:rsidP="00C26410">
      <w:pPr>
        <w:jc w:val="center"/>
        <w:rPr>
          <w:rFonts w:ascii="Avenir Next Italic" w:hAnsi="Avenir Next Italic"/>
          <w:sz w:val="16"/>
          <w:szCs w:val="36"/>
        </w:rPr>
      </w:pPr>
    </w:p>
    <w:p w14:paraId="6335BD63" w14:textId="46E1B647" w:rsidR="00C26410" w:rsidRPr="00C26410" w:rsidRDefault="00C26410" w:rsidP="00C26410">
      <w:pPr>
        <w:jc w:val="center"/>
        <w:rPr>
          <w:rFonts w:ascii="Avenir Next Italic" w:hAnsi="Avenir Next Italic"/>
          <w:b/>
          <w:sz w:val="22"/>
          <w:szCs w:val="36"/>
        </w:rPr>
      </w:pPr>
      <w:r w:rsidRPr="00C26410">
        <w:rPr>
          <w:rFonts w:ascii="Avenir Next Italic" w:hAnsi="Avenir Next Italic"/>
          <w:b/>
          <w:sz w:val="22"/>
          <w:szCs w:val="36"/>
        </w:rPr>
        <w:t>Israeli Drinks</w:t>
      </w:r>
    </w:p>
    <w:p w14:paraId="5C1AA5E5" w14:textId="172C0418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Malt Star (Black Beer) $4.00</w:t>
      </w:r>
    </w:p>
    <w:p w14:paraId="055B35CF" w14:textId="07FECD83" w:rsidR="00C26410" w:rsidRDefault="00C26410" w:rsidP="00C26410">
      <w:pPr>
        <w:jc w:val="center"/>
        <w:rPr>
          <w:rFonts w:ascii="Avenir Next Italic" w:hAnsi="Avenir Next Italic" w:hint="cs"/>
          <w:sz w:val="22"/>
          <w:szCs w:val="36"/>
          <w:lang w:bidi="he-IL"/>
        </w:rPr>
      </w:pPr>
      <w:r>
        <w:rPr>
          <w:rFonts w:ascii="Avenir Next Italic" w:hAnsi="Avenir Next Italic"/>
          <w:sz w:val="22"/>
          <w:szCs w:val="36"/>
        </w:rPr>
        <w:t>Israeli Grape $4.00</w:t>
      </w:r>
    </w:p>
    <w:p w14:paraId="64C77484" w14:textId="36151EA4" w:rsidR="00F81F3D" w:rsidRPr="00F81F3D" w:rsidRDefault="00F81F3D" w:rsidP="00C26410">
      <w:pPr>
        <w:jc w:val="center"/>
        <w:rPr>
          <w:rFonts w:ascii="Avenir Next Italic" w:hAnsi="Avenir Next Italic" w:cs="Times New Roman"/>
          <w:sz w:val="22"/>
          <w:szCs w:val="36"/>
          <w:lang w:bidi="he-IL"/>
        </w:rPr>
      </w:pPr>
      <w:r w:rsidRPr="00F81F3D">
        <w:rPr>
          <w:rFonts w:ascii="Avenir Next Italic" w:hAnsi="Avenir Next Italic"/>
          <w:sz w:val="22"/>
          <w:szCs w:val="36"/>
        </w:rPr>
        <w:t>Israeli</w:t>
      </w:r>
      <w:r w:rsidRPr="00F81F3D">
        <w:rPr>
          <w:rFonts w:ascii="Avenir Next Italic" w:hAnsi="Avenir Next Italic"/>
          <w:sz w:val="22"/>
          <w:szCs w:val="36"/>
          <w:lang w:bidi="he-IL"/>
        </w:rPr>
        <w:t xml:space="preserve"> </w:t>
      </w:r>
      <w:r w:rsidRPr="00F81F3D">
        <w:rPr>
          <w:rFonts w:ascii="Avenir Next Italic" w:hAnsi="Avenir Next Italic" w:cs="Times New Roman"/>
          <w:sz w:val="22"/>
          <w:szCs w:val="36"/>
          <w:lang w:bidi="he-IL"/>
        </w:rPr>
        <w:t>strawberry &amp; banana $4.00</w:t>
      </w:r>
    </w:p>
    <w:p w14:paraId="70FF4226" w14:textId="0B99AFFB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Apple Cider $4.00</w:t>
      </w:r>
    </w:p>
    <w:p w14:paraId="551ED02A" w14:textId="145CFC3C" w:rsidR="00C26410" w:rsidRPr="00F81F3D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F81F3D">
        <w:rPr>
          <w:rFonts w:ascii="Avenir Next Italic" w:hAnsi="Avenir Next Italic"/>
          <w:sz w:val="22"/>
          <w:szCs w:val="36"/>
        </w:rPr>
        <w:t>Limonana –Old Fashioned Lemonade with mint</w:t>
      </w:r>
    </w:p>
    <w:p w14:paraId="15F28820" w14:textId="515AD774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Glass $4.00</w:t>
      </w:r>
    </w:p>
    <w:p w14:paraId="4E453DA6" w14:textId="4E95AEFB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Jug $11.00</w:t>
      </w:r>
    </w:p>
    <w:p w14:paraId="38064313" w14:textId="77777777" w:rsidR="0087180C" w:rsidRPr="000B4D86" w:rsidRDefault="0087180C" w:rsidP="000B4D86">
      <w:pPr>
        <w:rPr>
          <w:rFonts w:ascii="Matura MT Script Capitals" w:hAnsi="Matura MT Script Capitals"/>
          <w:sz w:val="18"/>
          <w:szCs w:val="36"/>
        </w:rPr>
      </w:pPr>
    </w:p>
    <w:p w14:paraId="6347FBE1" w14:textId="1724A4DB" w:rsidR="0087180C" w:rsidRPr="009D5C55" w:rsidRDefault="00C26410" w:rsidP="00BD4DB6">
      <w:pPr>
        <w:jc w:val="center"/>
        <w:rPr>
          <w:rFonts w:ascii="Avenir Black Oblique" w:hAnsi="Avenir Black Oblique"/>
          <w:szCs w:val="36"/>
          <w:u w:val="single"/>
        </w:rPr>
      </w:pPr>
      <w:r>
        <w:rPr>
          <w:rFonts w:ascii="Avenir Black Oblique" w:hAnsi="Avenir Black Oblique"/>
          <w:szCs w:val="36"/>
          <w:u w:val="single"/>
        </w:rPr>
        <w:t>Hot Drinks</w:t>
      </w:r>
    </w:p>
    <w:p w14:paraId="5B96C79F" w14:textId="77777777" w:rsidR="0087180C" w:rsidRDefault="0087180C" w:rsidP="00BD4DB6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1E3777E3" w14:textId="37A6B70F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All Coffee and Tea $3.50</w:t>
      </w:r>
    </w:p>
    <w:p w14:paraId="5F2B1FB0" w14:textId="776D8C00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Soy milk extra $0.50</w:t>
      </w:r>
    </w:p>
    <w:p w14:paraId="7CAF982A" w14:textId="585FD37D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Decaffeinated available</w:t>
      </w:r>
    </w:p>
    <w:p w14:paraId="1FA0E2DD" w14:textId="7A2BF353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Hot Chocolate $4.00</w:t>
      </w:r>
    </w:p>
    <w:p w14:paraId="6F414D55" w14:textId="11C99A96" w:rsidR="00C26410" w:rsidRPr="00C26410" w:rsidRDefault="00C26410" w:rsidP="00F81F3D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Turkish coffee $3.50</w:t>
      </w:r>
    </w:p>
    <w:p w14:paraId="12CD8268" w14:textId="2200F38C" w:rsidR="0087180C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Tea with Nana (Fresh Mint) $3.50</w:t>
      </w:r>
    </w:p>
    <w:p w14:paraId="0372182A" w14:textId="77777777" w:rsidR="00C26410" w:rsidRPr="000B4D86" w:rsidRDefault="00C26410" w:rsidP="00C26410">
      <w:pPr>
        <w:jc w:val="center"/>
        <w:rPr>
          <w:sz w:val="10"/>
        </w:rPr>
      </w:pPr>
      <w:r w:rsidRPr="000B4D86">
        <w:rPr>
          <w:noProof/>
          <w:sz w:val="10"/>
        </w:rPr>
        <w:lastRenderedPageBreak/>
        <w:drawing>
          <wp:inline distT="0" distB="0" distL="0" distR="0" wp14:anchorId="09A40D9E" wp14:editId="75AB0BDC">
            <wp:extent cx="2019300" cy="10922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5A44D" w14:textId="77777777" w:rsidR="00C26410" w:rsidRPr="000B4D86" w:rsidRDefault="00C26410" w:rsidP="00C26410">
      <w:pPr>
        <w:rPr>
          <w:rFonts w:ascii="Matura MT Script Capitals" w:hAnsi="Matura MT Script Capitals"/>
          <w:sz w:val="16"/>
          <w:szCs w:val="36"/>
        </w:rPr>
      </w:pPr>
    </w:p>
    <w:p w14:paraId="184CFBC9" w14:textId="77777777" w:rsidR="00C26410" w:rsidRPr="009D5C55" w:rsidRDefault="00C26410" w:rsidP="00C26410">
      <w:pPr>
        <w:jc w:val="center"/>
        <w:rPr>
          <w:rFonts w:ascii="Avenir Black" w:hAnsi="Avenir Black"/>
          <w:u w:val="single"/>
        </w:rPr>
      </w:pPr>
      <w:r>
        <w:rPr>
          <w:rFonts w:ascii="Avenir Black" w:hAnsi="Avenir Black"/>
          <w:u w:val="single"/>
        </w:rPr>
        <w:t>Cold Drinks</w:t>
      </w:r>
    </w:p>
    <w:p w14:paraId="5C641161" w14:textId="77777777" w:rsidR="00C26410" w:rsidRPr="00C26410" w:rsidRDefault="00C26410" w:rsidP="00C26410">
      <w:pPr>
        <w:jc w:val="center"/>
        <w:rPr>
          <w:rFonts w:ascii="Matura MT Script Capitals" w:hAnsi="Matura MT Script Capitals"/>
          <w:sz w:val="16"/>
          <w:szCs w:val="36"/>
        </w:rPr>
      </w:pPr>
    </w:p>
    <w:p w14:paraId="05FB9B65" w14:textId="77777777" w:rsidR="00C26410" w:rsidRPr="000B4D86" w:rsidRDefault="00C26410" w:rsidP="00C26410">
      <w:pPr>
        <w:jc w:val="center"/>
        <w:rPr>
          <w:rFonts w:ascii="Avenir Next Italic" w:hAnsi="Avenir Next Italic"/>
          <w:b/>
          <w:sz w:val="22"/>
          <w:szCs w:val="36"/>
        </w:rPr>
      </w:pPr>
      <w:r>
        <w:rPr>
          <w:rFonts w:ascii="Avenir Next Italic" w:hAnsi="Avenir Next Italic"/>
          <w:b/>
          <w:sz w:val="22"/>
          <w:szCs w:val="36"/>
        </w:rPr>
        <w:t>All Soft Drinks $4.00</w:t>
      </w:r>
    </w:p>
    <w:p w14:paraId="20852D69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</w:t>
      </w:r>
    </w:p>
    <w:p w14:paraId="302BE612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Diet Coke</w:t>
      </w:r>
    </w:p>
    <w:p w14:paraId="1F25FA9C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 Zero</w:t>
      </w:r>
    </w:p>
    <w:p w14:paraId="0F0C03BF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Fanta</w:t>
      </w:r>
    </w:p>
    <w:p w14:paraId="5AF87E64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Solo</w:t>
      </w:r>
    </w:p>
    <w:p w14:paraId="0A15B186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Sprite</w:t>
      </w:r>
    </w:p>
    <w:p w14:paraId="7D482A6F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Lemon, Lime and Bitters</w:t>
      </w:r>
    </w:p>
    <w:p w14:paraId="5490CC79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Soda Water</w:t>
      </w:r>
    </w:p>
    <w:p w14:paraId="52012A61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Mineral Water</w:t>
      </w:r>
    </w:p>
    <w:p w14:paraId="11C39EB6" w14:textId="77777777" w:rsidR="00C26410" w:rsidRPr="00C26410" w:rsidRDefault="00C26410" w:rsidP="00C26410">
      <w:pPr>
        <w:jc w:val="center"/>
        <w:rPr>
          <w:rFonts w:ascii="Avenir Next Italic" w:hAnsi="Avenir Next Italic"/>
          <w:sz w:val="16"/>
          <w:szCs w:val="36"/>
        </w:rPr>
      </w:pPr>
    </w:p>
    <w:p w14:paraId="18AC6CEF" w14:textId="77777777" w:rsidR="00C26410" w:rsidRPr="00C26410" w:rsidRDefault="00C26410" w:rsidP="00C26410">
      <w:pPr>
        <w:jc w:val="center"/>
        <w:rPr>
          <w:rFonts w:ascii="Avenir Next Italic" w:hAnsi="Avenir Next Italic"/>
          <w:b/>
          <w:sz w:val="22"/>
          <w:szCs w:val="36"/>
        </w:rPr>
      </w:pPr>
      <w:r w:rsidRPr="00C26410">
        <w:rPr>
          <w:rFonts w:ascii="Avenir Next Italic" w:hAnsi="Avenir Next Italic"/>
          <w:b/>
          <w:sz w:val="22"/>
          <w:szCs w:val="36"/>
        </w:rPr>
        <w:t>Israeli Drinks</w:t>
      </w:r>
    </w:p>
    <w:p w14:paraId="29DBC4DF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Malt Star (Black Beer) $4.00</w:t>
      </w:r>
    </w:p>
    <w:p w14:paraId="6F1C73C1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Israeli Grape $4.00</w:t>
      </w:r>
    </w:p>
    <w:p w14:paraId="483956D0" w14:textId="77777777" w:rsidR="00F81F3D" w:rsidRPr="00F81F3D" w:rsidRDefault="00F81F3D" w:rsidP="00F81F3D">
      <w:pPr>
        <w:jc w:val="center"/>
        <w:rPr>
          <w:rFonts w:ascii="Avenir Next Italic" w:hAnsi="Avenir Next Italic" w:cs="Times New Roman"/>
          <w:sz w:val="22"/>
          <w:szCs w:val="36"/>
          <w:lang w:bidi="he-IL"/>
        </w:rPr>
      </w:pPr>
      <w:r w:rsidRPr="00F81F3D">
        <w:rPr>
          <w:rFonts w:ascii="Avenir Next Italic" w:hAnsi="Avenir Next Italic"/>
          <w:sz w:val="22"/>
          <w:szCs w:val="36"/>
        </w:rPr>
        <w:t>Israeli</w:t>
      </w:r>
      <w:r w:rsidRPr="00F81F3D">
        <w:rPr>
          <w:rFonts w:ascii="Avenir Next Italic" w:hAnsi="Avenir Next Italic"/>
          <w:sz w:val="22"/>
          <w:szCs w:val="36"/>
          <w:lang w:bidi="he-IL"/>
        </w:rPr>
        <w:t xml:space="preserve"> </w:t>
      </w:r>
      <w:r w:rsidRPr="00F81F3D">
        <w:rPr>
          <w:rFonts w:ascii="Avenir Next Italic" w:hAnsi="Avenir Next Italic" w:cs="Times New Roman"/>
          <w:sz w:val="22"/>
          <w:szCs w:val="36"/>
          <w:lang w:bidi="he-IL"/>
        </w:rPr>
        <w:t>strawberry &amp; banana $4.00</w:t>
      </w:r>
    </w:p>
    <w:p w14:paraId="31919DAA" w14:textId="77777777" w:rsidR="00C26410" w:rsidRDefault="00C26410" w:rsidP="00F81F3D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Apple Cider $4.00</w:t>
      </w:r>
    </w:p>
    <w:p w14:paraId="3A5A41A0" w14:textId="77777777" w:rsidR="00C26410" w:rsidRPr="00F81F3D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F81F3D">
        <w:rPr>
          <w:rFonts w:ascii="Avenir Next Italic" w:hAnsi="Avenir Next Italic"/>
          <w:sz w:val="22"/>
          <w:szCs w:val="36"/>
        </w:rPr>
        <w:t>Limonana –Old Fashioned Lemonade with mint</w:t>
      </w:r>
    </w:p>
    <w:p w14:paraId="339459D0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Glass $4.00</w:t>
      </w:r>
    </w:p>
    <w:p w14:paraId="5D464D5D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Jug $11.00</w:t>
      </w:r>
    </w:p>
    <w:p w14:paraId="6D12C997" w14:textId="77777777" w:rsidR="00C26410" w:rsidRPr="000B4D86" w:rsidRDefault="00C26410" w:rsidP="00C26410">
      <w:pPr>
        <w:rPr>
          <w:rFonts w:ascii="Matura MT Script Capitals" w:hAnsi="Matura MT Script Capitals"/>
          <w:sz w:val="18"/>
          <w:szCs w:val="36"/>
        </w:rPr>
      </w:pPr>
    </w:p>
    <w:p w14:paraId="04CC99C6" w14:textId="77777777" w:rsidR="00C26410" w:rsidRPr="009D5C55" w:rsidRDefault="00C26410" w:rsidP="00C26410">
      <w:pPr>
        <w:jc w:val="center"/>
        <w:rPr>
          <w:rFonts w:ascii="Avenir Black Oblique" w:hAnsi="Avenir Black Oblique"/>
          <w:szCs w:val="36"/>
          <w:u w:val="single"/>
        </w:rPr>
      </w:pPr>
      <w:r>
        <w:rPr>
          <w:rFonts w:ascii="Avenir Black Oblique" w:hAnsi="Avenir Black Oblique"/>
          <w:szCs w:val="36"/>
          <w:u w:val="single"/>
        </w:rPr>
        <w:t>Hot Drinks</w:t>
      </w:r>
    </w:p>
    <w:p w14:paraId="3833F468" w14:textId="77777777" w:rsidR="00C26410" w:rsidRDefault="00C26410" w:rsidP="00C26410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3C340B74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All Coffee and Tea $3.50</w:t>
      </w:r>
    </w:p>
    <w:p w14:paraId="33A83A88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Soy milk extra $0.50</w:t>
      </w:r>
    </w:p>
    <w:p w14:paraId="57DA41A1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Decaffeinated available</w:t>
      </w:r>
    </w:p>
    <w:p w14:paraId="6B14AF9A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Hot Chocolate $4.00</w:t>
      </w:r>
    </w:p>
    <w:p w14:paraId="3982668D" w14:textId="77777777" w:rsidR="00C26410" w:rsidRPr="00C26410" w:rsidRDefault="00C26410" w:rsidP="00F81F3D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Turkish coffee $3.50</w:t>
      </w:r>
    </w:p>
    <w:p w14:paraId="5AA511AD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Tea with Nana (Fresh Mint) $3.50</w:t>
      </w:r>
    </w:p>
    <w:p w14:paraId="3DF2F03B" w14:textId="77777777" w:rsidR="00C26410" w:rsidRPr="000B4D86" w:rsidRDefault="00C26410" w:rsidP="00C26410">
      <w:pPr>
        <w:jc w:val="center"/>
        <w:rPr>
          <w:sz w:val="10"/>
        </w:rPr>
      </w:pPr>
      <w:r w:rsidRPr="000B4D86">
        <w:rPr>
          <w:noProof/>
          <w:sz w:val="10"/>
        </w:rPr>
        <w:lastRenderedPageBreak/>
        <w:drawing>
          <wp:inline distT="0" distB="0" distL="0" distR="0" wp14:anchorId="521B49B3" wp14:editId="7BE73190">
            <wp:extent cx="2019300" cy="109220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6E445" w14:textId="77777777" w:rsidR="00C26410" w:rsidRPr="000B4D86" w:rsidRDefault="00C26410" w:rsidP="00C26410">
      <w:pPr>
        <w:rPr>
          <w:rFonts w:ascii="Matura MT Script Capitals" w:hAnsi="Matura MT Script Capitals"/>
          <w:sz w:val="16"/>
          <w:szCs w:val="36"/>
        </w:rPr>
      </w:pPr>
    </w:p>
    <w:p w14:paraId="39A006EE" w14:textId="77777777" w:rsidR="00C26410" w:rsidRPr="009D5C55" w:rsidRDefault="00C26410" w:rsidP="00C26410">
      <w:pPr>
        <w:jc w:val="center"/>
        <w:rPr>
          <w:rFonts w:ascii="Avenir Black" w:hAnsi="Avenir Black"/>
          <w:u w:val="single"/>
        </w:rPr>
      </w:pPr>
      <w:r>
        <w:rPr>
          <w:rFonts w:ascii="Avenir Black" w:hAnsi="Avenir Black"/>
          <w:u w:val="single"/>
        </w:rPr>
        <w:t>Cold Drinks</w:t>
      </w:r>
    </w:p>
    <w:p w14:paraId="4B36A676" w14:textId="77777777" w:rsidR="00C26410" w:rsidRPr="00C26410" w:rsidRDefault="00C26410" w:rsidP="00C26410">
      <w:pPr>
        <w:jc w:val="center"/>
        <w:rPr>
          <w:rFonts w:ascii="Matura MT Script Capitals" w:hAnsi="Matura MT Script Capitals"/>
          <w:sz w:val="16"/>
          <w:szCs w:val="36"/>
        </w:rPr>
      </w:pPr>
    </w:p>
    <w:p w14:paraId="0A9CDA15" w14:textId="77777777" w:rsidR="00C26410" w:rsidRPr="000B4D86" w:rsidRDefault="00C26410" w:rsidP="00C26410">
      <w:pPr>
        <w:jc w:val="center"/>
        <w:rPr>
          <w:rFonts w:ascii="Avenir Next Italic" w:hAnsi="Avenir Next Italic"/>
          <w:b/>
          <w:sz w:val="22"/>
          <w:szCs w:val="36"/>
        </w:rPr>
      </w:pPr>
      <w:r>
        <w:rPr>
          <w:rFonts w:ascii="Avenir Next Italic" w:hAnsi="Avenir Next Italic"/>
          <w:b/>
          <w:sz w:val="22"/>
          <w:szCs w:val="36"/>
        </w:rPr>
        <w:t>All Soft Drinks $4.00</w:t>
      </w:r>
    </w:p>
    <w:p w14:paraId="3E67099B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</w:t>
      </w:r>
    </w:p>
    <w:p w14:paraId="11E85F12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Diet Coke</w:t>
      </w:r>
    </w:p>
    <w:p w14:paraId="1A93EE43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Coke Zero</w:t>
      </w:r>
    </w:p>
    <w:p w14:paraId="38284713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Fanta</w:t>
      </w:r>
    </w:p>
    <w:p w14:paraId="7C3B695C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Solo</w:t>
      </w:r>
    </w:p>
    <w:p w14:paraId="0E45D6E0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Sprite</w:t>
      </w:r>
    </w:p>
    <w:p w14:paraId="28510AF2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Lemon, Lime and Bitters</w:t>
      </w:r>
    </w:p>
    <w:p w14:paraId="481DA8E6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Soda Water</w:t>
      </w:r>
    </w:p>
    <w:p w14:paraId="34E5683B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Mineral Water</w:t>
      </w:r>
    </w:p>
    <w:p w14:paraId="5FDC6FC1" w14:textId="77777777" w:rsidR="00C26410" w:rsidRPr="00C26410" w:rsidRDefault="00C26410" w:rsidP="00C26410">
      <w:pPr>
        <w:jc w:val="center"/>
        <w:rPr>
          <w:rFonts w:ascii="Avenir Next Italic" w:hAnsi="Avenir Next Italic"/>
          <w:sz w:val="16"/>
          <w:szCs w:val="36"/>
        </w:rPr>
      </w:pPr>
    </w:p>
    <w:p w14:paraId="26B83487" w14:textId="77777777" w:rsidR="00C26410" w:rsidRPr="00C26410" w:rsidRDefault="00C26410" w:rsidP="00C26410">
      <w:pPr>
        <w:jc w:val="center"/>
        <w:rPr>
          <w:rFonts w:ascii="Avenir Next Italic" w:hAnsi="Avenir Next Italic"/>
          <w:b/>
          <w:sz w:val="22"/>
          <w:szCs w:val="36"/>
        </w:rPr>
      </w:pPr>
      <w:r w:rsidRPr="00C26410">
        <w:rPr>
          <w:rFonts w:ascii="Avenir Next Italic" w:hAnsi="Avenir Next Italic"/>
          <w:b/>
          <w:sz w:val="22"/>
          <w:szCs w:val="36"/>
        </w:rPr>
        <w:t>Israeli Drinks</w:t>
      </w:r>
    </w:p>
    <w:p w14:paraId="03C3EAB9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Malt Star (Black Beer) $4.00</w:t>
      </w:r>
    </w:p>
    <w:p w14:paraId="0E108038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Israeli Grape $4.00</w:t>
      </w:r>
    </w:p>
    <w:p w14:paraId="35664E8C" w14:textId="77777777" w:rsidR="00F81F3D" w:rsidRPr="00F81F3D" w:rsidRDefault="00F81F3D" w:rsidP="00F81F3D">
      <w:pPr>
        <w:jc w:val="center"/>
        <w:rPr>
          <w:rFonts w:ascii="Avenir Next Italic" w:hAnsi="Avenir Next Italic" w:cs="Times New Roman"/>
          <w:sz w:val="22"/>
          <w:szCs w:val="36"/>
          <w:lang w:bidi="he-IL"/>
        </w:rPr>
      </w:pPr>
      <w:r w:rsidRPr="00F81F3D">
        <w:rPr>
          <w:rFonts w:ascii="Avenir Next Italic" w:hAnsi="Avenir Next Italic"/>
          <w:sz w:val="22"/>
          <w:szCs w:val="36"/>
        </w:rPr>
        <w:t>Israeli</w:t>
      </w:r>
      <w:r w:rsidRPr="00F81F3D">
        <w:rPr>
          <w:rFonts w:ascii="Avenir Next Italic" w:hAnsi="Avenir Next Italic"/>
          <w:sz w:val="22"/>
          <w:szCs w:val="36"/>
          <w:lang w:bidi="he-IL"/>
        </w:rPr>
        <w:t xml:space="preserve"> </w:t>
      </w:r>
      <w:r w:rsidRPr="00F81F3D">
        <w:rPr>
          <w:rFonts w:ascii="Avenir Next Italic" w:hAnsi="Avenir Next Italic" w:cs="Times New Roman"/>
          <w:sz w:val="22"/>
          <w:szCs w:val="36"/>
          <w:lang w:bidi="he-IL"/>
        </w:rPr>
        <w:t>strawberry &amp; banana $4.00</w:t>
      </w:r>
    </w:p>
    <w:p w14:paraId="2A13A2FC" w14:textId="77777777" w:rsidR="00C26410" w:rsidRDefault="00C26410" w:rsidP="00F81F3D">
      <w:pPr>
        <w:jc w:val="center"/>
        <w:rPr>
          <w:rFonts w:ascii="Avenir Next Italic" w:hAnsi="Avenir Next Italic"/>
          <w:sz w:val="22"/>
          <w:szCs w:val="36"/>
        </w:rPr>
      </w:pPr>
      <w:bookmarkStart w:id="0" w:name="_GoBack"/>
      <w:bookmarkEnd w:id="0"/>
      <w:r>
        <w:rPr>
          <w:rFonts w:ascii="Avenir Next Italic" w:hAnsi="Avenir Next Italic"/>
          <w:sz w:val="22"/>
          <w:szCs w:val="36"/>
        </w:rPr>
        <w:t>Apple Cider $4.00</w:t>
      </w:r>
    </w:p>
    <w:p w14:paraId="4E6071B1" w14:textId="77777777" w:rsidR="00C26410" w:rsidRPr="00F81F3D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F81F3D">
        <w:rPr>
          <w:rFonts w:ascii="Avenir Next Italic" w:hAnsi="Avenir Next Italic"/>
          <w:sz w:val="22"/>
          <w:szCs w:val="36"/>
        </w:rPr>
        <w:t>Limonana –Old Fashioned Lemonade with mint</w:t>
      </w:r>
    </w:p>
    <w:p w14:paraId="64F66C77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Glass $4.00</w:t>
      </w:r>
    </w:p>
    <w:p w14:paraId="5CABF0EA" w14:textId="77777777" w:rsid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>
        <w:rPr>
          <w:rFonts w:ascii="Avenir Next Italic" w:hAnsi="Avenir Next Italic"/>
          <w:sz w:val="22"/>
          <w:szCs w:val="36"/>
        </w:rPr>
        <w:t>Jug $11.00</w:t>
      </w:r>
    </w:p>
    <w:p w14:paraId="4B461920" w14:textId="77777777" w:rsidR="00C26410" w:rsidRPr="000B4D86" w:rsidRDefault="00C26410" w:rsidP="00C26410">
      <w:pPr>
        <w:rPr>
          <w:rFonts w:ascii="Matura MT Script Capitals" w:hAnsi="Matura MT Script Capitals"/>
          <w:sz w:val="18"/>
          <w:szCs w:val="36"/>
        </w:rPr>
      </w:pPr>
    </w:p>
    <w:p w14:paraId="5B3EAB7A" w14:textId="77777777" w:rsidR="00C26410" w:rsidRPr="009D5C55" w:rsidRDefault="00C26410" w:rsidP="00C26410">
      <w:pPr>
        <w:jc w:val="center"/>
        <w:rPr>
          <w:rFonts w:ascii="Avenir Black Oblique" w:hAnsi="Avenir Black Oblique"/>
          <w:szCs w:val="36"/>
          <w:u w:val="single"/>
        </w:rPr>
      </w:pPr>
      <w:r>
        <w:rPr>
          <w:rFonts w:ascii="Avenir Black Oblique" w:hAnsi="Avenir Black Oblique"/>
          <w:szCs w:val="36"/>
          <w:u w:val="single"/>
        </w:rPr>
        <w:t>Hot Drinks</w:t>
      </w:r>
    </w:p>
    <w:p w14:paraId="0E4552C5" w14:textId="77777777" w:rsidR="00C26410" w:rsidRDefault="00C26410" w:rsidP="00C26410">
      <w:pPr>
        <w:jc w:val="center"/>
        <w:rPr>
          <w:rFonts w:ascii="Matura MT Script Capitals" w:hAnsi="Matura MT Script Capitals"/>
          <w:sz w:val="18"/>
          <w:szCs w:val="36"/>
        </w:rPr>
      </w:pPr>
    </w:p>
    <w:p w14:paraId="1485152E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All Coffee and Tea $3.50</w:t>
      </w:r>
    </w:p>
    <w:p w14:paraId="508A2F5F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Soy milk extra $0.50</w:t>
      </w:r>
    </w:p>
    <w:p w14:paraId="6048290D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Decaffeinated available</w:t>
      </w:r>
    </w:p>
    <w:p w14:paraId="4B5BB3E2" w14:textId="77777777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Hot Chocolate $4.00</w:t>
      </w:r>
    </w:p>
    <w:p w14:paraId="57E1198C" w14:textId="77777777" w:rsidR="00C26410" w:rsidRPr="00C26410" w:rsidRDefault="00C26410" w:rsidP="00F81F3D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Turkish coffee $3.50</w:t>
      </w:r>
    </w:p>
    <w:p w14:paraId="5A517E96" w14:textId="6F6563D6" w:rsidR="00C26410" w:rsidRPr="00C26410" w:rsidRDefault="00C26410" w:rsidP="00C26410">
      <w:pPr>
        <w:jc w:val="center"/>
        <w:rPr>
          <w:rFonts w:ascii="Avenir Next Italic" w:hAnsi="Avenir Next Italic"/>
          <w:sz w:val="22"/>
          <w:szCs w:val="36"/>
        </w:rPr>
      </w:pPr>
      <w:r w:rsidRPr="00C26410">
        <w:rPr>
          <w:rFonts w:ascii="Avenir Next Italic" w:hAnsi="Avenir Next Italic"/>
          <w:sz w:val="22"/>
          <w:szCs w:val="36"/>
        </w:rPr>
        <w:t>Tea with Nana (Fresh Mint) $3.50</w:t>
      </w:r>
    </w:p>
    <w:sectPr w:rsidR="00C26410" w:rsidRPr="00C26410" w:rsidSect="000B4D86">
      <w:pgSz w:w="16840" w:h="11900" w:orient="landscape"/>
      <w:pgMar w:top="567" w:right="567" w:bottom="567" w:left="567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Next Italic">
    <w:panose1 w:val="020B0503020202090204"/>
    <w:charset w:val="00"/>
    <w:family w:val="auto"/>
    <w:pitch w:val="variable"/>
    <w:sig w:usb0="8000002F" w:usb1="5000204A" w:usb2="00000000" w:usb3="00000000" w:csb0="0000009B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0C"/>
    <w:rsid w:val="00041612"/>
    <w:rsid w:val="000B4D86"/>
    <w:rsid w:val="002A5215"/>
    <w:rsid w:val="00412DA5"/>
    <w:rsid w:val="00520E48"/>
    <w:rsid w:val="0087180C"/>
    <w:rsid w:val="009D5C55"/>
    <w:rsid w:val="009F5A0B"/>
    <w:rsid w:val="00BD4DB6"/>
    <w:rsid w:val="00C26410"/>
    <w:rsid w:val="00F8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3BA1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0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0C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0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8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0C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B51B8-D94B-8845-8633-A30B84B9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1200</Characters>
  <Application>Microsoft Macintosh Word</Application>
  <DocSecurity>0</DocSecurity>
  <Lines>10</Lines>
  <Paragraphs>2</Paragraphs>
  <ScaleCrop>false</ScaleCrop>
  <Company>FGPS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Adi Daboush</cp:lastModifiedBy>
  <cp:revision>4</cp:revision>
  <cp:lastPrinted>2013-11-17T06:08:00Z</cp:lastPrinted>
  <dcterms:created xsi:type="dcterms:W3CDTF">2013-12-19T09:23:00Z</dcterms:created>
  <dcterms:modified xsi:type="dcterms:W3CDTF">2014-01-28T00:41:00Z</dcterms:modified>
</cp:coreProperties>
</file>