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17D6E2" w14:textId="77777777" w:rsidR="000C2531" w:rsidRPr="000C2531" w:rsidRDefault="000C2531" w:rsidP="000C2531">
      <w:pPr>
        <w:shd w:val="clear" w:color="auto" w:fill="FFFFFF"/>
        <w:spacing w:before="300" w:after="150" w:line="240" w:lineRule="auto"/>
        <w:outlineLvl w:val="0"/>
        <w:rPr>
          <w:rFonts w:ascii="Times New Roman" w:eastAsia="Times New Roman" w:hAnsi="Times New Roman" w:cs="Times New Roman"/>
          <w:color w:val="006991"/>
          <w:kern w:val="36"/>
          <w:sz w:val="54"/>
          <w:szCs w:val="54"/>
        </w:rPr>
      </w:pPr>
      <w:r w:rsidRPr="000C2531">
        <w:rPr>
          <w:rFonts w:ascii="Times New Roman" w:eastAsia="Times New Roman" w:hAnsi="Times New Roman" w:cs="Times New Roman"/>
          <w:color w:val="006991"/>
          <w:kern w:val="36"/>
          <w:sz w:val="54"/>
          <w:szCs w:val="54"/>
        </w:rPr>
        <w:t>Jumbo Mortgage Loan</w:t>
      </w:r>
    </w:p>
    <w:p w14:paraId="3E9B85C0" w14:textId="77777777" w:rsidR="000C2531" w:rsidRPr="000C2531" w:rsidRDefault="000C2531" w:rsidP="000C2531">
      <w:pPr>
        <w:shd w:val="clear" w:color="auto" w:fill="FFFFFF"/>
        <w:spacing w:before="300" w:after="150" w:line="240" w:lineRule="auto"/>
        <w:outlineLvl w:val="1"/>
        <w:rPr>
          <w:rFonts w:ascii="Verdana" w:eastAsia="Times New Roman" w:hAnsi="Verdana" w:cs="Times New Roman"/>
          <w:color w:val="444444"/>
          <w:sz w:val="34"/>
          <w:szCs w:val="34"/>
        </w:rPr>
      </w:pPr>
      <w:r w:rsidRPr="000C2531">
        <w:rPr>
          <w:rFonts w:ascii="Verdana" w:eastAsia="Times New Roman" w:hAnsi="Verdana" w:cs="Times New Roman"/>
          <w:color w:val="444444"/>
          <w:sz w:val="34"/>
          <w:szCs w:val="34"/>
        </w:rPr>
        <w:t>A Jumbo mortgage can help you purchase or refinance a higher priced property.</w:t>
      </w:r>
    </w:p>
    <w:p w14:paraId="70857820" w14:textId="684DA327" w:rsidR="000C2531" w:rsidRPr="000C2531" w:rsidRDefault="000C2531" w:rsidP="000C2531">
      <w:pPr>
        <w:pStyle w:val="NormalWeb"/>
        <w:spacing w:before="0" w:beforeAutospacing="0" w:after="150" w:afterAutospacing="0"/>
        <w:rPr>
          <w:rFonts w:ascii="Verdana" w:hAnsi="Verdana"/>
        </w:rPr>
      </w:pPr>
      <w:r>
        <w:rPr>
          <w:rFonts w:ascii="Verdana" w:hAnsi="Verdana"/>
        </w:rPr>
        <w:t>Veriti Mortgage</w:t>
      </w:r>
      <w:r w:rsidRPr="000C2531">
        <w:rPr>
          <w:rFonts w:ascii="Verdana" w:hAnsi="Verdana"/>
        </w:rPr>
        <w:t xml:space="preserve"> offers traditional and portfolio jumbo loan options. A jumbo loan is a mortgage loan that exceeds the conforming limits set by the Federal Housing Finance Agency.</w:t>
      </w:r>
    </w:p>
    <w:p w14:paraId="4B5E4A93" w14:textId="77777777" w:rsidR="000C2531" w:rsidRPr="000C2531" w:rsidRDefault="000C2531" w:rsidP="000C2531">
      <w:pPr>
        <w:pStyle w:val="NormalWeb"/>
        <w:spacing w:before="0" w:beforeAutospacing="0" w:after="150" w:afterAutospacing="0"/>
        <w:rPr>
          <w:rFonts w:ascii="Verdana" w:hAnsi="Verdana"/>
        </w:rPr>
      </w:pPr>
      <w:r w:rsidRPr="000C2531">
        <w:rPr>
          <w:rFonts w:ascii="Verdana" w:hAnsi="Verdana"/>
        </w:rPr>
        <w:t>Our competitive loan options can help meet your jumbo mortgage needs. Available for Purchases and Rate/Term &amp; Cash Out Refinances.</w:t>
      </w:r>
    </w:p>
    <w:p w14:paraId="6B3137D3" w14:textId="77777777" w:rsidR="000C2531" w:rsidRPr="000C2531" w:rsidRDefault="000C2531" w:rsidP="000C253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6"/>
          <w:szCs w:val="26"/>
        </w:rPr>
      </w:pPr>
      <w:r w:rsidRPr="000C2531">
        <w:rPr>
          <w:rFonts w:ascii="Verdana" w:eastAsia="Times New Roman" w:hAnsi="Verdana" w:cs="Times New Roman"/>
          <w:color w:val="000000"/>
          <w:sz w:val="26"/>
          <w:szCs w:val="26"/>
        </w:rPr>
        <w:t>Owner-occupied</w:t>
      </w:r>
    </w:p>
    <w:p w14:paraId="5A379A14" w14:textId="77777777" w:rsidR="000C2531" w:rsidRPr="000C2531" w:rsidRDefault="000C2531" w:rsidP="000C253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6"/>
          <w:szCs w:val="26"/>
        </w:rPr>
      </w:pPr>
      <w:r w:rsidRPr="000C2531">
        <w:rPr>
          <w:rFonts w:ascii="Verdana" w:eastAsia="Times New Roman" w:hAnsi="Verdana" w:cs="Times New Roman"/>
          <w:color w:val="000000"/>
          <w:sz w:val="26"/>
          <w:szCs w:val="26"/>
        </w:rPr>
        <w:t>Single family, townhouses, and warrantable condos</w:t>
      </w:r>
    </w:p>
    <w:p w14:paraId="221ED7FF" w14:textId="77777777" w:rsidR="000C2531" w:rsidRPr="000C2531" w:rsidRDefault="000C2531" w:rsidP="000C2531">
      <w:pPr>
        <w:numPr>
          <w:ilvl w:val="0"/>
          <w:numId w:val="1"/>
        </w:numPr>
        <w:spacing w:after="150" w:line="240" w:lineRule="auto"/>
        <w:rPr>
          <w:rFonts w:ascii="Verdana" w:eastAsia="Times New Roman" w:hAnsi="Verdana" w:cs="Times New Roman"/>
          <w:color w:val="000000"/>
          <w:sz w:val="26"/>
          <w:szCs w:val="26"/>
        </w:rPr>
      </w:pPr>
      <w:r w:rsidRPr="000C2531">
        <w:rPr>
          <w:rFonts w:ascii="Verdana" w:eastAsia="Times New Roman" w:hAnsi="Verdana" w:cs="Times New Roman"/>
          <w:color w:val="000000"/>
          <w:sz w:val="26"/>
          <w:szCs w:val="26"/>
        </w:rPr>
        <w:t>2nd home and investor properties</w:t>
      </w:r>
    </w:p>
    <w:p w14:paraId="1451063D" w14:textId="77777777" w:rsidR="000C2531" w:rsidRPr="000C2531" w:rsidRDefault="000C2531" w:rsidP="000C2531">
      <w:pPr>
        <w:numPr>
          <w:ilvl w:val="0"/>
          <w:numId w:val="1"/>
        </w:numPr>
        <w:spacing w:after="150" w:line="240" w:lineRule="auto"/>
        <w:rPr>
          <w:rFonts w:ascii="Verdana" w:eastAsia="Times New Roman" w:hAnsi="Verdana" w:cs="Times New Roman"/>
          <w:color w:val="000000"/>
          <w:sz w:val="26"/>
          <w:szCs w:val="26"/>
        </w:rPr>
      </w:pPr>
      <w:r w:rsidRPr="000C2531">
        <w:rPr>
          <w:rFonts w:ascii="Verdana" w:eastAsia="Times New Roman" w:hAnsi="Verdana" w:cs="Times New Roman"/>
          <w:color w:val="000000"/>
          <w:sz w:val="26"/>
          <w:szCs w:val="26"/>
        </w:rPr>
        <w:t>Loan amounts offered from $510,401 to $3M</w:t>
      </w:r>
    </w:p>
    <w:p w14:paraId="03691945" w14:textId="77777777" w:rsidR="000C2531" w:rsidRPr="000C2531" w:rsidRDefault="000C2531" w:rsidP="000C253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0C2531">
        <w:rPr>
          <w:rFonts w:ascii="Verdana" w:eastAsia="Times New Roman" w:hAnsi="Verdana" w:cs="Times New Roman"/>
          <w:color w:val="000000"/>
          <w:sz w:val="24"/>
          <w:szCs w:val="24"/>
        </w:rPr>
        <w:t>Various down payment options available</w:t>
      </w:r>
    </w:p>
    <w:p w14:paraId="71FB2E00" w14:textId="77777777" w:rsidR="000C2531" w:rsidRPr="000C2531" w:rsidRDefault="000C2531" w:rsidP="000C2531">
      <w:pPr>
        <w:spacing w:after="150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0C2531">
        <w:rPr>
          <w:rFonts w:ascii="Verdana" w:eastAsia="Times New Roman" w:hAnsi="Verdana" w:cs="Times New Roman"/>
          <w:color w:val="000000"/>
          <w:sz w:val="24"/>
          <w:szCs w:val="24"/>
        </w:rPr>
        <w:t> </w:t>
      </w:r>
    </w:p>
    <w:p w14:paraId="4C20B035" w14:textId="77777777" w:rsidR="000C2531" w:rsidRPr="000C2531" w:rsidRDefault="000C2531" w:rsidP="000C2531">
      <w:pPr>
        <w:spacing w:after="150" w:line="240" w:lineRule="auto"/>
        <w:rPr>
          <w:rFonts w:ascii="Verdana" w:eastAsia="Times New Roman" w:hAnsi="Verdana" w:cs="Times New Roman"/>
          <w:color w:val="000000"/>
          <w:sz w:val="19"/>
          <w:szCs w:val="19"/>
        </w:rPr>
      </w:pPr>
      <w:r w:rsidRPr="000C2531">
        <w:rPr>
          <w:rFonts w:ascii="Verdana" w:eastAsia="Times New Roman" w:hAnsi="Verdana" w:cs="Times New Roman"/>
          <w:color w:val="000000"/>
          <w:sz w:val="19"/>
          <w:szCs w:val="19"/>
        </w:rPr>
        <w:t>*Occupancy and terms vary and not available on all Jumbo loan programs</w:t>
      </w:r>
    </w:p>
    <w:p w14:paraId="743A7A84" w14:textId="77777777" w:rsidR="000C2531" w:rsidRDefault="000C2531" w:rsidP="000C2531">
      <w:pPr>
        <w:pStyle w:val="Heading2"/>
        <w:shd w:val="clear" w:color="auto" w:fill="FFFFFF"/>
        <w:spacing w:before="300" w:beforeAutospacing="0" w:after="150" w:afterAutospacing="0"/>
        <w:rPr>
          <w:rFonts w:ascii="Verdana" w:hAnsi="Verdana"/>
          <w:b w:val="0"/>
          <w:bCs w:val="0"/>
          <w:color w:val="444444"/>
          <w:sz w:val="45"/>
          <w:szCs w:val="45"/>
        </w:rPr>
      </w:pPr>
      <w:r>
        <w:rPr>
          <w:rStyle w:val="Strong"/>
          <w:rFonts w:ascii="Verdana" w:hAnsi="Verdana"/>
          <w:b/>
          <w:bCs/>
          <w:color w:val="006991"/>
          <w:sz w:val="45"/>
          <w:szCs w:val="45"/>
        </w:rPr>
        <w:t>FAQ’s</w:t>
      </w:r>
    </w:p>
    <w:p w14:paraId="027B0E2C" w14:textId="77777777" w:rsidR="000C2531" w:rsidRDefault="000C2531" w:rsidP="000C2531">
      <w:pPr>
        <w:pStyle w:val="Heading3"/>
        <w:shd w:val="clear" w:color="auto" w:fill="FFFFFF"/>
        <w:spacing w:before="300" w:after="150"/>
        <w:rPr>
          <w:rFonts w:ascii="Verdana" w:hAnsi="Verdana"/>
          <w:b/>
          <w:bCs/>
          <w:color w:val="444444"/>
          <w:sz w:val="36"/>
          <w:szCs w:val="36"/>
        </w:rPr>
      </w:pPr>
      <w:r>
        <w:rPr>
          <w:rStyle w:val="Strong"/>
          <w:rFonts w:ascii="Verdana" w:hAnsi="Verdana"/>
          <w:b w:val="0"/>
          <w:bCs w:val="0"/>
          <w:color w:val="444444"/>
          <w:sz w:val="36"/>
          <w:szCs w:val="36"/>
        </w:rPr>
        <w:t>What is a Jumbo Loan?</w:t>
      </w:r>
    </w:p>
    <w:p w14:paraId="45DB56F8" w14:textId="77777777" w:rsidR="000C2531" w:rsidRDefault="000C2531" w:rsidP="000C2531">
      <w:pPr>
        <w:pStyle w:val="NormalWeb"/>
        <w:shd w:val="clear" w:color="auto" w:fill="FFFFFF"/>
        <w:spacing w:before="0" w:beforeAutospacing="0" w:after="150" w:afterAutospacing="0"/>
        <w:rPr>
          <w:rFonts w:ascii="Verdana" w:hAnsi="Verdana"/>
          <w:color w:val="444444"/>
        </w:rPr>
      </w:pPr>
      <w:r>
        <w:rPr>
          <w:rFonts w:ascii="Verdana" w:hAnsi="Verdana"/>
          <w:color w:val="444444"/>
        </w:rPr>
        <w:t>A Jumbo loan is a mortgage loan that exceeds the conforming limits set by the Federal Housing Finance Agency. A Jumbo loan can help home buyers purchase or refinance higher priced properties.</w:t>
      </w:r>
    </w:p>
    <w:p w14:paraId="0AA44FA7" w14:textId="77777777" w:rsidR="000C2531" w:rsidRDefault="000C2531" w:rsidP="000C2531">
      <w:pPr>
        <w:pStyle w:val="Heading3"/>
        <w:shd w:val="clear" w:color="auto" w:fill="FFFFFF"/>
        <w:spacing w:before="300" w:after="150"/>
        <w:rPr>
          <w:rFonts w:ascii="Verdana" w:hAnsi="Verdana"/>
          <w:color w:val="444444"/>
          <w:sz w:val="36"/>
          <w:szCs w:val="36"/>
        </w:rPr>
      </w:pPr>
      <w:r>
        <w:rPr>
          <w:rStyle w:val="Strong"/>
          <w:rFonts w:ascii="Verdana" w:hAnsi="Verdana"/>
          <w:b w:val="0"/>
          <w:bCs w:val="0"/>
          <w:color w:val="444444"/>
          <w:sz w:val="36"/>
          <w:szCs w:val="36"/>
        </w:rPr>
        <w:t>What is the Jumbo loan limit?</w:t>
      </w:r>
    </w:p>
    <w:p w14:paraId="5C905ED5" w14:textId="77777777" w:rsidR="000C2531" w:rsidRDefault="000C2531" w:rsidP="000C2531">
      <w:pPr>
        <w:pStyle w:val="NormalWeb"/>
        <w:shd w:val="clear" w:color="auto" w:fill="FFFFFF"/>
        <w:spacing w:before="0" w:beforeAutospacing="0" w:after="150" w:afterAutospacing="0"/>
        <w:rPr>
          <w:rFonts w:ascii="Verdana" w:hAnsi="Verdana"/>
          <w:color w:val="444444"/>
        </w:rPr>
      </w:pPr>
      <w:r>
        <w:rPr>
          <w:rFonts w:ascii="Verdana" w:hAnsi="Verdana"/>
          <w:color w:val="444444"/>
        </w:rPr>
        <w:t>A Jumbo product is used for a loan amount that exceeds the conforming loan limit in your area. At Angel Oak Home Loans, our Jumbo loan products have a maximum loan amount of $3 million and a minimum loan amount of $510,401.</w:t>
      </w:r>
    </w:p>
    <w:p w14:paraId="5F5A275D" w14:textId="77777777" w:rsidR="00167C66" w:rsidRPr="000C2531" w:rsidRDefault="000C2531"/>
    <w:sectPr w:rsidR="00167C66" w:rsidRPr="000C25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446DF6"/>
    <w:multiLevelType w:val="multilevel"/>
    <w:tmpl w:val="AC42E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U0NTA3tjS2MLEwMDdT0lEKTi0uzszPAykwrAUA3Ft1ySwAAAA="/>
  </w:docVars>
  <w:rsids>
    <w:rsidRoot w:val="000C2531"/>
    <w:rsid w:val="00061B55"/>
    <w:rsid w:val="000C2531"/>
    <w:rsid w:val="00492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451CA"/>
  <w15:chartTrackingRefBased/>
  <w15:docId w15:val="{6855C912-7895-4284-BD62-08319C224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C25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0C253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25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253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0C2531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0C25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253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Strong">
    <w:name w:val="Strong"/>
    <w:basedOn w:val="DefaultParagraphFont"/>
    <w:uiPriority w:val="22"/>
    <w:qFormat/>
    <w:rsid w:val="000C25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8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7F958D6E85BE48907677E4233962AA" ma:contentTypeVersion="10" ma:contentTypeDescription="Create a new document." ma:contentTypeScope="" ma:versionID="05536ed16cd832b6887ceba517a5b4bf">
  <xsd:schema xmlns:xsd="http://www.w3.org/2001/XMLSchema" xmlns:xs="http://www.w3.org/2001/XMLSchema" xmlns:p="http://schemas.microsoft.com/office/2006/metadata/properties" xmlns:ns3="e4713742-fe3b-4015-a425-e833e749ef0d" targetNamespace="http://schemas.microsoft.com/office/2006/metadata/properties" ma:root="true" ma:fieldsID="f958703636874d3e76bb448d7bc646de" ns3:_="">
    <xsd:import namespace="e4713742-fe3b-4015-a425-e833e749ef0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713742-fe3b-4015-a425-e833e749ef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974C39-30DB-471F-9B48-0821E7790A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713742-fe3b-4015-a425-e833e749ef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7C06F5-1B77-4BA8-B30A-5C786444EF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E79E29-A53F-4B5A-BD69-F3CC02083E1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926</Characters>
  <Application>Microsoft Office Word</Application>
  <DocSecurity>0</DocSecurity>
  <Lines>14</Lines>
  <Paragraphs>5</Paragraphs>
  <ScaleCrop>false</ScaleCrop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Troy Smith</dc:creator>
  <cp:keywords/>
  <dc:description/>
  <cp:lastModifiedBy>Troy Smith</cp:lastModifiedBy>
  <cp:revision>1</cp:revision>
  <dcterms:created xsi:type="dcterms:W3CDTF">2020-05-28T14:45:00Z</dcterms:created>
  <dcterms:modified xsi:type="dcterms:W3CDTF">2020-05-28T14:47:00Z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0x010100537F958D6E85BE48907677E4233962AA</vt:lpwstr>
  </property>
</Properties>
</file>