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02576" w14:textId="4F682731" w:rsidR="00194D64" w:rsidRPr="00194D64" w:rsidRDefault="00194D64" w:rsidP="00194D64">
      <w:pPr>
        <w:rPr>
          <w:rFonts w:ascii="Malgun Gothic" w:eastAsia="Malgun Gothic" w:hAnsi="Malgun Gothic" w:cs="Arial"/>
          <w:sz w:val="20"/>
          <w:szCs w:val="20"/>
        </w:rPr>
      </w:pPr>
      <w:r w:rsidRPr="00194D64">
        <w:rPr>
          <w:rFonts w:ascii="Malgun Gothic" w:eastAsia="Malgun Gothic" w:hAnsi="Malgun Gothic" w:cs="Times New Roman"/>
          <w:sz w:val="20"/>
          <w:szCs w:val="20"/>
        </w:rPr>
        <w:t xml:space="preserve">INGREDIENTS: 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>Water, Beef, </w:t>
      </w:r>
      <w:r w:rsidR="00985764">
        <w:rPr>
          <w:rFonts w:ascii="Malgun Gothic" w:eastAsia="Malgun Gothic" w:hAnsi="Malgun Gothic" w:cs="Times New Roman"/>
          <w:sz w:val="20"/>
          <w:szCs w:val="20"/>
        </w:rPr>
        <w:t xml:space="preserve">Organic </w:t>
      </w:r>
      <w:r w:rsidRPr="00985764">
        <w:rPr>
          <w:rFonts w:ascii="Malgun Gothic" w:eastAsia="Malgun Gothic" w:hAnsi="Malgun Gothic" w:cs="Times New Roman" w:hint="eastAsia"/>
          <w:sz w:val="20"/>
          <w:szCs w:val="20"/>
        </w:rPr>
        <w:t>Dried Seaweed (Brown Kelp),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> Soy Sauce</w:t>
      </w:r>
      <w:r w:rsidRPr="00194D64">
        <w:rPr>
          <w:rFonts w:ascii="Malgun Gothic" w:eastAsia="Malgun Gothic" w:hAnsi="Malgun Gothic" w:cs="Times New Roman"/>
          <w:sz w:val="20"/>
          <w:szCs w:val="20"/>
        </w:rPr>
        <w:t xml:space="preserve"> 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>(</w:t>
      </w:r>
      <w:r>
        <w:rPr>
          <w:rFonts w:ascii="Malgun Gothic" w:eastAsia="Malgun Gothic" w:hAnsi="Malgun Gothic" w:cs="Times New Roman"/>
          <w:sz w:val="20"/>
          <w:szCs w:val="20"/>
        </w:rPr>
        <w:t>w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 xml:space="preserve">ater, </w:t>
      </w:r>
      <w:r>
        <w:rPr>
          <w:rFonts w:ascii="Malgun Gothic" w:eastAsia="Malgun Gothic" w:hAnsi="Malgun Gothic" w:cs="Times New Roman"/>
          <w:sz w:val="20"/>
          <w:szCs w:val="20"/>
        </w:rPr>
        <w:t>o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 xml:space="preserve">rganic </w:t>
      </w:r>
      <w:r>
        <w:rPr>
          <w:rFonts w:ascii="Malgun Gothic" w:eastAsia="Malgun Gothic" w:hAnsi="Malgun Gothic" w:cs="Times New Roman"/>
          <w:sz w:val="20"/>
          <w:szCs w:val="20"/>
        </w:rPr>
        <w:t>s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 xml:space="preserve">oy bean, </w:t>
      </w:r>
      <w:r>
        <w:rPr>
          <w:rFonts w:ascii="Malgun Gothic" w:eastAsia="Malgun Gothic" w:hAnsi="Malgun Gothic" w:cs="Times New Roman"/>
          <w:sz w:val="20"/>
          <w:szCs w:val="20"/>
        </w:rPr>
        <w:t>w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 xml:space="preserve">heat, </w:t>
      </w:r>
      <w:r>
        <w:rPr>
          <w:rFonts w:ascii="Malgun Gothic" w:eastAsia="Malgun Gothic" w:hAnsi="Malgun Gothic" w:cs="Times New Roman"/>
          <w:sz w:val="20"/>
          <w:szCs w:val="20"/>
        </w:rPr>
        <w:t>s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>alt), Beef Leg Bone Extract</w:t>
      </w:r>
      <w:r w:rsidRPr="00194D64">
        <w:rPr>
          <w:rFonts w:ascii="Malgun Gothic" w:eastAsia="Malgun Gothic" w:hAnsi="Malgun Gothic" w:cs="Times New Roman"/>
          <w:sz w:val="20"/>
          <w:szCs w:val="20"/>
        </w:rPr>
        <w:t xml:space="preserve"> 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>(</w:t>
      </w:r>
      <w:r>
        <w:rPr>
          <w:rFonts w:ascii="Malgun Gothic" w:eastAsia="Malgun Gothic" w:hAnsi="Malgun Gothic" w:cs="Times New Roman"/>
          <w:sz w:val="20"/>
          <w:szCs w:val="20"/>
        </w:rPr>
        <w:t>b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 xml:space="preserve">ones, </w:t>
      </w:r>
      <w:r>
        <w:rPr>
          <w:rFonts w:ascii="Malgun Gothic" w:eastAsia="Malgun Gothic" w:hAnsi="Malgun Gothic" w:cs="Times New Roman"/>
          <w:sz w:val="20"/>
          <w:szCs w:val="20"/>
        </w:rPr>
        <w:t>w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>ater,</w:t>
      </w:r>
      <w:r w:rsidRPr="00194D64">
        <w:rPr>
          <w:rFonts w:ascii="Malgun Gothic" w:eastAsia="Malgun Gothic" w:hAnsi="Malgun Gothic" w:cs="Times New Roman"/>
          <w:sz w:val="20"/>
          <w:szCs w:val="20"/>
        </w:rPr>
        <w:t xml:space="preserve"> </w:t>
      </w:r>
      <w:r>
        <w:rPr>
          <w:rFonts w:ascii="Malgun Gothic" w:eastAsia="Malgun Gothic" w:hAnsi="Malgun Gothic" w:cs="Times New Roman"/>
          <w:sz w:val="20"/>
          <w:szCs w:val="20"/>
        </w:rPr>
        <w:t>s</w:t>
      </w:r>
      <w:r w:rsidRPr="00194D64">
        <w:rPr>
          <w:rFonts w:ascii="Malgun Gothic" w:eastAsia="Malgun Gothic" w:hAnsi="Malgun Gothic" w:cs="Times New Roman" w:hint="eastAsia"/>
          <w:sz w:val="20"/>
          <w:szCs w:val="20"/>
        </w:rPr>
        <w:t>alt),</w:t>
      </w:r>
      <w:r w:rsidRPr="00194D64">
        <w:rPr>
          <w:rFonts w:ascii="Gulim" w:eastAsia="Gulim" w:hAnsi="Gulim" w:cs="Times New Roman"/>
        </w:rPr>
        <w:t xml:space="preserve"> 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>Sesame Oil</w:t>
      </w:r>
      <w:r w:rsidRPr="00194D64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>(</w:t>
      </w:r>
      <w:r w:rsidRPr="00194D64">
        <w:rPr>
          <w:rFonts w:ascii="Malgun Gothic" w:eastAsia="Malgun Gothic" w:hAnsi="Malgun Gothic" w:cs="Arial"/>
          <w:sz w:val="20"/>
          <w:szCs w:val="20"/>
        </w:rPr>
        <w:t>s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 xml:space="preserve">oybean oil, </w:t>
      </w:r>
      <w:r>
        <w:rPr>
          <w:rFonts w:ascii="Malgun Gothic" w:eastAsia="Malgun Gothic" w:hAnsi="Malgun Gothic" w:cs="Arial"/>
          <w:sz w:val="20"/>
          <w:szCs w:val="20"/>
        </w:rPr>
        <w:t>s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>esame oil), Garlic, Salt, Anchovy Sauce</w:t>
      </w:r>
      <w:r w:rsidRPr="00194D64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>(</w:t>
      </w:r>
      <w:r>
        <w:rPr>
          <w:rFonts w:ascii="Malgun Gothic" w:eastAsia="Malgun Gothic" w:hAnsi="Malgun Gothic" w:cs="Arial"/>
          <w:sz w:val="20"/>
          <w:szCs w:val="20"/>
        </w:rPr>
        <w:t>a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 xml:space="preserve">nchovy, </w:t>
      </w:r>
      <w:r>
        <w:rPr>
          <w:rFonts w:ascii="Malgun Gothic" w:eastAsia="Malgun Gothic" w:hAnsi="Malgun Gothic" w:cs="Arial"/>
          <w:sz w:val="20"/>
          <w:szCs w:val="20"/>
        </w:rPr>
        <w:t>s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 xml:space="preserve">ea salt, </w:t>
      </w:r>
      <w:r>
        <w:rPr>
          <w:rFonts w:ascii="Malgun Gothic" w:eastAsia="Malgun Gothic" w:hAnsi="Malgun Gothic" w:cs="Arial"/>
          <w:sz w:val="20"/>
          <w:szCs w:val="20"/>
        </w:rPr>
        <w:t>w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>ater ,salt), Beef powder</w:t>
      </w:r>
      <w:r w:rsidRPr="00194D64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>(</w:t>
      </w:r>
      <w:r>
        <w:rPr>
          <w:rFonts w:ascii="Malgun Gothic" w:eastAsia="Malgun Gothic" w:hAnsi="Malgun Gothic" w:cs="Arial"/>
          <w:sz w:val="20"/>
          <w:szCs w:val="20"/>
        </w:rPr>
        <w:t>y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 xml:space="preserve">east </w:t>
      </w:r>
      <w:r>
        <w:rPr>
          <w:rFonts w:ascii="Malgun Gothic" w:eastAsia="Malgun Gothic" w:hAnsi="Malgun Gothic" w:cs="Arial"/>
          <w:sz w:val="20"/>
          <w:szCs w:val="20"/>
        </w:rPr>
        <w:t>e</w:t>
      </w:r>
      <w:r w:rsidRPr="00194D64">
        <w:rPr>
          <w:rFonts w:ascii="Malgun Gothic" w:eastAsia="Malgun Gothic" w:hAnsi="Malgun Gothic" w:cs="Arial" w:hint="eastAsia"/>
          <w:sz w:val="20"/>
          <w:szCs w:val="20"/>
        </w:rPr>
        <w:t>xtract, natural flavor)</w:t>
      </w:r>
    </w:p>
    <w:p w14:paraId="61A3B9D0" w14:textId="708698B2" w:rsidR="00194D64" w:rsidRPr="00194D64" w:rsidRDefault="00194D64" w:rsidP="00194D64">
      <w:pPr>
        <w:rPr>
          <w:rFonts w:ascii="Malgun Gothic" w:eastAsia="Malgun Gothic" w:hAnsi="Malgun Gothic" w:cs="Arial"/>
          <w:sz w:val="20"/>
          <w:szCs w:val="20"/>
        </w:rPr>
      </w:pPr>
    </w:p>
    <w:p w14:paraId="769CCF36" w14:textId="10843A83" w:rsidR="00194D64" w:rsidRPr="00194D64" w:rsidRDefault="00194D64" w:rsidP="00194D64">
      <w:pPr>
        <w:rPr>
          <w:rFonts w:ascii="Malgun Gothic" w:eastAsia="Malgun Gothic" w:hAnsi="Malgun Gothic" w:cs="Arial"/>
          <w:sz w:val="20"/>
          <w:szCs w:val="20"/>
        </w:rPr>
      </w:pPr>
      <w:r w:rsidRPr="00194D64">
        <w:rPr>
          <w:rFonts w:ascii="Malgun Gothic" w:eastAsia="Malgun Gothic" w:hAnsi="Malgun Gothic" w:cs="Arial"/>
          <w:sz w:val="20"/>
          <w:szCs w:val="20"/>
        </w:rPr>
        <w:t xml:space="preserve">ALLERGEN: Soy, Fish, </w:t>
      </w:r>
    </w:p>
    <w:p w14:paraId="5C424AB7" w14:textId="76392937" w:rsidR="00194D64" w:rsidRDefault="00194D64" w:rsidP="00194D64">
      <w:pPr>
        <w:rPr>
          <w:rFonts w:ascii="Malgun Gothic" w:eastAsia="Malgun Gothic" w:hAnsi="Malgun Gothic" w:cs="Arial"/>
          <w:color w:val="1F497D"/>
          <w:sz w:val="20"/>
          <w:szCs w:val="20"/>
        </w:rPr>
      </w:pPr>
    </w:p>
    <w:p w14:paraId="09EF21EA" w14:textId="109A6B1A" w:rsidR="00194D64" w:rsidRPr="00194D64" w:rsidRDefault="00194D64" w:rsidP="00194D64">
      <w:pPr>
        <w:rPr>
          <w:rFonts w:ascii="Gulim" w:eastAsia="Gulim" w:hAnsi="Gulim" w:cs="Times New Roman"/>
          <w:color w:val="222222"/>
        </w:rPr>
      </w:pPr>
      <w:r w:rsidRPr="00194D64">
        <w:rPr>
          <w:rFonts w:ascii="Gulim" w:eastAsia="Gulim" w:hAnsi="Gulim" w:cs="Times New Roman"/>
          <w:noProof/>
          <w:color w:val="222222"/>
        </w:rPr>
        <w:drawing>
          <wp:inline distT="0" distB="0" distL="0" distR="0" wp14:anchorId="0F0B75C0" wp14:editId="45B10E28">
            <wp:extent cx="3651358" cy="6858000"/>
            <wp:effectExtent l="0" t="0" r="6350" b="0"/>
            <wp:docPr id="5" name="Picture 4" descr="A screenshot of a cell pho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3E21C17-1716-1E4B-BC41-3CFED05A69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screenshot of a cell phone&#10;&#10;Description automatically generated">
                      <a:extLst>
                        <a:ext uri="{FF2B5EF4-FFF2-40B4-BE49-F238E27FC236}">
                          <a16:creationId xmlns:a16="http://schemas.microsoft.com/office/drawing/2014/main" id="{93E21C17-1716-1E4B-BC41-3CFED05A690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1358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9F7AF" w14:textId="77777777" w:rsidR="00194D64" w:rsidRPr="00194D64" w:rsidRDefault="00194D64" w:rsidP="00194D64">
      <w:pPr>
        <w:rPr>
          <w:rFonts w:ascii="Gulim" w:eastAsia="Gulim" w:hAnsi="Gulim" w:cs="Arial"/>
          <w:color w:val="500050"/>
        </w:rPr>
      </w:pPr>
      <w:r w:rsidRPr="00194D64">
        <w:rPr>
          <w:rFonts w:ascii="Malgun Gothic" w:eastAsia="Malgun Gothic" w:hAnsi="Malgun Gothic" w:cs="Arial" w:hint="eastAsia"/>
          <w:color w:val="1F497D"/>
          <w:sz w:val="20"/>
          <w:szCs w:val="20"/>
        </w:rPr>
        <w:lastRenderedPageBreak/>
        <w:t> </w:t>
      </w:r>
    </w:p>
    <w:p w14:paraId="5A7DEC7D" w14:textId="77777777" w:rsidR="00194D64" w:rsidRDefault="00194D64"/>
    <w:sectPr w:rsidR="00194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64"/>
    <w:rsid w:val="00194D64"/>
    <w:rsid w:val="0098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A55779"/>
  <w15:chartTrackingRefBased/>
  <w15:docId w15:val="{E6850A8B-D3AE-E946-9954-A85F0DBA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4D6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194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5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park</dc:creator>
  <cp:keywords/>
  <dc:description/>
  <cp:lastModifiedBy>christian park</cp:lastModifiedBy>
  <cp:revision>2</cp:revision>
  <dcterms:created xsi:type="dcterms:W3CDTF">2020-05-27T02:47:00Z</dcterms:created>
  <dcterms:modified xsi:type="dcterms:W3CDTF">2020-05-29T15:13:00Z</dcterms:modified>
</cp:coreProperties>
</file>