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CF3E4C" w:rsidRDefault="00825635">
      <w:pPr>
        <w:rPr>
          <w:rFonts w:ascii="Lobster" w:eastAsia="Lobster" w:hAnsi="Lobster" w:cs="Lobster"/>
          <w:b/>
          <w:sz w:val="72"/>
          <w:szCs w:val="72"/>
        </w:rPr>
      </w:pPr>
      <w:r>
        <w:rPr>
          <w:b/>
          <w:sz w:val="60"/>
          <w:szCs w:val="60"/>
        </w:rPr>
        <w:t xml:space="preserve">             </w:t>
      </w:r>
      <w:r>
        <w:rPr>
          <w:rFonts w:ascii="Lobster" w:eastAsia="Lobster" w:hAnsi="Lobster" w:cs="Lobster"/>
          <w:b/>
          <w:sz w:val="72"/>
          <w:szCs w:val="72"/>
        </w:rPr>
        <w:t xml:space="preserve">   P. I. V. O. T.</w:t>
      </w:r>
    </w:p>
    <w:p w14:paraId="00000002" w14:textId="77777777" w:rsidR="00CF3E4C" w:rsidRDefault="00CF3E4C">
      <w:pPr>
        <w:rPr>
          <w:rFonts w:ascii="Lobster" w:eastAsia="Lobster" w:hAnsi="Lobster" w:cs="Lobster"/>
          <w:b/>
        </w:rPr>
      </w:pPr>
    </w:p>
    <w:p w14:paraId="00000003" w14:textId="77777777" w:rsidR="00CF3E4C" w:rsidRDefault="00CF3E4C">
      <w:pPr>
        <w:rPr>
          <w:rFonts w:ascii="Lobster" w:eastAsia="Lobster" w:hAnsi="Lobster" w:cs="Lobster"/>
          <w:b/>
        </w:rPr>
      </w:pPr>
    </w:p>
    <w:p w14:paraId="00000004" w14:textId="77777777" w:rsidR="00CF3E4C" w:rsidRDefault="00825635">
      <w:p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Maintaining a professional appearance in a business casual world</w:t>
      </w:r>
    </w:p>
    <w:p w14:paraId="00000005" w14:textId="77777777" w:rsidR="00CF3E4C" w:rsidRDefault="00825635">
      <w:p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Or</w:t>
      </w:r>
    </w:p>
    <w:p w14:paraId="00000006" w14:textId="77777777" w:rsidR="00CF3E4C" w:rsidRDefault="00825635">
      <w:p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Maintaining a Professional appearance in a digital world</w:t>
      </w:r>
    </w:p>
    <w:p w14:paraId="00000007" w14:textId="77777777" w:rsidR="00CF3E4C" w:rsidRDefault="00825635">
      <w:p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</w:t>
      </w:r>
    </w:p>
    <w:p w14:paraId="00000008" w14:textId="77777777" w:rsidR="00CF3E4C" w:rsidRDefault="00CF3E4C">
      <w:pPr>
        <w:rPr>
          <w:rFonts w:ascii="Calibri" w:eastAsia="Calibri" w:hAnsi="Calibri" w:cs="Calibri"/>
          <w:b/>
          <w:sz w:val="28"/>
          <w:szCs w:val="28"/>
        </w:rPr>
      </w:pPr>
    </w:p>
    <w:p w14:paraId="00000009" w14:textId="77777777" w:rsidR="00CF3E4C" w:rsidRDefault="00CF3E4C">
      <w:pPr>
        <w:rPr>
          <w:rFonts w:ascii="Calibri" w:eastAsia="Calibri" w:hAnsi="Calibri" w:cs="Calibri"/>
          <w:b/>
          <w:sz w:val="28"/>
          <w:szCs w:val="28"/>
        </w:rPr>
      </w:pPr>
    </w:p>
    <w:p w14:paraId="0000000A" w14:textId="3DE98E49" w:rsidR="00CF3E4C" w:rsidRDefault="00825635">
      <w:p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This is my Method Name, It will be the same approach for how the process</w:t>
      </w:r>
      <w:r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gramStart"/>
      <w:r>
        <w:rPr>
          <w:rFonts w:ascii="Calibri" w:eastAsia="Calibri" w:hAnsi="Calibri" w:cs="Calibri"/>
          <w:b/>
          <w:sz w:val="28"/>
          <w:szCs w:val="28"/>
        </w:rPr>
        <w:t>( Do</w:t>
      </w:r>
      <w:proofErr w:type="gramEnd"/>
      <w:r>
        <w:rPr>
          <w:rFonts w:ascii="Calibri" w:eastAsia="Calibri" w:hAnsi="Calibri" w:cs="Calibri"/>
          <w:b/>
          <w:sz w:val="28"/>
          <w:szCs w:val="28"/>
        </w:rPr>
        <w:t xml:space="preserve"> I keep the 5 R’s? )</w:t>
      </w:r>
    </w:p>
    <w:p w14:paraId="0000000B" w14:textId="77777777" w:rsidR="00CF3E4C" w:rsidRDefault="00CF3E4C">
      <w:pPr>
        <w:rPr>
          <w:rFonts w:ascii="Calibri" w:eastAsia="Calibri" w:hAnsi="Calibri" w:cs="Calibri"/>
          <w:b/>
          <w:sz w:val="28"/>
          <w:szCs w:val="28"/>
        </w:rPr>
      </w:pPr>
    </w:p>
    <w:p w14:paraId="0000000C" w14:textId="77777777" w:rsidR="00CF3E4C" w:rsidRDefault="00825635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P- </w:t>
      </w:r>
      <w:proofErr w:type="gramStart"/>
      <w:r>
        <w:rPr>
          <w:rFonts w:ascii="Calibri" w:eastAsia="Calibri" w:hAnsi="Calibri" w:cs="Calibri"/>
          <w:sz w:val="28"/>
          <w:szCs w:val="28"/>
        </w:rPr>
        <w:t>Position  -</w:t>
      </w:r>
      <w:proofErr w:type="gramEnd"/>
      <w:r>
        <w:rPr>
          <w:rFonts w:ascii="Calibri" w:eastAsia="Calibri" w:hAnsi="Calibri" w:cs="Calibri"/>
          <w:sz w:val="28"/>
          <w:szCs w:val="28"/>
        </w:rPr>
        <w:t xml:space="preserve"> Level of authority</w:t>
      </w:r>
    </w:p>
    <w:p w14:paraId="0000000D" w14:textId="77777777" w:rsidR="00CF3E4C" w:rsidRDefault="00825635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I- Industry - Influ</w:t>
      </w:r>
      <w:r>
        <w:rPr>
          <w:rFonts w:ascii="Calibri" w:eastAsia="Calibri" w:hAnsi="Calibri" w:cs="Calibri"/>
          <w:sz w:val="28"/>
          <w:szCs w:val="28"/>
        </w:rPr>
        <w:t>ence of environment</w:t>
      </w:r>
    </w:p>
    <w:p w14:paraId="0000000E" w14:textId="77777777" w:rsidR="00CF3E4C" w:rsidRDefault="00825635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V- Volume - The ‘Sound’ of your presence when you walk into a room </w:t>
      </w:r>
    </w:p>
    <w:p w14:paraId="0000000F" w14:textId="77777777" w:rsidR="00CF3E4C" w:rsidRDefault="00825635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O- Outcome - Achieve consistent results</w:t>
      </w:r>
    </w:p>
    <w:p w14:paraId="00000010" w14:textId="77777777" w:rsidR="00CF3E4C" w:rsidRDefault="00825635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T- Time - Save more, spend less</w:t>
      </w:r>
    </w:p>
    <w:p w14:paraId="00000011" w14:textId="77777777" w:rsidR="00CF3E4C" w:rsidRDefault="00CF3E4C">
      <w:pPr>
        <w:rPr>
          <w:rFonts w:ascii="Calibri" w:eastAsia="Calibri" w:hAnsi="Calibri" w:cs="Calibri"/>
          <w:sz w:val="28"/>
          <w:szCs w:val="28"/>
        </w:rPr>
      </w:pPr>
    </w:p>
    <w:p w14:paraId="00000012" w14:textId="77777777" w:rsidR="00CF3E4C" w:rsidRDefault="00CF3E4C">
      <w:pPr>
        <w:rPr>
          <w:rFonts w:ascii="Calibri" w:eastAsia="Calibri" w:hAnsi="Calibri" w:cs="Calibri"/>
          <w:sz w:val="28"/>
          <w:szCs w:val="28"/>
        </w:rPr>
      </w:pPr>
    </w:p>
    <w:p w14:paraId="00000013" w14:textId="77777777" w:rsidR="00CF3E4C" w:rsidRDefault="00CF3E4C">
      <w:pPr>
        <w:rPr>
          <w:rFonts w:ascii="Calibri" w:eastAsia="Calibri" w:hAnsi="Calibri" w:cs="Calibri"/>
          <w:sz w:val="28"/>
          <w:szCs w:val="28"/>
        </w:rPr>
      </w:pPr>
    </w:p>
    <w:p w14:paraId="00000014" w14:textId="44046C92" w:rsidR="00CF3E4C" w:rsidRDefault="00825635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These are principal foundations for my work with business professionals.  When I work with </w:t>
      </w:r>
      <w:proofErr w:type="gramStart"/>
      <w:r>
        <w:rPr>
          <w:rFonts w:ascii="Calibri" w:eastAsia="Calibri" w:hAnsi="Calibri" w:cs="Calibri"/>
          <w:sz w:val="28"/>
          <w:szCs w:val="28"/>
        </w:rPr>
        <w:t>cl</w:t>
      </w:r>
      <w:r>
        <w:rPr>
          <w:rFonts w:ascii="Calibri" w:eastAsia="Calibri" w:hAnsi="Calibri" w:cs="Calibri"/>
          <w:sz w:val="28"/>
          <w:szCs w:val="28"/>
        </w:rPr>
        <w:t>ients</w:t>
      </w:r>
      <w:proofErr w:type="gramEnd"/>
      <w:r>
        <w:rPr>
          <w:rFonts w:ascii="Calibri" w:eastAsia="Calibri" w:hAnsi="Calibri" w:cs="Calibri"/>
          <w:sz w:val="28"/>
          <w:szCs w:val="28"/>
        </w:rPr>
        <w:t xml:space="preserve"> I need to know all of the above to create results that speak to them individually, yet apply to the ever changing modern world of business.</w:t>
      </w:r>
    </w:p>
    <w:p w14:paraId="78C60603" w14:textId="5FE18D49" w:rsidR="00825635" w:rsidRDefault="00825635">
      <w:pPr>
        <w:rPr>
          <w:rFonts w:ascii="Calibri" w:eastAsia="Calibri" w:hAnsi="Calibri" w:cs="Calibri"/>
          <w:sz w:val="28"/>
          <w:szCs w:val="28"/>
        </w:rPr>
      </w:pPr>
    </w:p>
    <w:p w14:paraId="6AF60E72" w14:textId="77777777" w:rsidR="00825635" w:rsidRDefault="00825635">
      <w:pPr>
        <w:rPr>
          <w:rFonts w:ascii="Calibri" w:eastAsia="Calibri" w:hAnsi="Calibri" w:cs="Calibri"/>
          <w:sz w:val="28"/>
          <w:szCs w:val="28"/>
        </w:rPr>
      </w:pPr>
    </w:p>
    <w:p w14:paraId="00000015" w14:textId="77777777" w:rsidR="00CF3E4C" w:rsidRDefault="00CF3E4C">
      <w:pPr>
        <w:rPr>
          <w:rFonts w:ascii="Calibri" w:eastAsia="Calibri" w:hAnsi="Calibri" w:cs="Calibri"/>
          <w:sz w:val="28"/>
          <w:szCs w:val="28"/>
        </w:rPr>
      </w:pPr>
    </w:p>
    <w:p w14:paraId="00000016" w14:textId="77777777" w:rsidR="00CF3E4C" w:rsidRDefault="00CF3E4C">
      <w:pPr>
        <w:rPr>
          <w:rFonts w:ascii="Calibri" w:eastAsia="Calibri" w:hAnsi="Calibri" w:cs="Calibri"/>
          <w:sz w:val="28"/>
          <w:szCs w:val="28"/>
        </w:rPr>
      </w:pPr>
    </w:p>
    <w:p w14:paraId="00000017" w14:textId="77777777" w:rsidR="00CF3E4C" w:rsidRDefault="00CF3E4C">
      <w:pPr>
        <w:rPr>
          <w:rFonts w:ascii="Calibri" w:eastAsia="Calibri" w:hAnsi="Calibri" w:cs="Calibri"/>
          <w:sz w:val="28"/>
          <w:szCs w:val="28"/>
        </w:rPr>
      </w:pPr>
    </w:p>
    <w:sectPr w:rsidR="00CF3E4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bster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E4C"/>
    <w:rsid w:val="00825635"/>
    <w:rsid w:val="00CF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0FA47"/>
  <w15:docId w15:val="{0948A981-9F4F-4F35-B8FD-380F4F8E7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C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LEStyle</dc:creator>
  <cp:lastModifiedBy>Linda Edmonds</cp:lastModifiedBy>
  <cp:revision>2</cp:revision>
  <dcterms:created xsi:type="dcterms:W3CDTF">2020-04-30T15:42:00Z</dcterms:created>
  <dcterms:modified xsi:type="dcterms:W3CDTF">2020-04-30T15:42:00Z</dcterms:modified>
</cp:coreProperties>
</file>