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F0208" w14:textId="77777777" w:rsidR="006F1425" w:rsidRPr="006F1425" w:rsidRDefault="006F1425" w:rsidP="006F1425">
      <w:pPr>
        <w:pStyle w:val="Heading1"/>
      </w:pPr>
      <w:r w:rsidRPr="006F1425">
        <w:t>RESEARCH TOPIC(S)</w:t>
      </w:r>
    </w:p>
    <w:p w14:paraId="57BE9412" w14:textId="1ADE2B47" w:rsidR="006F1425" w:rsidRPr="006F1425" w:rsidRDefault="006F1425" w:rsidP="006F1425">
      <w:pPr>
        <w:rPr>
          <w:sz w:val="24"/>
          <w:szCs w:val="24"/>
        </w:rPr>
      </w:pPr>
      <w:r w:rsidRPr="006F1425">
        <w:rPr>
          <w:sz w:val="24"/>
          <w:szCs w:val="24"/>
        </w:rPr>
        <w:t>How has the cost of life insurance changed from 1999 to now? (2019)</w:t>
      </w:r>
    </w:p>
    <w:p w14:paraId="160A85C9" w14:textId="77777777" w:rsidR="006A5175" w:rsidRPr="006A5175" w:rsidRDefault="006A5175" w:rsidP="006A5175">
      <w:pPr>
        <w:rPr>
          <w:b/>
          <w:bCs/>
          <w:sz w:val="32"/>
          <w:szCs w:val="32"/>
          <w:u w:val="single"/>
        </w:rPr>
      </w:pPr>
      <w:r w:rsidRPr="006A5175">
        <w:rPr>
          <w:b/>
          <w:bCs/>
          <w:sz w:val="32"/>
          <w:szCs w:val="32"/>
          <w:u w:val="single"/>
        </w:rPr>
        <w:t>Lock in term life insurance rates before year-end</w:t>
      </w:r>
    </w:p>
    <w:p w14:paraId="2CBB28D1" w14:textId="77777777" w:rsidR="006A5175" w:rsidRPr="006A5175" w:rsidRDefault="006A5175" w:rsidP="006A5175">
      <w:pPr>
        <w:rPr>
          <w:b/>
          <w:bCs/>
          <w:sz w:val="32"/>
          <w:szCs w:val="32"/>
          <w:u w:val="single"/>
        </w:rPr>
      </w:pPr>
      <w:r w:rsidRPr="006A5175">
        <w:rPr>
          <w:b/>
          <w:bCs/>
          <w:sz w:val="32"/>
          <w:szCs w:val="32"/>
          <w:u w:val="single"/>
        </w:rPr>
        <w:t>Published: Nov 15, 1999 3:30 p.m. ET</w:t>
      </w:r>
    </w:p>
    <w:p w14:paraId="5EACFA9D" w14:textId="77777777" w:rsidR="006A5175" w:rsidRPr="006A5175" w:rsidRDefault="006A5175" w:rsidP="006A5175">
      <w:pPr>
        <w:rPr>
          <w:sz w:val="24"/>
          <w:szCs w:val="24"/>
        </w:rPr>
      </w:pPr>
      <w:r w:rsidRPr="006A5175">
        <w:rPr>
          <w:sz w:val="24"/>
          <w:szCs w:val="24"/>
        </w:rPr>
        <w:t>CBS.MARKETWATCH.COM</w:t>
      </w:r>
    </w:p>
    <w:p w14:paraId="2D173D5E" w14:textId="77777777" w:rsidR="006A5175" w:rsidRPr="006A5175" w:rsidRDefault="006A5175" w:rsidP="006A5175">
      <w:pPr>
        <w:rPr>
          <w:sz w:val="24"/>
          <w:szCs w:val="24"/>
        </w:rPr>
      </w:pPr>
      <w:r w:rsidRPr="006A5175">
        <w:rPr>
          <w:sz w:val="24"/>
          <w:szCs w:val="24"/>
        </w:rPr>
        <w:t>WASHINGTON (CBS.MW) -- Have you thought about investing in term life insurance but haven't gotten around to it? Better act now, because rates for many of these policies will probably go up in January.</w:t>
      </w:r>
    </w:p>
    <w:p w14:paraId="6F99FAF0" w14:textId="77777777" w:rsidR="006A5175" w:rsidRPr="006A5175" w:rsidRDefault="006A5175" w:rsidP="006A5175">
      <w:pPr>
        <w:rPr>
          <w:sz w:val="24"/>
          <w:szCs w:val="24"/>
        </w:rPr>
      </w:pPr>
      <w:r w:rsidRPr="006A5175">
        <w:rPr>
          <w:sz w:val="24"/>
          <w:szCs w:val="24"/>
        </w:rPr>
        <w:t>Why? Because the National Association of Insurance Commissioners (NAIC) is promoting a model regulation that will likely limit the availability and significantly increase prices of term life insurance policies whose premiums are guaranteed for more than 5 years.</w:t>
      </w:r>
    </w:p>
    <w:p w14:paraId="013CC772" w14:textId="77777777" w:rsidR="006A5175" w:rsidRPr="006A5175" w:rsidRDefault="006A5175" w:rsidP="006A5175">
      <w:pPr>
        <w:rPr>
          <w:sz w:val="24"/>
          <w:szCs w:val="24"/>
        </w:rPr>
      </w:pPr>
      <w:r w:rsidRPr="006A5175">
        <w:rPr>
          <w:sz w:val="24"/>
          <w:szCs w:val="24"/>
        </w:rPr>
        <w:t>To meet new reserve requirements, many companies will have to raise prices, especially on policies guaranteed for more than 15 years.</w:t>
      </w:r>
    </w:p>
    <w:p w14:paraId="13BC1671" w14:textId="78B0A562" w:rsidR="006A5175" w:rsidRPr="006A5175" w:rsidRDefault="006A5175" w:rsidP="006A5175">
      <w:pPr>
        <w:rPr>
          <w:sz w:val="24"/>
          <w:szCs w:val="24"/>
        </w:rPr>
      </w:pPr>
      <w:r w:rsidRPr="006A5175">
        <w:rPr>
          <w:sz w:val="24"/>
          <w:szCs w:val="24"/>
        </w:rPr>
        <w:t>Dubbed "XXX," the regulation requires life insurance companies to increase the reserve funds they must keep paying claims on policies of this type sold after 1999. Triple-X follows years of discussion with the states and insurance industry.</w:t>
      </w:r>
    </w:p>
    <w:p w14:paraId="31B59F1B" w14:textId="77777777" w:rsidR="006A5175" w:rsidRPr="006A5175" w:rsidRDefault="006A5175" w:rsidP="006A5175">
      <w:pPr>
        <w:rPr>
          <w:sz w:val="24"/>
          <w:szCs w:val="24"/>
        </w:rPr>
      </w:pPr>
      <w:r w:rsidRPr="006A5175">
        <w:rPr>
          <w:sz w:val="24"/>
          <w:szCs w:val="24"/>
        </w:rPr>
        <w:t>Term life insurance covers the insured for a defined period -- say 10, 20, or 30 years -- and pays benefits only if the person dies before the end of the term. Many such plans have level premiums, meaning the rate remains the same for the duration of the policy.</w:t>
      </w:r>
    </w:p>
    <w:p w14:paraId="01E4C908" w14:textId="77777777" w:rsidR="006A5175" w:rsidRPr="006A5175" w:rsidRDefault="006A5175" w:rsidP="006A5175">
      <w:pPr>
        <w:rPr>
          <w:sz w:val="24"/>
          <w:szCs w:val="24"/>
        </w:rPr>
      </w:pPr>
      <w:r w:rsidRPr="006A5175">
        <w:rPr>
          <w:sz w:val="24"/>
          <w:szCs w:val="24"/>
        </w:rPr>
        <w:t>Rates for guaranteed, level-premium term policies have plummeted in recent years due to increased competition, fueled by insurance quote services on the Internet such as </w:t>
      </w:r>
      <w:hyperlink r:id="rId7" w:tgtFrame="_new" w:history="1">
        <w:r w:rsidRPr="006A5175">
          <w:rPr>
            <w:rStyle w:val="Hyperlink"/>
            <w:sz w:val="24"/>
            <w:szCs w:val="24"/>
          </w:rPr>
          <w:t>Quotesmith.com</w:t>
        </w:r>
      </w:hyperlink>
      <w:r w:rsidRPr="006A5175">
        <w:rPr>
          <w:sz w:val="24"/>
          <w:szCs w:val="24"/>
        </w:rPr>
        <w:t> and </w:t>
      </w:r>
      <w:proofErr w:type="spellStart"/>
      <w:r w:rsidRPr="006A5175">
        <w:rPr>
          <w:sz w:val="24"/>
          <w:szCs w:val="24"/>
        </w:rPr>
        <w:fldChar w:fldCharType="begin"/>
      </w:r>
      <w:r w:rsidRPr="006A5175">
        <w:rPr>
          <w:sz w:val="24"/>
          <w:szCs w:val="24"/>
        </w:rPr>
        <w:instrText xml:space="preserve"> HYPERLINK "http://www.insweb.com/" \t "_new" </w:instrText>
      </w:r>
      <w:r w:rsidRPr="006A5175">
        <w:rPr>
          <w:sz w:val="24"/>
          <w:szCs w:val="24"/>
        </w:rPr>
        <w:fldChar w:fldCharType="separate"/>
      </w:r>
      <w:r w:rsidRPr="006A5175">
        <w:rPr>
          <w:rStyle w:val="Hyperlink"/>
          <w:sz w:val="24"/>
          <w:szCs w:val="24"/>
        </w:rPr>
        <w:t>InsWeb</w:t>
      </w:r>
      <w:proofErr w:type="spellEnd"/>
      <w:r w:rsidRPr="006A5175">
        <w:rPr>
          <w:sz w:val="24"/>
          <w:szCs w:val="24"/>
        </w:rPr>
        <w:fldChar w:fldCharType="end"/>
      </w:r>
      <w:r w:rsidRPr="006A5175">
        <w:rPr>
          <w:sz w:val="24"/>
          <w:szCs w:val="24"/>
        </w:rPr>
        <w:t>.</w:t>
      </w:r>
    </w:p>
    <w:p w14:paraId="4100E1DE" w14:textId="77777777" w:rsidR="006A5175" w:rsidRPr="006A5175" w:rsidRDefault="006A5175" w:rsidP="006A5175">
      <w:pPr>
        <w:rPr>
          <w:sz w:val="24"/>
          <w:szCs w:val="24"/>
        </w:rPr>
      </w:pPr>
      <w:r w:rsidRPr="006A5175">
        <w:rPr>
          <w:sz w:val="24"/>
          <w:szCs w:val="24"/>
        </w:rPr>
        <w:t>These policies are popular because the purchaser can fulfill a 10- to 30-year need for insurance protection at an annual cost that's guaranteed not to rise.</w:t>
      </w:r>
    </w:p>
    <w:p w14:paraId="59E5D0B3" w14:textId="77777777" w:rsidR="006A5175" w:rsidRPr="006A5175" w:rsidRDefault="006A5175" w:rsidP="006A5175">
      <w:pPr>
        <w:rPr>
          <w:sz w:val="24"/>
          <w:szCs w:val="24"/>
          <w:u w:val="single"/>
        </w:rPr>
      </w:pPr>
      <w:r w:rsidRPr="006A5175">
        <w:rPr>
          <w:sz w:val="24"/>
          <w:szCs w:val="24"/>
          <w:u w:val="single"/>
        </w:rPr>
        <w:t>Underfunding concerns</w:t>
      </w:r>
    </w:p>
    <w:p w14:paraId="608445B5" w14:textId="77777777" w:rsidR="006A5175" w:rsidRPr="006A5175" w:rsidRDefault="006A5175" w:rsidP="006A5175">
      <w:pPr>
        <w:rPr>
          <w:sz w:val="24"/>
          <w:szCs w:val="24"/>
        </w:rPr>
      </w:pPr>
      <w:r w:rsidRPr="006A5175">
        <w:rPr>
          <w:sz w:val="24"/>
          <w:szCs w:val="24"/>
        </w:rPr>
        <w:t>It's the guarantee that led to XXX. The NAIC became concerned that insurers were putting themselves at risk of failure by pricing their term life products too low, then locking themselves in with the guarantee -- without setting aside enough money to pay future claims.</w:t>
      </w:r>
    </w:p>
    <w:p w14:paraId="4D73130F" w14:textId="77777777" w:rsidR="006A5175" w:rsidRPr="006A5175" w:rsidRDefault="006A5175" w:rsidP="006A5175">
      <w:pPr>
        <w:rPr>
          <w:sz w:val="24"/>
          <w:szCs w:val="24"/>
        </w:rPr>
      </w:pPr>
      <w:r w:rsidRPr="006A5175">
        <w:rPr>
          <w:sz w:val="24"/>
          <w:szCs w:val="24"/>
        </w:rPr>
        <w:lastRenderedPageBreak/>
        <w:t>The explanation given by actuarial accountants is complicated, but the most likely result of XXX is not: In order to meet the new reserve requirements while maintaining acceptable profitability, many companies will have to raise prices, especially on policies guaranteed for more than 15 years.</w:t>
      </w:r>
    </w:p>
    <w:p w14:paraId="52AF0C47" w14:textId="77777777" w:rsidR="006A5175" w:rsidRPr="006A5175" w:rsidRDefault="006A5175" w:rsidP="006A5175">
      <w:pPr>
        <w:rPr>
          <w:sz w:val="24"/>
          <w:szCs w:val="24"/>
        </w:rPr>
      </w:pPr>
      <w:r w:rsidRPr="006A5175">
        <w:rPr>
          <w:sz w:val="24"/>
          <w:szCs w:val="24"/>
        </w:rPr>
        <w:t>Twenty- and even 30-year level-premium policies will still be sold at today's low rates under XXX -- but only if the insurer's commitment to the "level" premium is not guaranteed for more than 5 years. Buyers of these new policies will either have to trust the insurance company to honor its original premium quote or pay more to get the premium guaranteed for the life of the contract.</w:t>
      </w:r>
    </w:p>
    <w:p w14:paraId="2076D3DD" w14:textId="77777777" w:rsidR="006A5175" w:rsidRPr="006A5175" w:rsidRDefault="006A5175" w:rsidP="006A5175">
      <w:pPr>
        <w:rPr>
          <w:sz w:val="24"/>
          <w:szCs w:val="24"/>
        </w:rPr>
      </w:pPr>
      <w:r w:rsidRPr="006A5175">
        <w:rPr>
          <w:sz w:val="24"/>
          <w:szCs w:val="24"/>
        </w:rPr>
        <w:t xml:space="preserve">West Coast Life Insurance, for example, will offer a choice: Long-term guarantees with premium increases, or current premiums but with a shorter guarantee period, said Vice President Thomas </w:t>
      </w:r>
      <w:proofErr w:type="spellStart"/>
      <w:r w:rsidRPr="006A5175">
        <w:rPr>
          <w:sz w:val="24"/>
          <w:szCs w:val="24"/>
        </w:rPr>
        <w:t>Coxon</w:t>
      </w:r>
      <w:proofErr w:type="spellEnd"/>
      <w:r w:rsidRPr="006A5175">
        <w:rPr>
          <w:sz w:val="24"/>
          <w:szCs w:val="24"/>
        </w:rPr>
        <w:t xml:space="preserve">. Similarly, </w:t>
      </w:r>
      <w:proofErr w:type="spellStart"/>
      <w:r w:rsidRPr="006A5175">
        <w:rPr>
          <w:sz w:val="24"/>
          <w:szCs w:val="24"/>
        </w:rPr>
        <w:t>Ameritas</w:t>
      </w:r>
      <w:proofErr w:type="spellEnd"/>
      <w:r w:rsidRPr="006A5175">
        <w:rPr>
          <w:sz w:val="24"/>
          <w:szCs w:val="24"/>
        </w:rPr>
        <w:t xml:space="preserve"> Direct President Don Reiser said his company would probably offer the premium guarantee as a policy rider.</w:t>
      </w:r>
    </w:p>
    <w:p w14:paraId="09AA977C" w14:textId="77777777" w:rsidR="006A5175" w:rsidRPr="006A5175" w:rsidRDefault="006A5175" w:rsidP="006A5175">
      <w:pPr>
        <w:rPr>
          <w:sz w:val="24"/>
          <w:szCs w:val="24"/>
        </w:rPr>
      </w:pPr>
      <w:r w:rsidRPr="006A5175">
        <w:rPr>
          <w:sz w:val="24"/>
          <w:szCs w:val="24"/>
        </w:rPr>
        <w:t xml:space="preserve">Many insurance carriers, however, have not yet announced their post-XXX pricing plans, and </w:t>
      </w:r>
      <w:proofErr w:type="spellStart"/>
      <w:r w:rsidRPr="006A5175">
        <w:rPr>
          <w:sz w:val="24"/>
          <w:szCs w:val="24"/>
        </w:rPr>
        <w:t>Coxon</w:t>
      </w:r>
      <w:proofErr w:type="spellEnd"/>
      <w:r w:rsidRPr="006A5175">
        <w:rPr>
          <w:sz w:val="24"/>
          <w:szCs w:val="24"/>
        </w:rPr>
        <w:t xml:space="preserve"> predicted a few months of confusion in the term insurance market once XXX takes effect in January.</w:t>
      </w:r>
    </w:p>
    <w:p w14:paraId="70822D7C" w14:textId="77777777" w:rsidR="006A5175" w:rsidRPr="006A5175" w:rsidRDefault="006A5175" w:rsidP="006A5175">
      <w:pPr>
        <w:rPr>
          <w:sz w:val="24"/>
          <w:szCs w:val="24"/>
          <w:u w:val="single"/>
        </w:rPr>
      </w:pPr>
      <w:r w:rsidRPr="006A5175">
        <w:rPr>
          <w:sz w:val="24"/>
          <w:szCs w:val="24"/>
          <w:u w:val="single"/>
        </w:rPr>
        <w:t>How much will XXX raise prices?</w:t>
      </w:r>
    </w:p>
    <w:p w14:paraId="4D17EC27" w14:textId="77777777" w:rsidR="006A5175" w:rsidRPr="006A5175" w:rsidRDefault="006A5175" w:rsidP="006A5175">
      <w:pPr>
        <w:rPr>
          <w:sz w:val="24"/>
          <w:szCs w:val="24"/>
        </w:rPr>
      </w:pPr>
      <w:r w:rsidRPr="006A5175">
        <w:rPr>
          <w:sz w:val="24"/>
          <w:szCs w:val="24"/>
        </w:rPr>
        <w:t xml:space="preserve">How much will XXX raise prices? The answer is not yet clear, but New York already has </w:t>
      </w:r>
      <w:proofErr w:type="gramStart"/>
      <w:r w:rsidRPr="006A5175">
        <w:rPr>
          <w:sz w:val="24"/>
          <w:szCs w:val="24"/>
        </w:rPr>
        <w:t>a</w:t>
      </w:r>
      <w:proofErr w:type="gramEnd"/>
      <w:r w:rsidRPr="006A5175">
        <w:rPr>
          <w:sz w:val="24"/>
          <w:szCs w:val="24"/>
        </w:rPr>
        <w:t xml:space="preserve"> XXX-like law, and if that state is any indication, consumers are in for a shock.</w:t>
      </w:r>
    </w:p>
    <w:p w14:paraId="29CB629F" w14:textId="77777777" w:rsidR="006A5175" w:rsidRPr="006A5175" w:rsidRDefault="006A5175" w:rsidP="006A5175">
      <w:pPr>
        <w:rPr>
          <w:sz w:val="24"/>
          <w:szCs w:val="24"/>
        </w:rPr>
      </w:pPr>
      <w:r w:rsidRPr="006A5175">
        <w:rPr>
          <w:sz w:val="24"/>
          <w:szCs w:val="24"/>
        </w:rPr>
        <w:t>From Connecticut to California, using one popular online quotation service, a 35-year-old "preferred status" male seeking a $500,000, 20-year policy with guaranteed level premiums will find four companies with premium quotes under $400 per year. For a 30-year policy, he would have four choices at or below $600 per year. The same man searching in New York would find but one company offering the 20-year guaranteed premium coverage -- at $610 per year. No New York insurer would provide an online quote for 30-year coverage.</w:t>
      </w:r>
    </w:p>
    <w:p w14:paraId="7A93280D" w14:textId="77777777" w:rsidR="006A5175" w:rsidRPr="006A5175" w:rsidRDefault="006A5175" w:rsidP="006A5175">
      <w:pPr>
        <w:rPr>
          <w:sz w:val="24"/>
          <w:szCs w:val="24"/>
        </w:rPr>
      </w:pPr>
      <w:r w:rsidRPr="006A5175">
        <w:rPr>
          <w:sz w:val="24"/>
          <w:szCs w:val="24"/>
        </w:rPr>
        <w:t>Jack Dolan, spokesman for the American Council of Life Insurance, an industry trade group, calls the push for XXX a "solvency issue" motivated by the collapse of several insurers in the early 1990s.</w:t>
      </w:r>
    </w:p>
    <w:p w14:paraId="7A74870F" w14:textId="77777777" w:rsidR="006A5175" w:rsidRPr="006A5175" w:rsidRDefault="006A5175" w:rsidP="006A5175">
      <w:pPr>
        <w:rPr>
          <w:sz w:val="24"/>
          <w:szCs w:val="24"/>
        </w:rPr>
      </w:pPr>
      <w:r w:rsidRPr="006A5175">
        <w:rPr>
          <w:sz w:val="24"/>
          <w:szCs w:val="24"/>
        </w:rPr>
        <w:t xml:space="preserve">Industry critics, however, dispute the need for XXX's new solvency safeguards. They point out that the insurance company failures cited by XXX proponents were due to inappropriate and badly performing assets, not a failure to fund claims liability, which is the problem addressed by </w:t>
      </w:r>
      <w:r w:rsidRPr="006A5175">
        <w:rPr>
          <w:sz w:val="24"/>
          <w:szCs w:val="24"/>
        </w:rPr>
        <w:lastRenderedPageBreak/>
        <w:t>XXX. Critics also fear that consumers will be misled, unaware that nothing will prevent the cost of new, non-guaranteed, (supposedly) level-premium policies to skyrocket after the first few years of coverage.</w:t>
      </w:r>
    </w:p>
    <w:p w14:paraId="636E52E4" w14:textId="77777777" w:rsidR="006A5175" w:rsidRPr="006A5175" w:rsidRDefault="006A5175" w:rsidP="006A5175">
      <w:pPr>
        <w:rPr>
          <w:sz w:val="24"/>
          <w:szCs w:val="24"/>
        </w:rPr>
      </w:pPr>
      <w:r w:rsidRPr="006A5175">
        <w:rPr>
          <w:sz w:val="24"/>
          <w:szCs w:val="24"/>
        </w:rPr>
        <w:t>The NAIC's Bob Martin estimates that 25 to 30 states will have formally adopted the model regulation by the end of 1999. It will not matter, however, where you live. Each insurer is likely to develop a single array of XXX-compliant policies it can sell in every state.</w:t>
      </w:r>
    </w:p>
    <w:p w14:paraId="1A6EEC31" w14:textId="77777777" w:rsidR="006A5175" w:rsidRPr="006A5175" w:rsidRDefault="006A5175" w:rsidP="006A5175">
      <w:pPr>
        <w:rPr>
          <w:sz w:val="24"/>
          <w:szCs w:val="24"/>
          <w:u w:val="single"/>
        </w:rPr>
      </w:pPr>
      <w:r w:rsidRPr="006A5175">
        <w:rPr>
          <w:sz w:val="24"/>
          <w:szCs w:val="24"/>
          <w:u w:val="single"/>
        </w:rPr>
        <w:t>Is this the end?</w:t>
      </w:r>
    </w:p>
    <w:p w14:paraId="2C67D4D7" w14:textId="77777777" w:rsidR="006A5175" w:rsidRPr="006A5175" w:rsidRDefault="006A5175" w:rsidP="006A5175">
      <w:pPr>
        <w:rPr>
          <w:sz w:val="24"/>
          <w:szCs w:val="24"/>
        </w:rPr>
      </w:pPr>
      <w:r w:rsidRPr="006A5175">
        <w:rPr>
          <w:sz w:val="24"/>
          <w:szCs w:val="24"/>
        </w:rPr>
        <w:t>Will today's low-cost, guaranteed level-premium term life insurance soon be gone?</w:t>
      </w:r>
    </w:p>
    <w:p w14:paraId="265D090F" w14:textId="77777777" w:rsidR="006A5175" w:rsidRPr="006A5175" w:rsidRDefault="006A5175" w:rsidP="006A5175">
      <w:pPr>
        <w:rPr>
          <w:sz w:val="24"/>
          <w:szCs w:val="24"/>
        </w:rPr>
      </w:pPr>
      <w:r w:rsidRPr="006A5175">
        <w:rPr>
          <w:sz w:val="24"/>
          <w:szCs w:val="24"/>
        </w:rPr>
        <w:t>It's a good bet, but there are a couple of factors that should at least dampen upward pressure on premiums. Competition is intense and will remain so. Secondly, new life-expectancy tables are being created to replace the antiquated ones currently in use. Presumably, these tables will reflect modern medical advances and a lower mortality rate.</w:t>
      </w:r>
    </w:p>
    <w:p w14:paraId="5A314CD4" w14:textId="6C903FE2" w:rsidR="006A5175" w:rsidRPr="006A5175" w:rsidRDefault="006A5175" w:rsidP="006A5175">
      <w:pPr>
        <w:rPr>
          <w:sz w:val="24"/>
          <w:szCs w:val="24"/>
        </w:rPr>
      </w:pPr>
      <w:r w:rsidRPr="006A5175">
        <w:rPr>
          <w:sz w:val="24"/>
          <w:szCs w:val="24"/>
        </w:rPr>
        <w:t>But nobody is predicting that prices will go down. If you’ve been thinking about term life insurance, you'd be wise to make a decision very soon. If the need is there, buy now to lock in historically low rates.</w:t>
      </w:r>
      <w:r>
        <w:rPr>
          <w:rStyle w:val="FootnoteReference"/>
          <w:sz w:val="24"/>
          <w:szCs w:val="24"/>
        </w:rPr>
        <w:footnoteReference w:id="1"/>
      </w:r>
    </w:p>
    <w:p w14:paraId="538A374D" w14:textId="77777777" w:rsidR="006A5175" w:rsidRPr="00AC272D" w:rsidRDefault="006A5175" w:rsidP="006F1425">
      <w:pPr>
        <w:rPr>
          <w:sz w:val="24"/>
          <w:szCs w:val="24"/>
        </w:rPr>
      </w:pPr>
    </w:p>
    <w:p w14:paraId="0582E965" w14:textId="25128BCE" w:rsidR="00A92369" w:rsidRPr="00AC272D" w:rsidRDefault="00A92369" w:rsidP="006F1425">
      <w:pPr>
        <w:rPr>
          <w:sz w:val="24"/>
          <w:szCs w:val="24"/>
        </w:rPr>
      </w:pPr>
      <w:r w:rsidRPr="00AC272D">
        <w:rPr>
          <w:sz w:val="24"/>
          <w:szCs w:val="24"/>
        </w:rPr>
        <w:t>F</w:t>
      </w:r>
      <w:r w:rsidR="001E1BA8" w:rsidRPr="00AC272D">
        <w:rPr>
          <w:sz w:val="24"/>
          <w:szCs w:val="24"/>
        </w:rPr>
        <w:t xml:space="preserve">rom 1992 to 1997 and documented that the growth of Internet price comparison sites appears to have made the market significantly more competitive. Controlling for policy characteristics and a variety of individual and group controls, we find that as the share of people in a group that use the Internet and research insurance online, the more their quality adjusted prices fall. The data also show, consistent with the theory, that increasing the probability of using the Internet tends to raise price dispersion initially and then reduce it as Internet usage continues to grow. </w:t>
      </w:r>
    </w:p>
    <w:p w14:paraId="672C4D81" w14:textId="77777777" w:rsidR="00A92369" w:rsidRPr="00AC272D" w:rsidRDefault="001E1BA8" w:rsidP="006F1425">
      <w:pPr>
        <w:rPr>
          <w:sz w:val="24"/>
          <w:szCs w:val="24"/>
        </w:rPr>
      </w:pPr>
      <w:r w:rsidRPr="00AC272D">
        <w:rPr>
          <w:sz w:val="24"/>
          <w:szCs w:val="24"/>
        </w:rPr>
        <w:t xml:space="preserve">The results seem somewhat robust: the growth of Internet use does not appear to reduce the price of whole life policies (which were not covered by the Internet insurance comparison sites), the growth of Internet use before 1996 (when insurance comparison sites did not exist) did not reduce prices and the results are not affected by adding detailed controls for changes in group specific mortality. Overall growth of Internet usage can potentially explain a significant share of the large price declines of the 1990s. </w:t>
      </w:r>
    </w:p>
    <w:p w14:paraId="5CD7EB15" w14:textId="1B88C52A" w:rsidR="001E1BA8" w:rsidRDefault="001E1BA8" w:rsidP="006F1425">
      <w:r w:rsidRPr="00AC272D">
        <w:rPr>
          <w:sz w:val="24"/>
          <w:szCs w:val="24"/>
        </w:rPr>
        <w:lastRenderedPageBreak/>
        <w:t>The rise of the Internet from 1995 to 1997 appears to have reduced term life prices by about 8 to 15 percent. Back of the envelope calculations suggest that, although seemingly a modest niche of Internet commerce, Internet comparison sites may have increased consumer surplus by $115 to $215 million per year and perhaps as much as $1 billion. In this sense, our results show that, at least for some financial products, the ability of the Internet to reduce search costs can have a significant impact on market power. When it does so, it may lead to large consumer welfare gains, potentially at the expense of supplier profits. The implications for the market value of online and offline companies could not be more important</w:t>
      </w:r>
      <w:r>
        <w:t>.</w:t>
      </w:r>
      <w:r w:rsidR="00A92369">
        <w:rPr>
          <w:rStyle w:val="FootnoteReference"/>
        </w:rPr>
        <w:footnoteReference w:id="2"/>
      </w:r>
      <w:r>
        <w:t xml:space="preserve"> </w:t>
      </w:r>
    </w:p>
    <w:p w14:paraId="745E8149" w14:textId="77777777" w:rsidR="001E1BA8" w:rsidRPr="00A92369" w:rsidRDefault="001E1BA8" w:rsidP="006F1425">
      <w:pPr>
        <w:rPr>
          <w:b/>
          <w:bCs/>
          <w:u w:val="single"/>
        </w:rPr>
      </w:pPr>
      <w:r w:rsidRPr="00A92369">
        <w:rPr>
          <w:b/>
          <w:bCs/>
          <w:u w:val="single"/>
        </w:rPr>
        <w:t xml:space="preserve">TABLE 1: SUMMARY STATISTICS </w:t>
      </w:r>
    </w:p>
    <w:p w14:paraId="633E6020" w14:textId="77777777" w:rsidR="001E1BA8" w:rsidRPr="00A92369" w:rsidRDefault="001E1BA8" w:rsidP="006F1425">
      <w:pPr>
        <w:rPr>
          <w:b/>
          <w:bCs/>
          <w:u w:val="single"/>
        </w:rPr>
      </w:pPr>
      <w:r w:rsidRPr="00A92369">
        <w:rPr>
          <w:b/>
          <w:bCs/>
          <w:u w:val="single"/>
        </w:rPr>
        <w:t xml:space="preserve">1992-1997 </w:t>
      </w:r>
    </w:p>
    <w:p w14:paraId="2CE3DE18" w14:textId="7EC1763D" w:rsidR="001E1BA8" w:rsidRDefault="001E1BA8" w:rsidP="006F1425">
      <w:r>
        <w:t xml:space="preserve">Type Term Premium/($1000 of Face) </w:t>
      </w:r>
      <w:r>
        <w:tab/>
      </w:r>
      <w:r>
        <w:tab/>
      </w:r>
      <w:r>
        <w:tab/>
      </w:r>
      <w:r>
        <w:tab/>
        <w:t>3.62 (4.91)</w:t>
      </w:r>
    </w:p>
    <w:p w14:paraId="7CAEB96E" w14:textId="17692165" w:rsidR="001E1BA8" w:rsidRDefault="001E1BA8" w:rsidP="006F1425">
      <w:r>
        <w:t xml:space="preserve">Real Amount of Policy (in ‘000s of 1990 dollars) </w:t>
      </w:r>
      <w:r>
        <w:tab/>
      </w:r>
      <w:r>
        <w:tab/>
      </w:r>
      <w:r>
        <w:tab/>
        <w:t xml:space="preserve">132.97 (136.41) </w:t>
      </w:r>
    </w:p>
    <w:p w14:paraId="3D0A0BA1" w14:textId="4F38D860" w:rsidR="001E1BA8" w:rsidRDefault="001E1BA8" w:rsidP="006F1425">
      <w:r>
        <w:t xml:space="preserve">Length of policy </w:t>
      </w:r>
      <w:r>
        <w:tab/>
      </w:r>
      <w:r>
        <w:tab/>
      </w:r>
      <w:r>
        <w:tab/>
      </w:r>
      <w:r>
        <w:tab/>
      </w:r>
      <w:r>
        <w:tab/>
      </w:r>
      <w:r>
        <w:tab/>
        <w:t>2.27</w:t>
      </w:r>
    </w:p>
    <w:p w14:paraId="52D1C8B8" w14:textId="142B7CF8" w:rsidR="001E1BA8" w:rsidRDefault="001E1BA8" w:rsidP="006F1425">
      <w:r>
        <w:tab/>
      </w:r>
      <w:r>
        <w:tab/>
      </w:r>
      <w:r>
        <w:tab/>
      </w:r>
      <w:r>
        <w:tab/>
      </w:r>
      <w:r>
        <w:tab/>
      </w:r>
      <w:r>
        <w:tab/>
      </w:r>
      <w:r>
        <w:tab/>
      </w:r>
      <w:r>
        <w:tab/>
        <w:t>(1.86)</w:t>
      </w:r>
    </w:p>
    <w:p w14:paraId="01387699" w14:textId="45BB8AE8" w:rsidR="001E1BA8" w:rsidRDefault="001E1BA8" w:rsidP="006F1425">
      <w:r>
        <w:t xml:space="preserve">Non-Smoker </w:t>
      </w:r>
      <w:r>
        <w:tab/>
      </w:r>
      <w:r>
        <w:tab/>
      </w:r>
      <w:r>
        <w:tab/>
      </w:r>
      <w:r>
        <w:tab/>
      </w:r>
      <w:r>
        <w:tab/>
      </w:r>
      <w:r>
        <w:tab/>
      </w:r>
      <w:r>
        <w:tab/>
        <w:t>774 (.418)</w:t>
      </w:r>
    </w:p>
    <w:p w14:paraId="6C87B495" w14:textId="5D1697B1" w:rsidR="001E1BA8" w:rsidRDefault="001E1BA8" w:rsidP="006F1425">
      <w:r>
        <w:t>Male</w:t>
      </w:r>
      <w:r>
        <w:tab/>
      </w:r>
      <w:r>
        <w:tab/>
      </w:r>
      <w:r>
        <w:tab/>
      </w:r>
      <w:r>
        <w:tab/>
      </w:r>
      <w:r>
        <w:tab/>
      </w:r>
      <w:r>
        <w:tab/>
      </w:r>
      <w:r>
        <w:tab/>
      </w:r>
      <w:r>
        <w:tab/>
        <w:t>666 (.472)</w:t>
      </w:r>
    </w:p>
    <w:p w14:paraId="18E6AB8C" w14:textId="0D1AC537" w:rsidR="001E1BA8" w:rsidRDefault="001E1BA8" w:rsidP="006F1425">
      <w:r>
        <w:t>Policy is Rated R^</w:t>
      </w:r>
      <w:r>
        <w:tab/>
      </w:r>
      <w:r>
        <w:tab/>
      </w:r>
      <w:r>
        <w:tab/>
      </w:r>
      <w:r>
        <w:tab/>
      </w:r>
      <w:r>
        <w:tab/>
      </w:r>
      <w:r>
        <w:tab/>
        <w:t>(.266) .881</w:t>
      </w:r>
    </w:p>
    <w:p w14:paraId="570C82FB" w14:textId="1E869EA5" w:rsidR="001E1BA8" w:rsidRDefault="001E1BA8" w:rsidP="006F1425">
      <w:r>
        <w:t>(Length)</w:t>
      </w:r>
      <w:r w:rsidR="00A92369">
        <w:tab/>
      </w:r>
      <w:r w:rsidR="00A92369">
        <w:tab/>
      </w:r>
      <w:r w:rsidR="00A92369">
        <w:tab/>
      </w:r>
      <w:r w:rsidR="00A92369">
        <w:tab/>
      </w:r>
      <w:r w:rsidR="00A92369">
        <w:tab/>
      </w:r>
      <w:r w:rsidR="00A92369">
        <w:tab/>
      </w:r>
      <w:r w:rsidR="00A92369">
        <w:tab/>
        <w:t>(.095) .883</w:t>
      </w:r>
    </w:p>
    <w:p w14:paraId="1DEE480F" w14:textId="055E481E" w:rsidR="00A92369" w:rsidRDefault="001E1BA8" w:rsidP="006F1425">
      <w:r>
        <w:t>Participating Policy</w:t>
      </w:r>
      <w:r w:rsidR="00A92369">
        <w:tab/>
      </w:r>
      <w:r w:rsidR="00A92369">
        <w:tab/>
      </w:r>
      <w:r w:rsidR="00A92369">
        <w:tab/>
      </w:r>
      <w:r w:rsidR="00A92369">
        <w:tab/>
      </w:r>
      <w:r w:rsidR="00A92369">
        <w:tab/>
      </w:r>
      <w:r w:rsidR="00A92369">
        <w:tab/>
        <w:t xml:space="preserve">(.321) </w:t>
      </w:r>
    </w:p>
    <w:p w14:paraId="638D5807" w14:textId="213DCC65" w:rsidR="001E1BA8" w:rsidRDefault="00A92369" w:rsidP="006F1425">
      <w:r>
        <w:t xml:space="preserve">% </w:t>
      </w:r>
      <w:r w:rsidR="001E1BA8">
        <w:t>Online</w:t>
      </w:r>
      <w:r>
        <w:tab/>
      </w:r>
      <w:r>
        <w:tab/>
      </w:r>
      <w:r>
        <w:tab/>
      </w:r>
      <w:r>
        <w:tab/>
      </w:r>
      <w:r>
        <w:tab/>
      </w:r>
      <w:r>
        <w:tab/>
      </w:r>
      <w:r>
        <w:tab/>
        <w:t xml:space="preserve">.169 </w:t>
      </w:r>
    </w:p>
    <w:p w14:paraId="5AD6FE87" w14:textId="325455FD" w:rsidR="00A92369" w:rsidRDefault="00A92369" w:rsidP="006F1425">
      <w:r>
        <w:tab/>
      </w:r>
      <w:r>
        <w:tab/>
      </w:r>
      <w:r>
        <w:tab/>
      </w:r>
      <w:r>
        <w:tab/>
      </w:r>
      <w:r>
        <w:tab/>
      </w:r>
      <w:r>
        <w:tab/>
      </w:r>
      <w:r>
        <w:tab/>
      </w:r>
      <w:r>
        <w:tab/>
        <w:t>(.142)</w:t>
      </w:r>
    </w:p>
    <w:p w14:paraId="6070BB8C" w14:textId="0F3A5462" w:rsidR="00A92369" w:rsidRDefault="00A92369" w:rsidP="006F1425">
      <w:r>
        <w:t>N.</w:t>
      </w:r>
      <w:r>
        <w:tab/>
      </w:r>
      <w:r>
        <w:tab/>
      </w:r>
      <w:r>
        <w:tab/>
      </w:r>
      <w:r>
        <w:tab/>
      </w:r>
      <w:r>
        <w:tab/>
      </w:r>
      <w:r>
        <w:tab/>
      </w:r>
      <w:r>
        <w:tab/>
      </w:r>
      <w:r>
        <w:tab/>
        <w:t>10812</w:t>
      </w:r>
    </w:p>
    <w:p w14:paraId="7B2148D2" w14:textId="2D279BB6" w:rsidR="006F1425" w:rsidRPr="006F1425" w:rsidRDefault="001E1BA8" w:rsidP="006F1425">
      <w:pPr>
        <w:rPr>
          <w:sz w:val="24"/>
          <w:szCs w:val="24"/>
        </w:rPr>
      </w:pPr>
      <w:r>
        <w:t>Source: Authors’ calculations using data from LIMRA International and Forrester</w:t>
      </w:r>
    </w:p>
    <w:p w14:paraId="055E673B" w14:textId="77777777" w:rsidR="00AC272D" w:rsidRDefault="00AC272D" w:rsidP="00891158">
      <w:pPr>
        <w:rPr>
          <w:b/>
          <w:bCs/>
          <w:sz w:val="32"/>
          <w:szCs w:val="32"/>
          <w:u w:val="single"/>
        </w:rPr>
      </w:pPr>
    </w:p>
    <w:p w14:paraId="3034E7C7" w14:textId="2F69B556" w:rsidR="00891158" w:rsidRPr="00891158" w:rsidRDefault="00891158" w:rsidP="00891158">
      <w:pPr>
        <w:rPr>
          <w:b/>
          <w:bCs/>
          <w:sz w:val="32"/>
          <w:szCs w:val="32"/>
          <w:u w:val="single"/>
        </w:rPr>
      </w:pPr>
      <w:bookmarkStart w:id="0" w:name="_GoBack"/>
      <w:bookmarkEnd w:id="0"/>
      <w:r w:rsidRPr="00891158">
        <w:rPr>
          <w:b/>
          <w:bCs/>
          <w:sz w:val="32"/>
          <w:szCs w:val="32"/>
          <w:u w:val="single"/>
        </w:rPr>
        <w:lastRenderedPageBreak/>
        <w:t>Number of life insurance policy purchases in the United States from 1998 to 2018 (in millions)</w:t>
      </w:r>
    </w:p>
    <w:p w14:paraId="3774887A" w14:textId="77777777" w:rsidR="00891158" w:rsidRDefault="00891158" w:rsidP="00891158">
      <w:pPr>
        <w:shd w:val="clear" w:color="auto" w:fill="FFFFFF"/>
        <w:spacing w:after="0" w:line="240" w:lineRule="auto"/>
        <w:textAlignment w:val="baseline"/>
        <w:rPr>
          <w:rFonts w:ascii="Times New Roman" w:eastAsia="Times New Roman" w:hAnsi="Times New Roman" w:cs="Times New Roman"/>
          <w:sz w:val="23"/>
          <w:szCs w:val="23"/>
          <w:bdr w:val="none" w:sz="0" w:space="0" w:color="auto" w:frame="1"/>
        </w:rPr>
      </w:pPr>
    </w:p>
    <w:p w14:paraId="3C37D886" w14:textId="60C9A0E1" w:rsidR="00891158" w:rsidRPr="00891158" w:rsidRDefault="00891158" w:rsidP="00891158">
      <w:pPr>
        <w:shd w:val="clear" w:color="auto" w:fill="FFFFFF"/>
        <w:spacing w:after="0" w:line="240" w:lineRule="auto"/>
        <w:textAlignment w:val="baseline"/>
        <w:rPr>
          <w:rFonts w:ascii="Times New Roman" w:eastAsia="Times New Roman" w:hAnsi="Times New Roman" w:cs="Times New Roman"/>
          <w:sz w:val="23"/>
          <w:szCs w:val="23"/>
        </w:rPr>
      </w:pPr>
      <w:r w:rsidRPr="00891158">
        <w:rPr>
          <w:sz w:val="24"/>
          <w:szCs w:val="24"/>
        </w:rPr>
        <w:t>In 2018, approximately 27.8 million life insurance policies were purchased in the United States.</w:t>
      </w:r>
      <w:r w:rsidRPr="00891158">
        <w:rPr>
          <w:sz w:val="24"/>
          <w:szCs w:val="24"/>
        </w:rPr>
        <w:br/>
      </w:r>
      <w:r w:rsidRPr="00891158">
        <w:rPr>
          <w:sz w:val="24"/>
          <w:szCs w:val="24"/>
        </w:rPr>
        <w:br/>
        <w:t>A life insurance policy is a contract between a policy holder and an insurer, which provides that the insurer will pay out a lump sum to a designated beneficiary in the event of the policyholder’s premature death in exchange for a premium. Parents, homeowners and business owners are the groups most likely to take out a life insurance policy, because they want to provide for their family, ensure that the mortgage or creditors are paid off in the event of their death.</w:t>
      </w:r>
      <w:r w:rsidRPr="00891158">
        <w:rPr>
          <w:sz w:val="24"/>
          <w:szCs w:val="24"/>
        </w:rPr>
        <w:br/>
      </w:r>
      <w:r w:rsidRPr="00891158">
        <w:rPr>
          <w:sz w:val="24"/>
          <w:szCs w:val="24"/>
        </w:rPr>
        <w:br/>
        <w:t>Life insurance is increasingly popular in Europe. UK-based Prudential held the </w:t>
      </w:r>
      <w:hyperlink r:id="rId8" w:tgtFrame="_blank" w:history="1">
        <w:r w:rsidRPr="00891158">
          <w:rPr>
            <w:rStyle w:val="Hyperlink"/>
            <w:sz w:val="24"/>
            <w:szCs w:val="24"/>
          </w:rPr>
          <w:t>top position</w:t>
        </w:r>
      </w:hyperlink>
      <w:r w:rsidRPr="00891158">
        <w:rPr>
          <w:sz w:val="24"/>
          <w:szCs w:val="24"/>
        </w:rPr>
        <w:t> in the European life insurance market with a market value of 60.2 billion U.S. dollars as of May 2019. In 2018, there were </w:t>
      </w:r>
      <w:hyperlink r:id="rId9" w:tgtFrame="_blank" w:history="1">
        <w:r w:rsidRPr="00891158">
          <w:rPr>
            <w:rStyle w:val="Hyperlink"/>
            <w:sz w:val="24"/>
            <w:szCs w:val="24"/>
          </w:rPr>
          <w:t>more than 900 thousand people</w:t>
        </w:r>
      </w:hyperlink>
      <w:r w:rsidRPr="00891158">
        <w:rPr>
          <w:sz w:val="24"/>
          <w:szCs w:val="24"/>
        </w:rPr>
        <w:t> employed in the European market</w:t>
      </w:r>
      <w:r w:rsidRPr="00891158">
        <w:rPr>
          <w:rFonts w:ascii="Times New Roman" w:eastAsia="Times New Roman" w:hAnsi="Times New Roman" w:cs="Times New Roman"/>
          <w:sz w:val="23"/>
          <w:szCs w:val="23"/>
          <w:bdr w:val="none" w:sz="0" w:space="0" w:color="auto" w:frame="1"/>
        </w:rPr>
        <w:t>.</w:t>
      </w:r>
      <w:r>
        <w:rPr>
          <w:rStyle w:val="FootnoteReference"/>
          <w:rFonts w:ascii="Times New Roman" w:eastAsia="Times New Roman" w:hAnsi="Times New Roman" w:cs="Times New Roman"/>
          <w:sz w:val="23"/>
          <w:szCs w:val="23"/>
          <w:bdr w:val="none" w:sz="0" w:space="0" w:color="auto" w:frame="1"/>
        </w:rPr>
        <w:footnoteReference w:id="3"/>
      </w:r>
    </w:p>
    <w:p w14:paraId="77853509" w14:textId="17BE8B2B" w:rsidR="006F1425" w:rsidRPr="00324E7A" w:rsidRDefault="006F1425" w:rsidP="00324E7A">
      <w:pPr>
        <w:rPr>
          <w:sz w:val="28"/>
          <w:szCs w:val="28"/>
        </w:rPr>
      </w:pPr>
    </w:p>
    <w:p w14:paraId="3E228553" w14:textId="77777777" w:rsidR="0043329F" w:rsidRDefault="00324E7A" w:rsidP="00320CF2">
      <w:pPr>
        <w:rPr>
          <w:sz w:val="24"/>
          <w:szCs w:val="24"/>
        </w:rPr>
      </w:pPr>
      <w:r w:rsidRPr="00320CF2">
        <w:rPr>
          <w:sz w:val="24"/>
          <w:szCs w:val="24"/>
        </w:rPr>
        <w:t xml:space="preserve">The Internet may significantly reduce search costs by enabling price comparisons on‐line. This paper provides empirical evidence on how Internet comparison shopping sites affected the prices of life insurance in the 1990s. With micro data on individual insurance policies and with individual and policy characteristics controlled for, hedonic‐type regressions show that increases in Internet use significantly reduced the price of term life insurance. Further evidence shows that prices did not fall with rising Internet usage in the period before the sites began, nor for insurance types that were not covered on the sites. </w:t>
      </w:r>
    </w:p>
    <w:p w14:paraId="03ED9DE2" w14:textId="347D1885" w:rsidR="00891158" w:rsidRPr="00320CF2" w:rsidRDefault="00324E7A" w:rsidP="00320CF2">
      <w:pPr>
        <w:rPr>
          <w:sz w:val="24"/>
          <w:szCs w:val="24"/>
        </w:rPr>
      </w:pPr>
      <w:r w:rsidRPr="00320CF2">
        <w:rPr>
          <w:sz w:val="24"/>
          <w:szCs w:val="24"/>
        </w:rPr>
        <w:t>The results suggest that the growth of the Internet has reduced term life prices by 8–15 percent. The results also show that the initial introduction of the Internet search sites is initially associated with an increase in price dispersion within demographic groups, but as use spreads, the dispersion falls.</w:t>
      </w:r>
      <w:r w:rsidRPr="00320CF2">
        <w:rPr>
          <w:sz w:val="24"/>
          <w:szCs w:val="24"/>
        </w:rPr>
        <w:footnoteReference w:id="4"/>
      </w:r>
    </w:p>
    <w:p w14:paraId="08638495" w14:textId="77777777" w:rsidR="00891158" w:rsidRPr="00320CF2" w:rsidRDefault="00891158" w:rsidP="00320CF2">
      <w:pPr>
        <w:rPr>
          <w:sz w:val="24"/>
          <w:szCs w:val="24"/>
        </w:rPr>
      </w:pPr>
    </w:p>
    <w:p w14:paraId="365B3EBD" w14:textId="77777777" w:rsidR="0043329F" w:rsidRDefault="0043329F" w:rsidP="00320CF2">
      <w:pPr>
        <w:rPr>
          <w:sz w:val="24"/>
          <w:szCs w:val="24"/>
        </w:rPr>
      </w:pPr>
    </w:p>
    <w:p w14:paraId="5E6913D0" w14:textId="77777777" w:rsidR="0043329F" w:rsidRDefault="0043329F" w:rsidP="00320CF2">
      <w:pPr>
        <w:rPr>
          <w:sz w:val="24"/>
          <w:szCs w:val="24"/>
        </w:rPr>
      </w:pPr>
    </w:p>
    <w:p w14:paraId="485D4712" w14:textId="65829A5F" w:rsidR="006F1425" w:rsidRPr="00320CF2" w:rsidRDefault="006F1425" w:rsidP="00320CF2">
      <w:pPr>
        <w:rPr>
          <w:sz w:val="24"/>
          <w:szCs w:val="24"/>
        </w:rPr>
      </w:pPr>
      <w:r w:rsidRPr="00320CF2">
        <w:rPr>
          <w:sz w:val="24"/>
          <w:szCs w:val="24"/>
        </w:rPr>
        <w:lastRenderedPageBreak/>
        <w:t>DELIVERABLES</w:t>
      </w:r>
    </w:p>
    <w:p w14:paraId="45436C7A" w14:textId="6051FAA6" w:rsidR="006F1425" w:rsidRPr="00320CF2" w:rsidRDefault="006F1425" w:rsidP="00320CF2">
      <w:pPr>
        <w:rPr>
          <w:sz w:val="24"/>
          <w:szCs w:val="24"/>
        </w:rPr>
      </w:pPr>
      <w:r w:rsidRPr="00320CF2">
        <w:rPr>
          <w:sz w:val="24"/>
          <w:szCs w:val="24"/>
        </w:rPr>
        <w:t>I'd like to know if the average value or length of a policy has changed during that time as well, to identify trends in how people are using the product differently since 1999</w:t>
      </w:r>
    </w:p>
    <w:p w14:paraId="26DB1956" w14:textId="77777777" w:rsidR="00320CF2" w:rsidRPr="0043329F" w:rsidRDefault="00320CF2" w:rsidP="00320CF2">
      <w:pPr>
        <w:rPr>
          <w:b/>
          <w:bCs/>
          <w:sz w:val="24"/>
          <w:szCs w:val="24"/>
          <w:u w:val="single"/>
        </w:rPr>
      </w:pPr>
      <w:r w:rsidRPr="0043329F">
        <w:rPr>
          <w:b/>
          <w:bCs/>
          <w:sz w:val="24"/>
          <w:szCs w:val="24"/>
          <w:u w:val="single"/>
        </w:rPr>
        <w:t>Life insurance by the numbers</w:t>
      </w:r>
    </w:p>
    <w:p w14:paraId="3E67ACB1" w14:textId="6F6A822C" w:rsidR="00320CF2" w:rsidRPr="0043329F" w:rsidRDefault="00320CF2" w:rsidP="0043329F">
      <w:pPr>
        <w:pStyle w:val="ListParagraph"/>
        <w:numPr>
          <w:ilvl w:val="0"/>
          <w:numId w:val="3"/>
        </w:numPr>
        <w:rPr>
          <w:sz w:val="24"/>
          <w:szCs w:val="24"/>
        </w:rPr>
      </w:pPr>
      <w:r w:rsidRPr="0043329F">
        <w:rPr>
          <w:sz w:val="24"/>
          <w:szCs w:val="24"/>
        </w:rPr>
        <w:t>57%  Percent of American adults who have life insurance</w:t>
      </w:r>
      <w:hyperlink r:id="rId10" w:anchor="fn2" w:history="1">
        <w:r w:rsidRPr="0043329F">
          <w:rPr>
            <w:rStyle w:val="Hyperlink"/>
            <w:sz w:val="24"/>
            <w:szCs w:val="24"/>
          </w:rPr>
          <w:t>‡</w:t>
        </w:r>
      </w:hyperlink>
    </w:p>
    <w:p w14:paraId="2A58E1D6" w14:textId="73DAF313" w:rsidR="00320CF2" w:rsidRPr="0043329F" w:rsidRDefault="00320CF2" w:rsidP="0043329F">
      <w:pPr>
        <w:pStyle w:val="ListParagraph"/>
        <w:numPr>
          <w:ilvl w:val="0"/>
          <w:numId w:val="3"/>
        </w:numPr>
        <w:rPr>
          <w:sz w:val="24"/>
          <w:szCs w:val="24"/>
        </w:rPr>
      </w:pPr>
      <w:r w:rsidRPr="0043329F">
        <w:rPr>
          <w:sz w:val="24"/>
          <w:szCs w:val="24"/>
        </w:rPr>
        <w:t>32% Of American adults with life insurance, the percent who only have group coverage — which usually isn’t enough (and is rarely portable)</w:t>
      </w:r>
      <w:hyperlink r:id="rId11" w:anchor="fn2" w:history="1">
        <w:r w:rsidRPr="0043329F">
          <w:rPr>
            <w:rStyle w:val="Hyperlink"/>
            <w:sz w:val="24"/>
            <w:szCs w:val="24"/>
          </w:rPr>
          <w:t>‡</w:t>
        </w:r>
      </w:hyperlink>
    </w:p>
    <w:p w14:paraId="2EDC98EC" w14:textId="31AC2739" w:rsidR="00320CF2" w:rsidRPr="0043329F" w:rsidRDefault="00320CF2" w:rsidP="0043329F">
      <w:pPr>
        <w:pStyle w:val="ListParagraph"/>
        <w:numPr>
          <w:ilvl w:val="0"/>
          <w:numId w:val="3"/>
        </w:numPr>
        <w:rPr>
          <w:sz w:val="24"/>
          <w:szCs w:val="24"/>
        </w:rPr>
      </w:pPr>
      <w:r w:rsidRPr="0043329F">
        <w:rPr>
          <w:sz w:val="24"/>
          <w:szCs w:val="24"/>
        </w:rPr>
        <w:t>10x to 12x  The multiples of your annual income that most financial advisors recommend you need when buying life insurance for income replacement</w:t>
      </w:r>
      <w:hyperlink r:id="rId12" w:anchor="fn1%E2%80%9D%20id=" w:history="1">
        <w:r w:rsidRPr="0043329F">
          <w:rPr>
            <w:rStyle w:val="Hyperlink"/>
            <w:sz w:val="24"/>
            <w:szCs w:val="24"/>
          </w:rPr>
          <w:t>†</w:t>
        </w:r>
      </w:hyperlink>
    </w:p>
    <w:p w14:paraId="5FE368D4" w14:textId="17BE8B2D" w:rsidR="00320CF2" w:rsidRPr="0043329F" w:rsidRDefault="00320CF2" w:rsidP="0043329F">
      <w:pPr>
        <w:pStyle w:val="ListParagraph"/>
        <w:numPr>
          <w:ilvl w:val="0"/>
          <w:numId w:val="3"/>
        </w:numPr>
        <w:rPr>
          <w:sz w:val="24"/>
          <w:szCs w:val="24"/>
        </w:rPr>
      </w:pPr>
      <w:r w:rsidRPr="0043329F">
        <w:rPr>
          <w:sz w:val="24"/>
          <w:szCs w:val="24"/>
        </w:rPr>
        <w:t xml:space="preserve">50% Percent of life insurance policies are purchased via independent agents </w:t>
      </w:r>
    </w:p>
    <w:p w14:paraId="323977B7" w14:textId="59D804D9" w:rsidR="00320CF2" w:rsidRPr="0043329F" w:rsidRDefault="00320CF2" w:rsidP="0043329F">
      <w:pPr>
        <w:pStyle w:val="ListParagraph"/>
        <w:numPr>
          <w:ilvl w:val="0"/>
          <w:numId w:val="3"/>
        </w:numPr>
        <w:rPr>
          <w:sz w:val="24"/>
          <w:szCs w:val="24"/>
        </w:rPr>
      </w:pPr>
      <w:r w:rsidRPr="0043329F">
        <w:rPr>
          <w:sz w:val="24"/>
          <w:szCs w:val="24"/>
        </w:rPr>
        <w:t>40% Percent of life insurance policies purchased via affiliated agents (meaning they only sell products for one insurance company)</w:t>
      </w:r>
      <w:hyperlink r:id="rId13" w:anchor="fn2" w:history="1">
        <w:r w:rsidRPr="0043329F">
          <w:rPr>
            <w:rStyle w:val="Hyperlink"/>
            <w:sz w:val="24"/>
            <w:szCs w:val="24"/>
          </w:rPr>
          <w:t>‡</w:t>
        </w:r>
      </w:hyperlink>
    </w:p>
    <w:p w14:paraId="61B27421" w14:textId="77777777" w:rsidR="00320CF2" w:rsidRPr="0043329F" w:rsidRDefault="00320CF2" w:rsidP="0043329F">
      <w:pPr>
        <w:rPr>
          <w:sz w:val="24"/>
          <w:szCs w:val="24"/>
        </w:rPr>
      </w:pPr>
      <w:r w:rsidRPr="0043329F">
        <w:rPr>
          <w:sz w:val="24"/>
          <w:szCs w:val="24"/>
        </w:rPr>
        <w:t>Stats about the cost of life insurance</w:t>
      </w:r>
    </w:p>
    <w:p w14:paraId="161E0F3A" w14:textId="3C71D0A0" w:rsidR="00320CF2" w:rsidRPr="0043329F" w:rsidRDefault="00320CF2" w:rsidP="0043329F">
      <w:pPr>
        <w:pStyle w:val="ListParagraph"/>
        <w:numPr>
          <w:ilvl w:val="0"/>
          <w:numId w:val="3"/>
        </w:numPr>
        <w:rPr>
          <w:sz w:val="24"/>
          <w:szCs w:val="24"/>
        </w:rPr>
      </w:pPr>
      <w:r w:rsidRPr="0043329F">
        <w:rPr>
          <w:sz w:val="24"/>
          <w:szCs w:val="24"/>
        </w:rPr>
        <w:t>6x-10x How much more permanent life insurance (like whole life insurance) costs vs. term life insurance</w:t>
      </w:r>
      <w:hyperlink r:id="rId14" w:anchor="fn1%E2%80%9D%20id=" w:history="1">
        <w:r w:rsidRPr="0043329F">
          <w:rPr>
            <w:rStyle w:val="Hyperlink"/>
            <w:sz w:val="24"/>
            <w:szCs w:val="24"/>
          </w:rPr>
          <w:t>†</w:t>
        </w:r>
      </w:hyperlink>
    </w:p>
    <w:p w14:paraId="1A3AD381" w14:textId="77777777" w:rsidR="00320CF2" w:rsidRPr="0043329F" w:rsidRDefault="00320CF2" w:rsidP="0043329F">
      <w:pPr>
        <w:pStyle w:val="ListParagraph"/>
        <w:numPr>
          <w:ilvl w:val="0"/>
          <w:numId w:val="3"/>
        </w:numPr>
        <w:rPr>
          <w:sz w:val="24"/>
          <w:szCs w:val="24"/>
        </w:rPr>
      </w:pPr>
      <w:r w:rsidRPr="0043329F">
        <w:rPr>
          <w:sz w:val="24"/>
          <w:szCs w:val="24"/>
        </w:rPr>
        <w:t>8% * Average percent increase in your insurance costs as you age, assuming your health stays the same</w:t>
      </w:r>
      <w:hyperlink r:id="rId15" w:anchor="fn1%E2%80%9D%20id=" w:history="1">
        <w:r w:rsidRPr="0043329F">
          <w:rPr>
            <w:rStyle w:val="Hyperlink"/>
            <w:sz w:val="24"/>
            <w:szCs w:val="24"/>
          </w:rPr>
          <w:t>†</w:t>
        </w:r>
      </w:hyperlink>
    </w:p>
    <w:p w14:paraId="5DD0AE83" w14:textId="51B70688" w:rsidR="00320CF2" w:rsidRPr="0043329F" w:rsidRDefault="00320CF2" w:rsidP="0043329F">
      <w:pPr>
        <w:pStyle w:val="ListParagraph"/>
        <w:numPr>
          <w:ilvl w:val="0"/>
          <w:numId w:val="3"/>
        </w:numPr>
        <w:rPr>
          <w:sz w:val="24"/>
          <w:szCs w:val="24"/>
        </w:rPr>
      </w:pPr>
      <w:r w:rsidRPr="0043329F">
        <w:rPr>
          <w:sz w:val="24"/>
          <w:szCs w:val="24"/>
        </w:rPr>
        <w:t>30% The average cost difference between sequential health ratings (preferred vs standard, for example)</w:t>
      </w:r>
      <w:hyperlink r:id="rId16" w:anchor="fn1%E2%80%9D%20id=" w:history="1">
        <w:r w:rsidRPr="0043329F">
          <w:rPr>
            <w:rStyle w:val="Hyperlink"/>
            <w:sz w:val="24"/>
            <w:szCs w:val="24"/>
          </w:rPr>
          <w:t>†</w:t>
        </w:r>
      </w:hyperlink>
    </w:p>
    <w:p w14:paraId="29C3CFB4" w14:textId="2A6AC0C3" w:rsidR="00320CF2" w:rsidRPr="0043329F" w:rsidRDefault="00320CF2" w:rsidP="0043329F">
      <w:pPr>
        <w:pStyle w:val="ListParagraph"/>
        <w:numPr>
          <w:ilvl w:val="0"/>
          <w:numId w:val="3"/>
        </w:numPr>
        <w:rPr>
          <w:sz w:val="24"/>
          <w:szCs w:val="24"/>
        </w:rPr>
      </w:pPr>
      <w:r w:rsidRPr="0043329F">
        <w:rPr>
          <w:sz w:val="24"/>
          <w:szCs w:val="24"/>
        </w:rPr>
        <w:t>2x to 3x How much rates for smokers cost vs. rates for nonsmokers (but a year after you quit smoking, most companies will offer you nonsmoker rates)</w:t>
      </w:r>
      <w:hyperlink r:id="rId17" w:anchor="fn1%E2%80%9D%20id=" w:history="1">
        <w:r w:rsidRPr="0043329F">
          <w:rPr>
            <w:rStyle w:val="Hyperlink"/>
            <w:sz w:val="24"/>
            <w:szCs w:val="24"/>
          </w:rPr>
          <w:t>†</w:t>
        </w:r>
      </w:hyperlink>
    </w:p>
    <w:p w14:paraId="5803E662" w14:textId="14533E68" w:rsidR="00320CF2" w:rsidRPr="0043329F" w:rsidRDefault="00320CF2" w:rsidP="0043329F">
      <w:pPr>
        <w:pStyle w:val="ListParagraph"/>
        <w:numPr>
          <w:ilvl w:val="0"/>
          <w:numId w:val="3"/>
        </w:numPr>
        <w:rPr>
          <w:sz w:val="24"/>
          <w:szCs w:val="24"/>
        </w:rPr>
      </w:pPr>
      <w:r w:rsidRPr="0043329F">
        <w:rPr>
          <w:sz w:val="24"/>
          <w:szCs w:val="24"/>
        </w:rPr>
        <w:t>50% The average difference between the least expensive and most expensive rate for the same person across insurance companies</w:t>
      </w:r>
      <w:hyperlink r:id="rId18" w:anchor="fn1%E2%80%9D%20id=" w:history="1">
        <w:r w:rsidRPr="0043329F">
          <w:rPr>
            <w:rStyle w:val="Hyperlink"/>
            <w:sz w:val="24"/>
            <w:szCs w:val="24"/>
          </w:rPr>
          <w:t>†</w:t>
        </w:r>
      </w:hyperlink>
    </w:p>
    <w:p w14:paraId="28AA2E12" w14:textId="52A2B0AA" w:rsidR="00320CF2" w:rsidRPr="0043329F" w:rsidRDefault="00320CF2" w:rsidP="0043329F">
      <w:pPr>
        <w:pStyle w:val="ListParagraph"/>
        <w:numPr>
          <w:ilvl w:val="0"/>
          <w:numId w:val="3"/>
        </w:numPr>
        <w:rPr>
          <w:sz w:val="24"/>
          <w:szCs w:val="24"/>
        </w:rPr>
      </w:pPr>
      <w:r w:rsidRPr="0043329F">
        <w:rPr>
          <w:sz w:val="24"/>
          <w:szCs w:val="24"/>
        </w:rPr>
        <w:t>30% Percent difference between premiums for men and women(with women paying nearly ⅓ less than men, on average)</w:t>
      </w:r>
      <w:hyperlink r:id="rId19" w:anchor="fn1%E2%80%9D%20id=" w:history="1">
        <w:r w:rsidRPr="0043329F">
          <w:rPr>
            <w:rStyle w:val="Hyperlink"/>
            <w:sz w:val="24"/>
            <w:szCs w:val="24"/>
          </w:rPr>
          <w:t>†</w:t>
        </w:r>
      </w:hyperlink>
    </w:p>
    <w:p w14:paraId="05F9960C" w14:textId="77777777" w:rsidR="00320CF2" w:rsidRPr="00320CF2" w:rsidRDefault="00320CF2" w:rsidP="00320CF2">
      <w:pPr>
        <w:rPr>
          <w:sz w:val="24"/>
          <w:szCs w:val="24"/>
        </w:rPr>
      </w:pPr>
      <w:r w:rsidRPr="00320CF2">
        <w:rPr>
          <w:sz w:val="24"/>
          <w:szCs w:val="24"/>
        </w:rPr>
        <w:t>‡</w:t>
      </w:r>
      <w:hyperlink r:id="rId20" w:history="1">
        <w:r w:rsidRPr="00320CF2">
          <w:rPr>
            <w:rStyle w:val="Hyperlink"/>
            <w:sz w:val="24"/>
            <w:szCs w:val="24"/>
          </w:rPr>
          <w:t>2019 Insurance Barometer Study, Life Happens and LIMRA</w:t>
        </w:r>
      </w:hyperlink>
    </w:p>
    <w:p w14:paraId="747B925C" w14:textId="77777777" w:rsidR="00320CF2" w:rsidRPr="00320CF2" w:rsidRDefault="00320CF2" w:rsidP="00320CF2">
      <w:pPr>
        <w:rPr>
          <w:sz w:val="24"/>
          <w:szCs w:val="24"/>
        </w:rPr>
      </w:pPr>
      <w:r w:rsidRPr="00320CF2">
        <w:rPr>
          <w:sz w:val="24"/>
          <w:szCs w:val="24"/>
        </w:rPr>
        <w:t>When you’re working with an insurance company to secure a life insurance policy, customer experience matters. After all, you’re trusting them to care for your loved ones if something happens to you. According to the </w:t>
      </w:r>
      <w:hyperlink r:id="rId21" w:history="1">
        <w:r w:rsidRPr="00320CF2">
          <w:rPr>
            <w:rStyle w:val="Hyperlink"/>
            <w:sz w:val="24"/>
            <w:szCs w:val="24"/>
          </w:rPr>
          <w:t>J.D. Power 2018 Life Insurance Study</w:t>
        </w:r>
      </w:hyperlink>
      <w:r w:rsidRPr="00320CF2">
        <w:rPr>
          <w:sz w:val="24"/>
          <w:szCs w:val="24"/>
        </w:rPr>
        <w:t>, here are the top ten life insurance companies for customer satisfaction, with their corresponding scores on a 1,000 point scale.</w:t>
      </w:r>
    </w:p>
    <w:tbl>
      <w:tblPr>
        <w:tblW w:w="10290" w:type="dxa"/>
        <w:tblInd w:w="-98" w:type="dxa"/>
        <w:tblBorders>
          <w:top w:val="single" w:sz="18" w:space="0" w:color="FF700A"/>
          <w:left w:val="single" w:sz="6" w:space="0" w:color="D6D6D6"/>
          <w:bottom w:val="single" w:sz="6" w:space="0" w:color="D6D6D6"/>
          <w:right w:val="single" w:sz="6" w:space="0" w:color="D6D6D6"/>
        </w:tblBorders>
        <w:tblCellMar>
          <w:top w:w="15" w:type="dxa"/>
          <w:left w:w="15" w:type="dxa"/>
          <w:bottom w:w="15" w:type="dxa"/>
          <w:right w:w="15" w:type="dxa"/>
        </w:tblCellMar>
        <w:tblLook w:val="04A0" w:firstRow="1" w:lastRow="0" w:firstColumn="1" w:lastColumn="0" w:noHBand="0" w:noVBand="1"/>
      </w:tblPr>
      <w:tblGrid>
        <w:gridCol w:w="4764"/>
        <w:gridCol w:w="5526"/>
      </w:tblGrid>
      <w:tr w:rsidR="00320CF2" w:rsidRPr="00320CF2" w14:paraId="17ADD14F" w14:textId="77777777" w:rsidTr="0043329F">
        <w:tc>
          <w:tcPr>
            <w:tcW w:w="4764" w:type="dxa"/>
            <w:tcBorders>
              <w:bottom w:val="single" w:sz="6" w:space="0" w:color="D6D6D6"/>
            </w:tcBorders>
            <w:vAlign w:val="center"/>
            <w:hideMark/>
          </w:tcPr>
          <w:p w14:paraId="43AAD0ED" w14:textId="77777777" w:rsidR="00320CF2" w:rsidRPr="00320CF2" w:rsidRDefault="00320CF2" w:rsidP="00320CF2">
            <w:pPr>
              <w:rPr>
                <w:sz w:val="24"/>
                <w:szCs w:val="24"/>
              </w:rPr>
            </w:pPr>
            <w:r w:rsidRPr="00320CF2">
              <w:rPr>
                <w:sz w:val="24"/>
                <w:szCs w:val="24"/>
              </w:rPr>
              <w:lastRenderedPageBreak/>
              <w:t>COMPANY NAME</w:t>
            </w:r>
          </w:p>
        </w:tc>
        <w:tc>
          <w:tcPr>
            <w:tcW w:w="0" w:type="auto"/>
            <w:tcBorders>
              <w:bottom w:val="single" w:sz="6" w:space="0" w:color="D6D6D6"/>
            </w:tcBorders>
            <w:vAlign w:val="center"/>
            <w:hideMark/>
          </w:tcPr>
          <w:p w14:paraId="0B1DF788" w14:textId="77777777" w:rsidR="00320CF2" w:rsidRPr="00320CF2" w:rsidRDefault="00320CF2" w:rsidP="00320CF2">
            <w:pPr>
              <w:rPr>
                <w:sz w:val="24"/>
                <w:szCs w:val="24"/>
              </w:rPr>
            </w:pPr>
            <w:r w:rsidRPr="00320CF2">
              <w:rPr>
                <w:sz w:val="24"/>
                <w:szCs w:val="24"/>
              </w:rPr>
              <w:t>CUSTOMER SATISFACTION SCORE</w:t>
            </w:r>
          </w:p>
        </w:tc>
      </w:tr>
      <w:tr w:rsidR="00320CF2" w:rsidRPr="00320CF2" w14:paraId="44EACEDE" w14:textId="77777777" w:rsidTr="0043329F">
        <w:tc>
          <w:tcPr>
            <w:tcW w:w="4764" w:type="dxa"/>
            <w:hideMark/>
          </w:tcPr>
          <w:p w14:paraId="02438052" w14:textId="77777777" w:rsidR="00320CF2" w:rsidRPr="00320CF2" w:rsidRDefault="00320CF2" w:rsidP="00320CF2">
            <w:pPr>
              <w:rPr>
                <w:sz w:val="24"/>
                <w:szCs w:val="24"/>
              </w:rPr>
            </w:pPr>
            <w:r w:rsidRPr="00320CF2">
              <w:rPr>
                <w:sz w:val="24"/>
                <w:szCs w:val="24"/>
              </w:rPr>
              <w:t>State Farm</w:t>
            </w:r>
          </w:p>
        </w:tc>
        <w:tc>
          <w:tcPr>
            <w:tcW w:w="0" w:type="auto"/>
            <w:hideMark/>
          </w:tcPr>
          <w:p w14:paraId="729E7B3D" w14:textId="77777777" w:rsidR="00320CF2" w:rsidRPr="00320CF2" w:rsidRDefault="00320CF2" w:rsidP="00320CF2">
            <w:pPr>
              <w:rPr>
                <w:sz w:val="24"/>
                <w:szCs w:val="24"/>
              </w:rPr>
            </w:pPr>
            <w:r w:rsidRPr="00320CF2">
              <w:rPr>
                <w:sz w:val="24"/>
                <w:szCs w:val="24"/>
              </w:rPr>
              <w:t>825</w:t>
            </w:r>
          </w:p>
        </w:tc>
      </w:tr>
      <w:tr w:rsidR="00320CF2" w:rsidRPr="00320CF2" w14:paraId="2E1934B0" w14:textId="77777777" w:rsidTr="0043329F">
        <w:tc>
          <w:tcPr>
            <w:tcW w:w="4764" w:type="dxa"/>
            <w:shd w:val="clear" w:color="auto" w:fill="F5F5F5"/>
            <w:hideMark/>
          </w:tcPr>
          <w:p w14:paraId="7F0F0737" w14:textId="77777777" w:rsidR="00320CF2" w:rsidRPr="00320CF2" w:rsidRDefault="00320CF2" w:rsidP="00320CF2">
            <w:pPr>
              <w:rPr>
                <w:sz w:val="24"/>
                <w:szCs w:val="24"/>
              </w:rPr>
            </w:pPr>
            <w:r w:rsidRPr="00320CF2">
              <w:rPr>
                <w:sz w:val="24"/>
                <w:szCs w:val="24"/>
              </w:rPr>
              <w:t>Northwestern Mutual</w:t>
            </w:r>
          </w:p>
        </w:tc>
        <w:tc>
          <w:tcPr>
            <w:tcW w:w="5526" w:type="dxa"/>
            <w:shd w:val="clear" w:color="auto" w:fill="F5F5F5"/>
            <w:hideMark/>
          </w:tcPr>
          <w:p w14:paraId="7E94D0BF" w14:textId="77777777" w:rsidR="00320CF2" w:rsidRPr="00320CF2" w:rsidRDefault="00320CF2" w:rsidP="00320CF2">
            <w:pPr>
              <w:rPr>
                <w:sz w:val="24"/>
                <w:szCs w:val="24"/>
              </w:rPr>
            </w:pPr>
            <w:r w:rsidRPr="00320CF2">
              <w:rPr>
                <w:sz w:val="24"/>
                <w:szCs w:val="24"/>
              </w:rPr>
              <w:t>812</w:t>
            </w:r>
          </w:p>
        </w:tc>
      </w:tr>
      <w:tr w:rsidR="00320CF2" w:rsidRPr="00320CF2" w14:paraId="05D9D93B" w14:textId="77777777" w:rsidTr="0043329F">
        <w:tc>
          <w:tcPr>
            <w:tcW w:w="4764" w:type="dxa"/>
            <w:hideMark/>
          </w:tcPr>
          <w:p w14:paraId="1806FCD0" w14:textId="77777777" w:rsidR="00320CF2" w:rsidRPr="00320CF2" w:rsidRDefault="00320CF2" w:rsidP="00320CF2">
            <w:pPr>
              <w:rPr>
                <w:sz w:val="24"/>
                <w:szCs w:val="24"/>
              </w:rPr>
            </w:pPr>
            <w:r w:rsidRPr="00320CF2">
              <w:rPr>
                <w:sz w:val="24"/>
                <w:szCs w:val="24"/>
              </w:rPr>
              <w:t>Nationwide</w:t>
            </w:r>
          </w:p>
        </w:tc>
        <w:tc>
          <w:tcPr>
            <w:tcW w:w="0" w:type="auto"/>
            <w:hideMark/>
          </w:tcPr>
          <w:p w14:paraId="5F1D65DE" w14:textId="77777777" w:rsidR="00320CF2" w:rsidRPr="00320CF2" w:rsidRDefault="00320CF2" w:rsidP="00320CF2">
            <w:pPr>
              <w:rPr>
                <w:sz w:val="24"/>
                <w:szCs w:val="24"/>
              </w:rPr>
            </w:pPr>
            <w:r w:rsidRPr="00320CF2">
              <w:rPr>
                <w:sz w:val="24"/>
                <w:szCs w:val="24"/>
              </w:rPr>
              <w:t>810</w:t>
            </w:r>
          </w:p>
        </w:tc>
      </w:tr>
      <w:tr w:rsidR="00320CF2" w:rsidRPr="00320CF2" w14:paraId="2A4FAB67" w14:textId="77777777" w:rsidTr="0043329F">
        <w:tc>
          <w:tcPr>
            <w:tcW w:w="4764" w:type="dxa"/>
            <w:shd w:val="clear" w:color="auto" w:fill="F5F5F5"/>
            <w:hideMark/>
          </w:tcPr>
          <w:p w14:paraId="116F6F46" w14:textId="77777777" w:rsidR="00320CF2" w:rsidRPr="00320CF2" w:rsidRDefault="00320CF2" w:rsidP="00320CF2">
            <w:pPr>
              <w:rPr>
                <w:sz w:val="24"/>
                <w:szCs w:val="24"/>
              </w:rPr>
            </w:pPr>
            <w:r w:rsidRPr="00320CF2">
              <w:rPr>
                <w:sz w:val="24"/>
                <w:szCs w:val="24"/>
              </w:rPr>
              <w:t>MetLife</w:t>
            </w:r>
          </w:p>
        </w:tc>
        <w:tc>
          <w:tcPr>
            <w:tcW w:w="5526" w:type="dxa"/>
            <w:shd w:val="clear" w:color="auto" w:fill="F5F5F5"/>
            <w:hideMark/>
          </w:tcPr>
          <w:p w14:paraId="7B0C84CD" w14:textId="77777777" w:rsidR="00320CF2" w:rsidRPr="00320CF2" w:rsidRDefault="00320CF2" w:rsidP="00320CF2">
            <w:pPr>
              <w:rPr>
                <w:sz w:val="24"/>
                <w:szCs w:val="24"/>
              </w:rPr>
            </w:pPr>
            <w:r w:rsidRPr="00320CF2">
              <w:rPr>
                <w:sz w:val="24"/>
                <w:szCs w:val="24"/>
              </w:rPr>
              <w:t>793</w:t>
            </w:r>
          </w:p>
        </w:tc>
      </w:tr>
      <w:tr w:rsidR="00320CF2" w:rsidRPr="00320CF2" w14:paraId="7BB5434F" w14:textId="77777777" w:rsidTr="0043329F">
        <w:tc>
          <w:tcPr>
            <w:tcW w:w="4764" w:type="dxa"/>
            <w:hideMark/>
          </w:tcPr>
          <w:p w14:paraId="4D6F5CDE" w14:textId="77777777" w:rsidR="00320CF2" w:rsidRPr="00320CF2" w:rsidRDefault="00320CF2" w:rsidP="00320CF2">
            <w:pPr>
              <w:rPr>
                <w:sz w:val="24"/>
                <w:szCs w:val="24"/>
              </w:rPr>
            </w:pPr>
            <w:r w:rsidRPr="00320CF2">
              <w:rPr>
                <w:sz w:val="24"/>
                <w:szCs w:val="24"/>
              </w:rPr>
              <w:t>Mutual of Omaha</w:t>
            </w:r>
          </w:p>
        </w:tc>
        <w:tc>
          <w:tcPr>
            <w:tcW w:w="0" w:type="auto"/>
            <w:hideMark/>
          </w:tcPr>
          <w:p w14:paraId="444A914E" w14:textId="77777777" w:rsidR="00320CF2" w:rsidRPr="00320CF2" w:rsidRDefault="00320CF2" w:rsidP="00320CF2">
            <w:pPr>
              <w:rPr>
                <w:sz w:val="24"/>
                <w:szCs w:val="24"/>
              </w:rPr>
            </w:pPr>
            <w:r w:rsidRPr="00320CF2">
              <w:rPr>
                <w:sz w:val="24"/>
                <w:szCs w:val="24"/>
              </w:rPr>
              <w:t>792</w:t>
            </w:r>
          </w:p>
        </w:tc>
      </w:tr>
      <w:tr w:rsidR="00320CF2" w:rsidRPr="00320CF2" w14:paraId="00343868" w14:textId="77777777" w:rsidTr="0043329F">
        <w:tc>
          <w:tcPr>
            <w:tcW w:w="4764" w:type="dxa"/>
            <w:shd w:val="clear" w:color="auto" w:fill="F5F5F5"/>
            <w:hideMark/>
          </w:tcPr>
          <w:p w14:paraId="73E43611" w14:textId="77777777" w:rsidR="00320CF2" w:rsidRPr="00320CF2" w:rsidRDefault="00320CF2" w:rsidP="00320CF2">
            <w:pPr>
              <w:rPr>
                <w:sz w:val="24"/>
                <w:szCs w:val="24"/>
              </w:rPr>
            </w:pPr>
            <w:r w:rsidRPr="00320CF2">
              <w:rPr>
                <w:sz w:val="24"/>
                <w:szCs w:val="24"/>
              </w:rPr>
              <w:t>New York Life</w:t>
            </w:r>
          </w:p>
        </w:tc>
        <w:tc>
          <w:tcPr>
            <w:tcW w:w="5526" w:type="dxa"/>
            <w:shd w:val="clear" w:color="auto" w:fill="F5F5F5"/>
            <w:hideMark/>
          </w:tcPr>
          <w:p w14:paraId="14FB1A7F" w14:textId="77777777" w:rsidR="00320CF2" w:rsidRPr="00320CF2" w:rsidRDefault="00320CF2" w:rsidP="00320CF2">
            <w:pPr>
              <w:rPr>
                <w:sz w:val="24"/>
                <w:szCs w:val="24"/>
              </w:rPr>
            </w:pPr>
            <w:r w:rsidRPr="00320CF2">
              <w:rPr>
                <w:sz w:val="24"/>
                <w:szCs w:val="24"/>
              </w:rPr>
              <w:t>791</w:t>
            </w:r>
          </w:p>
        </w:tc>
      </w:tr>
      <w:tr w:rsidR="00320CF2" w:rsidRPr="00320CF2" w14:paraId="6A28F353" w14:textId="77777777" w:rsidTr="0043329F">
        <w:tc>
          <w:tcPr>
            <w:tcW w:w="4764" w:type="dxa"/>
            <w:hideMark/>
          </w:tcPr>
          <w:p w14:paraId="6E649F15" w14:textId="77777777" w:rsidR="00320CF2" w:rsidRPr="00320CF2" w:rsidRDefault="00320CF2" w:rsidP="00320CF2">
            <w:pPr>
              <w:rPr>
                <w:sz w:val="24"/>
                <w:szCs w:val="24"/>
              </w:rPr>
            </w:pPr>
            <w:r w:rsidRPr="00320CF2">
              <w:rPr>
                <w:sz w:val="24"/>
                <w:szCs w:val="24"/>
              </w:rPr>
              <w:t>Protective Life</w:t>
            </w:r>
          </w:p>
        </w:tc>
        <w:tc>
          <w:tcPr>
            <w:tcW w:w="0" w:type="auto"/>
            <w:hideMark/>
          </w:tcPr>
          <w:p w14:paraId="2537D667" w14:textId="77777777" w:rsidR="00320CF2" w:rsidRPr="00320CF2" w:rsidRDefault="00320CF2" w:rsidP="00320CF2">
            <w:pPr>
              <w:rPr>
                <w:sz w:val="24"/>
                <w:szCs w:val="24"/>
              </w:rPr>
            </w:pPr>
            <w:r w:rsidRPr="00320CF2">
              <w:rPr>
                <w:sz w:val="24"/>
                <w:szCs w:val="24"/>
              </w:rPr>
              <w:t>791</w:t>
            </w:r>
          </w:p>
        </w:tc>
      </w:tr>
      <w:tr w:rsidR="00320CF2" w:rsidRPr="00320CF2" w14:paraId="1CC099F5" w14:textId="77777777" w:rsidTr="0043329F">
        <w:tc>
          <w:tcPr>
            <w:tcW w:w="4764" w:type="dxa"/>
            <w:shd w:val="clear" w:color="auto" w:fill="F5F5F5"/>
            <w:hideMark/>
          </w:tcPr>
          <w:p w14:paraId="400BA30D" w14:textId="77777777" w:rsidR="00320CF2" w:rsidRPr="00320CF2" w:rsidRDefault="00320CF2" w:rsidP="00320CF2">
            <w:pPr>
              <w:rPr>
                <w:sz w:val="24"/>
                <w:szCs w:val="24"/>
              </w:rPr>
            </w:pPr>
            <w:r w:rsidRPr="00320CF2">
              <w:rPr>
                <w:sz w:val="24"/>
                <w:szCs w:val="24"/>
              </w:rPr>
              <w:t>Prudential</w:t>
            </w:r>
          </w:p>
        </w:tc>
        <w:tc>
          <w:tcPr>
            <w:tcW w:w="5526" w:type="dxa"/>
            <w:shd w:val="clear" w:color="auto" w:fill="F5F5F5"/>
            <w:hideMark/>
          </w:tcPr>
          <w:p w14:paraId="197AF2C8" w14:textId="77777777" w:rsidR="00320CF2" w:rsidRPr="00320CF2" w:rsidRDefault="00320CF2" w:rsidP="00320CF2">
            <w:pPr>
              <w:rPr>
                <w:sz w:val="24"/>
                <w:szCs w:val="24"/>
              </w:rPr>
            </w:pPr>
            <w:r w:rsidRPr="00320CF2">
              <w:rPr>
                <w:sz w:val="24"/>
                <w:szCs w:val="24"/>
              </w:rPr>
              <w:t>784</w:t>
            </w:r>
          </w:p>
        </w:tc>
      </w:tr>
      <w:tr w:rsidR="00320CF2" w:rsidRPr="00320CF2" w14:paraId="5974B49B" w14:textId="77777777" w:rsidTr="0043329F">
        <w:tc>
          <w:tcPr>
            <w:tcW w:w="4764" w:type="dxa"/>
            <w:hideMark/>
          </w:tcPr>
          <w:p w14:paraId="23DF016E" w14:textId="77777777" w:rsidR="00320CF2" w:rsidRPr="00320CF2" w:rsidRDefault="00320CF2" w:rsidP="00320CF2">
            <w:pPr>
              <w:rPr>
                <w:sz w:val="24"/>
                <w:szCs w:val="24"/>
              </w:rPr>
            </w:pPr>
            <w:r w:rsidRPr="00320CF2">
              <w:rPr>
                <w:sz w:val="24"/>
                <w:szCs w:val="24"/>
              </w:rPr>
              <w:t>Pacific Life</w:t>
            </w:r>
          </w:p>
        </w:tc>
        <w:tc>
          <w:tcPr>
            <w:tcW w:w="0" w:type="auto"/>
            <w:hideMark/>
          </w:tcPr>
          <w:p w14:paraId="3D469FFE" w14:textId="77777777" w:rsidR="00320CF2" w:rsidRPr="00320CF2" w:rsidRDefault="00320CF2" w:rsidP="00320CF2">
            <w:pPr>
              <w:rPr>
                <w:sz w:val="24"/>
                <w:szCs w:val="24"/>
              </w:rPr>
            </w:pPr>
            <w:r w:rsidRPr="00320CF2">
              <w:rPr>
                <w:sz w:val="24"/>
                <w:szCs w:val="24"/>
              </w:rPr>
              <w:t>783</w:t>
            </w:r>
          </w:p>
        </w:tc>
      </w:tr>
      <w:tr w:rsidR="00320CF2" w:rsidRPr="00320CF2" w14:paraId="11699985" w14:textId="77777777" w:rsidTr="0043329F">
        <w:tc>
          <w:tcPr>
            <w:tcW w:w="4764" w:type="dxa"/>
            <w:shd w:val="clear" w:color="auto" w:fill="F5F5F5"/>
            <w:hideMark/>
          </w:tcPr>
          <w:p w14:paraId="6D417646" w14:textId="77777777" w:rsidR="00320CF2" w:rsidRPr="00320CF2" w:rsidRDefault="00320CF2" w:rsidP="00320CF2">
            <w:pPr>
              <w:rPr>
                <w:sz w:val="24"/>
                <w:szCs w:val="24"/>
              </w:rPr>
            </w:pPr>
            <w:r w:rsidRPr="00320CF2">
              <w:rPr>
                <w:sz w:val="24"/>
                <w:szCs w:val="24"/>
              </w:rPr>
              <w:t>MassMutual</w:t>
            </w:r>
          </w:p>
        </w:tc>
        <w:tc>
          <w:tcPr>
            <w:tcW w:w="5526" w:type="dxa"/>
            <w:shd w:val="clear" w:color="auto" w:fill="F5F5F5"/>
            <w:hideMark/>
          </w:tcPr>
          <w:p w14:paraId="03633EB7" w14:textId="77777777" w:rsidR="00320CF2" w:rsidRPr="00320CF2" w:rsidRDefault="00320CF2" w:rsidP="00320CF2">
            <w:pPr>
              <w:rPr>
                <w:sz w:val="24"/>
                <w:szCs w:val="24"/>
              </w:rPr>
            </w:pPr>
            <w:r w:rsidRPr="00320CF2">
              <w:rPr>
                <w:sz w:val="24"/>
                <w:szCs w:val="24"/>
              </w:rPr>
              <w:t>781</w:t>
            </w:r>
          </w:p>
        </w:tc>
      </w:tr>
    </w:tbl>
    <w:p w14:paraId="1B334F25" w14:textId="77777777" w:rsidR="00320CF2" w:rsidRPr="00320CF2" w:rsidRDefault="00320CF2" w:rsidP="00320CF2">
      <w:pPr>
        <w:rPr>
          <w:sz w:val="24"/>
          <w:szCs w:val="24"/>
        </w:rPr>
      </w:pPr>
      <w:r w:rsidRPr="00320CF2">
        <w:rPr>
          <w:sz w:val="24"/>
          <w:szCs w:val="24"/>
        </w:rPr>
        <w:t>Average cost of life insurance by age and gender</w:t>
      </w:r>
    </w:p>
    <w:p w14:paraId="5857DFBA" w14:textId="7D1D797F" w:rsidR="00320CF2" w:rsidRPr="00320CF2" w:rsidRDefault="00320CF2" w:rsidP="00320CF2">
      <w:pPr>
        <w:rPr>
          <w:sz w:val="24"/>
          <w:szCs w:val="24"/>
        </w:rPr>
      </w:pPr>
      <w:r w:rsidRPr="00320CF2">
        <w:rPr>
          <w:sz w:val="24"/>
          <w:szCs w:val="24"/>
        </w:rPr>
        <w:t>The monthly cost of a life insurance policy depends on factors like your age, health, term length, gender and the death benefit amount on the policy. The following are sample monthly premium rates for a 20-year term life insurance policy for a non-smoker, based on Preferred health ratings.</w:t>
      </w:r>
    </w:p>
    <w:p w14:paraId="3E2EB777" w14:textId="77777777" w:rsidR="00320CF2" w:rsidRPr="00320CF2" w:rsidRDefault="00320CF2" w:rsidP="00320CF2">
      <w:pPr>
        <w:rPr>
          <w:sz w:val="24"/>
          <w:szCs w:val="24"/>
        </w:rPr>
      </w:pPr>
      <w:r w:rsidRPr="00320CF2">
        <w:rPr>
          <w:sz w:val="24"/>
          <w:szCs w:val="24"/>
        </w:rPr>
        <w:t>Average life insurance rates by age for men</w:t>
      </w:r>
    </w:p>
    <w:tbl>
      <w:tblPr>
        <w:tblW w:w="0" w:type="auto"/>
        <w:tblBorders>
          <w:top w:val="single" w:sz="18" w:space="0" w:color="FF700A"/>
          <w:left w:val="single" w:sz="6" w:space="0" w:color="D6D6D6"/>
          <w:bottom w:val="single" w:sz="6" w:space="0" w:color="D6D6D6"/>
          <w:right w:val="single" w:sz="6" w:space="0" w:color="D6D6D6"/>
        </w:tblBorders>
        <w:tblCellMar>
          <w:top w:w="15" w:type="dxa"/>
          <w:left w:w="15" w:type="dxa"/>
          <w:bottom w:w="15" w:type="dxa"/>
          <w:right w:w="15" w:type="dxa"/>
        </w:tblCellMar>
        <w:tblLook w:val="04A0" w:firstRow="1" w:lastRow="0" w:firstColumn="1" w:lastColumn="0" w:noHBand="0" w:noVBand="1"/>
      </w:tblPr>
      <w:tblGrid>
        <w:gridCol w:w="438"/>
        <w:gridCol w:w="942"/>
        <w:gridCol w:w="942"/>
        <w:gridCol w:w="942"/>
        <w:gridCol w:w="1123"/>
        <w:gridCol w:w="1123"/>
      </w:tblGrid>
      <w:tr w:rsidR="00320CF2" w:rsidRPr="00320CF2" w14:paraId="79A5DDFB" w14:textId="77777777" w:rsidTr="0043329F">
        <w:tc>
          <w:tcPr>
            <w:tcW w:w="0" w:type="auto"/>
            <w:tcBorders>
              <w:bottom w:val="single" w:sz="6" w:space="0" w:color="D6D6D6"/>
            </w:tcBorders>
            <w:vAlign w:val="center"/>
            <w:hideMark/>
          </w:tcPr>
          <w:p w14:paraId="2141225B" w14:textId="77777777" w:rsidR="00320CF2" w:rsidRPr="00320CF2" w:rsidRDefault="00320CF2" w:rsidP="00320CF2">
            <w:pPr>
              <w:rPr>
                <w:sz w:val="24"/>
                <w:szCs w:val="24"/>
              </w:rPr>
            </w:pPr>
            <w:r w:rsidRPr="00320CF2">
              <w:rPr>
                <w:sz w:val="24"/>
                <w:szCs w:val="24"/>
              </w:rPr>
              <w:t>AGE</w:t>
            </w:r>
          </w:p>
        </w:tc>
        <w:tc>
          <w:tcPr>
            <w:tcW w:w="0" w:type="auto"/>
            <w:tcBorders>
              <w:bottom w:val="single" w:sz="6" w:space="0" w:color="D6D6D6"/>
            </w:tcBorders>
            <w:vAlign w:val="center"/>
            <w:hideMark/>
          </w:tcPr>
          <w:p w14:paraId="5ACFB388" w14:textId="77777777" w:rsidR="00320CF2" w:rsidRPr="00320CF2" w:rsidRDefault="00320CF2" w:rsidP="00320CF2">
            <w:pPr>
              <w:rPr>
                <w:sz w:val="24"/>
                <w:szCs w:val="24"/>
              </w:rPr>
            </w:pPr>
            <w:r w:rsidRPr="00320CF2">
              <w:rPr>
                <w:sz w:val="24"/>
                <w:szCs w:val="24"/>
              </w:rPr>
              <w:t>$250,000</w:t>
            </w:r>
          </w:p>
        </w:tc>
        <w:tc>
          <w:tcPr>
            <w:tcW w:w="0" w:type="auto"/>
            <w:tcBorders>
              <w:bottom w:val="single" w:sz="6" w:space="0" w:color="D6D6D6"/>
            </w:tcBorders>
            <w:vAlign w:val="center"/>
            <w:hideMark/>
          </w:tcPr>
          <w:p w14:paraId="6D274444" w14:textId="77777777" w:rsidR="00320CF2" w:rsidRPr="00320CF2" w:rsidRDefault="00320CF2" w:rsidP="00320CF2">
            <w:pPr>
              <w:rPr>
                <w:sz w:val="24"/>
                <w:szCs w:val="24"/>
              </w:rPr>
            </w:pPr>
            <w:r w:rsidRPr="00320CF2">
              <w:rPr>
                <w:sz w:val="24"/>
                <w:szCs w:val="24"/>
              </w:rPr>
              <w:t>$500,000</w:t>
            </w:r>
          </w:p>
        </w:tc>
        <w:tc>
          <w:tcPr>
            <w:tcW w:w="0" w:type="auto"/>
            <w:tcBorders>
              <w:bottom w:val="single" w:sz="6" w:space="0" w:color="D6D6D6"/>
            </w:tcBorders>
            <w:vAlign w:val="center"/>
            <w:hideMark/>
          </w:tcPr>
          <w:p w14:paraId="1672D912" w14:textId="77777777" w:rsidR="00320CF2" w:rsidRPr="00320CF2" w:rsidRDefault="00320CF2" w:rsidP="00320CF2">
            <w:pPr>
              <w:rPr>
                <w:sz w:val="24"/>
                <w:szCs w:val="24"/>
              </w:rPr>
            </w:pPr>
            <w:r w:rsidRPr="00320CF2">
              <w:rPr>
                <w:sz w:val="24"/>
                <w:szCs w:val="24"/>
              </w:rPr>
              <w:t>$750,000</w:t>
            </w:r>
          </w:p>
        </w:tc>
        <w:tc>
          <w:tcPr>
            <w:tcW w:w="0" w:type="auto"/>
            <w:tcBorders>
              <w:bottom w:val="single" w:sz="6" w:space="0" w:color="D6D6D6"/>
            </w:tcBorders>
            <w:vAlign w:val="center"/>
            <w:hideMark/>
          </w:tcPr>
          <w:p w14:paraId="4EFE3E76" w14:textId="77777777" w:rsidR="00320CF2" w:rsidRPr="00320CF2" w:rsidRDefault="00320CF2" w:rsidP="00320CF2">
            <w:pPr>
              <w:rPr>
                <w:sz w:val="24"/>
                <w:szCs w:val="24"/>
              </w:rPr>
            </w:pPr>
            <w:r w:rsidRPr="00320CF2">
              <w:rPr>
                <w:sz w:val="24"/>
                <w:szCs w:val="24"/>
              </w:rPr>
              <w:t>$1,000,000</w:t>
            </w:r>
          </w:p>
        </w:tc>
        <w:tc>
          <w:tcPr>
            <w:tcW w:w="0" w:type="auto"/>
            <w:tcBorders>
              <w:bottom w:val="single" w:sz="6" w:space="0" w:color="D6D6D6"/>
            </w:tcBorders>
            <w:vAlign w:val="center"/>
            <w:hideMark/>
          </w:tcPr>
          <w:p w14:paraId="0AAF142E" w14:textId="77777777" w:rsidR="00320CF2" w:rsidRPr="00320CF2" w:rsidRDefault="00320CF2" w:rsidP="00320CF2">
            <w:pPr>
              <w:rPr>
                <w:sz w:val="24"/>
                <w:szCs w:val="24"/>
              </w:rPr>
            </w:pPr>
            <w:r w:rsidRPr="00320CF2">
              <w:rPr>
                <w:sz w:val="24"/>
                <w:szCs w:val="24"/>
              </w:rPr>
              <w:t>$2,000,000</w:t>
            </w:r>
          </w:p>
        </w:tc>
      </w:tr>
      <w:tr w:rsidR="00320CF2" w:rsidRPr="00320CF2" w14:paraId="6C63A0AD" w14:textId="77777777" w:rsidTr="0043329F">
        <w:tc>
          <w:tcPr>
            <w:tcW w:w="0" w:type="auto"/>
            <w:hideMark/>
          </w:tcPr>
          <w:p w14:paraId="6B41EC01" w14:textId="77777777" w:rsidR="00320CF2" w:rsidRPr="00320CF2" w:rsidRDefault="00320CF2" w:rsidP="00320CF2">
            <w:pPr>
              <w:rPr>
                <w:sz w:val="24"/>
                <w:szCs w:val="24"/>
              </w:rPr>
            </w:pPr>
            <w:r w:rsidRPr="00320CF2">
              <w:rPr>
                <w:sz w:val="24"/>
                <w:szCs w:val="24"/>
              </w:rPr>
              <w:t>20</w:t>
            </w:r>
          </w:p>
        </w:tc>
        <w:tc>
          <w:tcPr>
            <w:tcW w:w="0" w:type="auto"/>
            <w:hideMark/>
          </w:tcPr>
          <w:p w14:paraId="5B07CC16" w14:textId="77777777" w:rsidR="00320CF2" w:rsidRPr="00320CF2" w:rsidRDefault="00320CF2" w:rsidP="00320CF2">
            <w:pPr>
              <w:rPr>
                <w:sz w:val="24"/>
                <w:szCs w:val="24"/>
              </w:rPr>
            </w:pPr>
            <w:r w:rsidRPr="00320CF2">
              <w:rPr>
                <w:sz w:val="24"/>
                <w:szCs w:val="24"/>
              </w:rPr>
              <w:t>$18.33</w:t>
            </w:r>
          </w:p>
        </w:tc>
        <w:tc>
          <w:tcPr>
            <w:tcW w:w="0" w:type="auto"/>
            <w:hideMark/>
          </w:tcPr>
          <w:p w14:paraId="552D4D38" w14:textId="77777777" w:rsidR="00320CF2" w:rsidRPr="00320CF2" w:rsidRDefault="00320CF2" w:rsidP="00320CF2">
            <w:pPr>
              <w:rPr>
                <w:sz w:val="24"/>
                <w:szCs w:val="24"/>
              </w:rPr>
            </w:pPr>
            <w:r w:rsidRPr="00320CF2">
              <w:rPr>
                <w:sz w:val="24"/>
                <w:szCs w:val="24"/>
              </w:rPr>
              <w:t>$28.52</w:t>
            </w:r>
          </w:p>
        </w:tc>
        <w:tc>
          <w:tcPr>
            <w:tcW w:w="0" w:type="auto"/>
            <w:hideMark/>
          </w:tcPr>
          <w:p w14:paraId="45F84665" w14:textId="77777777" w:rsidR="00320CF2" w:rsidRPr="00320CF2" w:rsidRDefault="00320CF2" w:rsidP="00320CF2">
            <w:pPr>
              <w:rPr>
                <w:sz w:val="24"/>
                <w:szCs w:val="24"/>
              </w:rPr>
            </w:pPr>
            <w:r w:rsidRPr="00320CF2">
              <w:rPr>
                <w:sz w:val="24"/>
                <w:szCs w:val="24"/>
              </w:rPr>
              <w:t>$40.02</w:t>
            </w:r>
          </w:p>
        </w:tc>
        <w:tc>
          <w:tcPr>
            <w:tcW w:w="0" w:type="auto"/>
            <w:hideMark/>
          </w:tcPr>
          <w:p w14:paraId="60B15D7E" w14:textId="77777777" w:rsidR="00320CF2" w:rsidRPr="00320CF2" w:rsidRDefault="00320CF2" w:rsidP="00320CF2">
            <w:pPr>
              <w:rPr>
                <w:sz w:val="24"/>
                <w:szCs w:val="24"/>
              </w:rPr>
            </w:pPr>
            <w:r w:rsidRPr="00320CF2">
              <w:rPr>
                <w:sz w:val="24"/>
                <w:szCs w:val="24"/>
              </w:rPr>
              <w:t>$47.23</w:t>
            </w:r>
          </w:p>
        </w:tc>
        <w:tc>
          <w:tcPr>
            <w:tcW w:w="0" w:type="auto"/>
            <w:hideMark/>
          </w:tcPr>
          <w:p w14:paraId="0F5C8B96" w14:textId="77777777" w:rsidR="00320CF2" w:rsidRPr="00320CF2" w:rsidRDefault="00320CF2" w:rsidP="00320CF2">
            <w:pPr>
              <w:rPr>
                <w:sz w:val="24"/>
                <w:szCs w:val="24"/>
              </w:rPr>
            </w:pPr>
            <w:r w:rsidRPr="00320CF2">
              <w:rPr>
                <w:sz w:val="24"/>
                <w:szCs w:val="24"/>
              </w:rPr>
              <w:t>$86.79</w:t>
            </w:r>
          </w:p>
        </w:tc>
      </w:tr>
      <w:tr w:rsidR="00320CF2" w:rsidRPr="00320CF2" w14:paraId="2F3FA42D" w14:textId="77777777" w:rsidTr="0043329F">
        <w:tc>
          <w:tcPr>
            <w:tcW w:w="0" w:type="auto"/>
            <w:shd w:val="clear" w:color="auto" w:fill="F5F5F5"/>
            <w:hideMark/>
          </w:tcPr>
          <w:p w14:paraId="45180CFA" w14:textId="77777777" w:rsidR="00320CF2" w:rsidRPr="00320CF2" w:rsidRDefault="00320CF2" w:rsidP="00320CF2">
            <w:pPr>
              <w:rPr>
                <w:sz w:val="24"/>
                <w:szCs w:val="24"/>
              </w:rPr>
            </w:pPr>
            <w:r w:rsidRPr="00320CF2">
              <w:rPr>
                <w:sz w:val="24"/>
                <w:szCs w:val="24"/>
              </w:rPr>
              <w:t>25</w:t>
            </w:r>
          </w:p>
        </w:tc>
        <w:tc>
          <w:tcPr>
            <w:tcW w:w="0" w:type="auto"/>
            <w:shd w:val="clear" w:color="auto" w:fill="F5F5F5"/>
            <w:hideMark/>
          </w:tcPr>
          <w:p w14:paraId="46B69DAC" w14:textId="77777777" w:rsidR="00320CF2" w:rsidRPr="00320CF2" w:rsidRDefault="00320CF2" w:rsidP="00320CF2">
            <w:pPr>
              <w:rPr>
                <w:sz w:val="24"/>
                <w:szCs w:val="24"/>
              </w:rPr>
            </w:pPr>
            <w:r w:rsidRPr="00320CF2">
              <w:rPr>
                <w:sz w:val="24"/>
                <w:szCs w:val="24"/>
              </w:rPr>
              <w:t>$17.45</w:t>
            </w:r>
          </w:p>
        </w:tc>
        <w:tc>
          <w:tcPr>
            <w:tcW w:w="0" w:type="auto"/>
            <w:shd w:val="clear" w:color="auto" w:fill="F5F5F5"/>
            <w:hideMark/>
          </w:tcPr>
          <w:p w14:paraId="66CBBAEE" w14:textId="77777777" w:rsidR="00320CF2" w:rsidRPr="00320CF2" w:rsidRDefault="00320CF2" w:rsidP="00320CF2">
            <w:pPr>
              <w:rPr>
                <w:sz w:val="24"/>
                <w:szCs w:val="24"/>
              </w:rPr>
            </w:pPr>
            <w:r w:rsidRPr="00320CF2">
              <w:rPr>
                <w:sz w:val="24"/>
                <w:szCs w:val="24"/>
              </w:rPr>
              <w:t>$27.57</w:t>
            </w:r>
          </w:p>
        </w:tc>
        <w:tc>
          <w:tcPr>
            <w:tcW w:w="0" w:type="auto"/>
            <w:shd w:val="clear" w:color="auto" w:fill="F5F5F5"/>
            <w:hideMark/>
          </w:tcPr>
          <w:p w14:paraId="30CF286F" w14:textId="77777777" w:rsidR="00320CF2" w:rsidRPr="00320CF2" w:rsidRDefault="00320CF2" w:rsidP="00320CF2">
            <w:pPr>
              <w:rPr>
                <w:sz w:val="24"/>
                <w:szCs w:val="24"/>
              </w:rPr>
            </w:pPr>
            <w:r w:rsidRPr="00320CF2">
              <w:rPr>
                <w:sz w:val="24"/>
                <w:szCs w:val="24"/>
              </w:rPr>
              <w:t>$38.59</w:t>
            </w:r>
          </w:p>
        </w:tc>
        <w:tc>
          <w:tcPr>
            <w:tcW w:w="0" w:type="auto"/>
            <w:shd w:val="clear" w:color="auto" w:fill="F5F5F5"/>
            <w:hideMark/>
          </w:tcPr>
          <w:p w14:paraId="164EFA5A" w14:textId="77777777" w:rsidR="00320CF2" w:rsidRPr="00320CF2" w:rsidRDefault="00320CF2" w:rsidP="00320CF2">
            <w:pPr>
              <w:rPr>
                <w:sz w:val="24"/>
                <w:szCs w:val="24"/>
              </w:rPr>
            </w:pPr>
            <w:r w:rsidRPr="00320CF2">
              <w:rPr>
                <w:sz w:val="24"/>
                <w:szCs w:val="24"/>
              </w:rPr>
              <w:t>$45.84</w:t>
            </w:r>
          </w:p>
        </w:tc>
        <w:tc>
          <w:tcPr>
            <w:tcW w:w="0" w:type="auto"/>
            <w:shd w:val="clear" w:color="auto" w:fill="F5F5F5"/>
            <w:hideMark/>
          </w:tcPr>
          <w:p w14:paraId="6EE701DE" w14:textId="77777777" w:rsidR="00320CF2" w:rsidRPr="00320CF2" w:rsidRDefault="00320CF2" w:rsidP="00320CF2">
            <w:pPr>
              <w:rPr>
                <w:sz w:val="24"/>
                <w:szCs w:val="24"/>
              </w:rPr>
            </w:pPr>
            <w:r w:rsidRPr="00320CF2">
              <w:rPr>
                <w:sz w:val="24"/>
                <w:szCs w:val="24"/>
              </w:rPr>
              <w:t>$85.74</w:t>
            </w:r>
          </w:p>
        </w:tc>
      </w:tr>
      <w:tr w:rsidR="00320CF2" w:rsidRPr="00320CF2" w14:paraId="412A2B37" w14:textId="77777777" w:rsidTr="0043329F">
        <w:tc>
          <w:tcPr>
            <w:tcW w:w="0" w:type="auto"/>
            <w:hideMark/>
          </w:tcPr>
          <w:p w14:paraId="378A1602" w14:textId="77777777" w:rsidR="00320CF2" w:rsidRPr="00320CF2" w:rsidRDefault="00320CF2" w:rsidP="00320CF2">
            <w:pPr>
              <w:rPr>
                <w:sz w:val="24"/>
                <w:szCs w:val="24"/>
              </w:rPr>
            </w:pPr>
            <w:r w:rsidRPr="00320CF2">
              <w:rPr>
                <w:sz w:val="24"/>
                <w:szCs w:val="24"/>
              </w:rPr>
              <w:t>30</w:t>
            </w:r>
          </w:p>
        </w:tc>
        <w:tc>
          <w:tcPr>
            <w:tcW w:w="0" w:type="auto"/>
            <w:hideMark/>
          </w:tcPr>
          <w:p w14:paraId="477B2564" w14:textId="77777777" w:rsidR="00320CF2" w:rsidRPr="00320CF2" w:rsidRDefault="00320CF2" w:rsidP="00320CF2">
            <w:pPr>
              <w:rPr>
                <w:sz w:val="24"/>
                <w:szCs w:val="24"/>
              </w:rPr>
            </w:pPr>
            <w:r w:rsidRPr="00320CF2">
              <w:rPr>
                <w:sz w:val="24"/>
                <w:szCs w:val="24"/>
              </w:rPr>
              <w:t>$17.94</w:t>
            </w:r>
          </w:p>
        </w:tc>
        <w:tc>
          <w:tcPr>
            <w:tcW w:w="0" w:type="auto"/>
            <w:hideMark/>
          </w:tcPr>
          <w:p w14:paraId="5A563EEC" w14:textId="77777777" w:rsidR="00320CF2" w:rsidRPr="00320CF2" w:rsidRDefault="00320CF2" w:rsidP="00320CF2">
            <w:pPr>
              <w:rPr>
                <w:sz w:val="24"/>
                <w:szCs w:val="24"/>
              </w:rPr>
            </w:pPr>
            <w:r w:rsidRPr="00320CF2">
              <w:rPr>
                <w:sz w:val="24"/>
                <w:szCs w:val="24"/>
              </w:rPr>
              <w:t>$28.58</w:t>
            </w:r>
          </w:p>
        </w:tc>
        <w:tc>
          <w:tcPr>
            <w:tcW w:w="0" w:type="auto"/>
            <w:hideMark/>
          </w:tcPr>
          <w:p w14:paraId="39B8DC85" w14:textId="77777777" w:rsidR="00320CF2" w:rsidRPr="00320CF2" w:rsidRDefault="00320CF2" w:rsidP="00320CF2">
            <w:pPr>
              <w:rPr>
                <w:sz w:val="24"/>
                <w:szCs w:val="24"/>
              </w:rPr>
            </w:pPr>
            <w:r w:rsidRPr="00320CF2">
              <w:rPr>
                <w:sz w:val="24"/>
                <w:szCs w:val="24"/>
              </w:rPr>
              <w:t>$40.11</w:t>
            </w:r>
          </w:p>
        </w:tc>
        <w:tc>
          <w:tcPr>
            <w:tcW w:w="0" w:type="auto"/>
            <w:hideMark/>
          </w:tcPr>
          <w:p w14:paraId="03F0ACAB" w14:textId="77777777" w:rsidR="00320CF2" w:rsidRPr="00320CF2" w:rsidRDefault="00320CF2" w:rsidP="00320CF2">
            <w:pPr>
              <w:rPr>
                <w:sz w:val="24"/>
                <w:szCs w:val="24"/>
              </w:rPr>
            </w:pPr>
            <w:r w:rsidRPr="00320CF2">
              <w:rPr>
                <w:sz w:val="24"/>
                <w:szCs w:val="24"/>
              </w:rPr>
              <w:t>$47.48</w:t>
            </w:r>
          </w:p>
        </w:tc>
        <w:tc>
          <w:tcPr>
            <w:tcW w:w="0" w:type="auto"/>
            <w:hideMark/>
          </w:tcPr>
          <w:p w14:paraId="431CC123" w14:textId="77777777" w:rsidR="00320CF2" w:rsidRPr="00320CF2" w:rsidRDefault="00320CF2" w:rsidP="00320CF2">
            <w:pPr>
              <w:rPr>
                <w:sz w:val="24"/>
                <w:szCs w:val="24"/>
              </w:rPr>
            </w:pPr>
            <w:r w:rsidRPr="00320CF2">
              <w:rPr>
                <w:sz w:val="24"/>
                <w:szCs w:val="24"/>
              </w:rPr>
              <w:t>$89.30</w:t>
            </w:r>
          </w:p>
        </w:tc>
      </w:tr>
      <w:tr w:rsidR="00320CF2" w:rsidRPr="00320CF2" w14:paraId="4E12CD12" w14:textId="77777777" w:rsidTr="0043329F">
        <w:tc>
          <w:tcPr>
            <w:tcW w:w="0" w:type="auto"/>
            <w:shd w:val="clear" w:color="auto" w:fill="F5F5F5"/>
            <w:hideMark/>
          </w:tcPr>
          <w:p w14:paraId="09C8AC1C" w14:textId="77777777" w:rsidR="00320CF2" w:rsidRPr="00320CF2" w:rsidRDefault="00320CF2" w:rsidP="00320CF2">
            <w:pPr>
              <w:rPr>
                <w:sz w:val="24"/>
                <w:szCs w:val="24"/>
              </w:rPr>
            </w:pPr>
            <w:r w:rsidRPr="00320CF2">
              <w:rPr>
                <w:sz w:val="24"/>
                <w:szCs w:val="24"/>
              </w:rPr>
              <w:t>35</w:t>
            </w:r>
          </w:p>
        </w:tc>
        <w:tc>
          <w:tcPr>
            <w:tcW w:w="0" w:type="auto"/>
            <w:shd w:val="clear" w:color="auto" w:fill="F5F5F5"/>
            <w:hideMark/>
          </w:tcPr>
          <w:p w14:paraId="727F5A74" w14:textId="77777777" w:rsidR="00320CF2" w:rsidRPr="00320CF2" w:rsidRDefault="00320CF2" w:rsidP="00320CF2">
            <w:pPr>
              <w:rPr>
                <w:sz w:val="24"/>
                <w:szCs w:val="24"/>
              </w:rPr>
            </w:pPr>
            <w:r w:rsidRPr="00320CF2">
              <w:rPr>
                <w:sz w:val="24"/>
                <w:szCs w:val="24"/>
              </w:rPr>
              <w:t>$19.15</w:t>
            </w:r>
          </w:p>
        </w:tc>
        <w:tc>
          <w:tcPr>
            <w:tcW w:w="0" w:type="auto"/>
            <w:shd w:val="clear" w:color="auto" w:fill="F5F5F5"/>
            <w:hideMark/>
          </w:tcPr>
          <w:p w14:paraId="1ABDFB65" w14:textId="77777777" w:rsidR="00320CF2" w:rsidRPr="00320CF2" w:rsidRDefault="00320CF2" w:rsidP="00320CF2">
            <w:pPr>
              <w:rPr>
                <w:sz w:val="24"/>
                <w:szCs w:val="24"/>
              </w:rPr>
            </w:pPr>
            <w:r w:rsidRPr="00320CF2">
              <w:rPr>
                <w:sz w:val="24"/>
                <w:szCs w:val="24"/>
              </w:rPr>
              <w:t>$31.02</w:t>
            </w:r>
          </w:p>
        </w:tc>
        <w:tc>
          <w:tcPr>
            <w:tcW w:w="0" w:type="auto"/>
            <w:shd w:val="clear" w:color="auto" w:fill="F5F5F5"/>
            <w:hideMark/>
          </w:tcPr>
          <w:p w14:paraId="056210DC" w14:textId="77777777" w:rsidR="00320CF2" w:rsidRPr="00320CF2" w:rsidRDefault="00320CF2" w:rsidP="00320CF2">
            <w:pPr>
              <w:rPr>
                <w:sz w:val="24"/>
                <w:szCs w:val="24"/>
              </w:rPr>
            </w:pPr>
            <w:r w:rsidRPr="00320CF2">
              <w:rPr>
                <w:sz w:val="24"/>
                <w:szCs w:val="24"/>
              </w:rPr>
              <w:t>$43.75</w:t>
            </w:r>
          </w:p>
        </w:tc>
        <w:tc>
          <w:tcPr>
            <w:tcW w:w="0" w:type="auto"/>
            <w:shd w:val="clear" w:color="auto" w:fill="F5F5F5"/>
            <w:hideMark/>
          </w:tcPr>
          <w:p w14:paraId="1E2D801F" w14:textId="77777777" w:rsidR="00320CF2" w:rsidRPr="00320CF2" w:rsidRDefault="00320CF2" w:rsidP="00320CF2">
            <w:pPr>
              <w:rPr>
                <w:sz w:val="24"/>
                <w:szCs w:val="24"/>
              </w:rPr>
            </w:pPr>
            <w:r w:rsidRPr="00320CF2">
              <w:rPr>
                <w:sz w:val="24"/>
                <w:szCs w:val="24"/>
              </w:rPr>
              <w:t>$52.20</w:t>
            </w:r>
          </w:p>
        </w:tc>
        <w:tc>
          <w:tcPr>
            <w:tcW w:w="0" w:type="auto"/>
            <w:shd w:val="clear" w:color="auto" w:fill="F5F5F5"/>
            <w:hideMark/>
          </w:tcPr>
          <w:p w14:paraId="5298E194" w14:textId="77777777" w:rsidR="00320CF2" w:rsidRPr="00320CF2" w:rsidRDefault="00320CF2" w:rsidP="00320CF2">
            <w:pPr>
              <w:rPr>
                <w:sz w:val="24"/>
                <w:szCs w:val="24"/>
              </w:rPr>
            </w:pPr>
            <w:r w:rsidRPr="00320CF2">
              <w:rPr>
                <w:sz w:val="24"/>
                <w:szCs w:val="24"/>
              </w:rPr>
              <w:t>$98.57</w:t>
            </w:r>
          </w:p>
        </w:tc>
      </w:tr>
      <w:tr w:rsidR="00320CF2" w:rsidRPr="00320CF2" w14:paraId="4E91776E" w14:textId="77777777" w:rsidTr="0043329F">
        <w:tc>
          <w:tcPr>
            <w:tcW w:w="0" w:type="auto"/>
            <w:hideMark/>
          </w:tcPr>
          <w:p w14:paraId="4252115E" w14:textId="77777777" w:rsidR="00320CF2" w:rsidRPr="00320CF2" w:rsidRDefault="00320CF2" w:rsidP="00320CF2">
            <w:pPr>
              <w:rPr>
                <w:sz w:val="24"/>
                <w:szCs w:val="24"/>
              </w:rPr>
            </w:pPr>
            <w:r w:rsidRPr="00320CF2">
              <w:rPr>
                <w:sz w:val="24"/>
                <w:szCs w:val="24"/>
              </w:rPr>
              <w:t>40</w:t>
            </w:r>
          </w:p>
        </w:tc>
        <w:tc>
          <w:tcPr>
            <w:tcW w:w="0" w:type="auto"/>
            <w:hideMark/>
          </w:tcPr>
          <w:p w14:paraId="61711737" w14:textId="77777777" w:rsidR="00320CF2" w:rsidRPr="00320CF2" w:rsidRDefault="00320CF2" w:rsidP="00320CF2">
            <w:pPr>
              <w:rPr>
                <w:sz w:val="24"/>
                <w:szCs w:val="24"/>
              </w:rPr>
            </w:pPr>
            <w:r w:rsidRPr="00320CF2">
              <w:rPr>
                <w:sz w:val="24"/>
                <w:szCs w:val="24"/>
              </w:rPr>
              <w:t>$24.83</w:t>
            </w:r>
          </w:p>
        </w:tc>
        <w:tc>
          <w:tcPr>
            <w:tcW w:w="0" w:type="auto"/>
            <w:hideMark/>
          </w:tcPr>
          <w:p w14:paraId="4A94918A" w14:textId="77777777" w:rsidR="00320CF2" w:rsidRPr="00320CF2" w:rsidRDefault="00320CF2" w:rsidP="00320CF2">
            <w:pPr>
              <w:rPr>
                <w:sz w:val="24"/>
                <w:szCs w:val="24"/>
              </w:rPr>
            </w:pPr>
            <w:r w:rsidRPr="00320CF2">
              <w:rPr>
                <w:sz w:val="24"/>
                <w:szCs w:val="24"/>
              </w:rPr>
              <w:t>$41.00</w:t>
            </w:r>
          </w:p>
        </w:tc>
        <w:tc>
          <w:tcPr>
            <w:tcW w:w="0" w:type="auto"/>
            <w:hideMark/>
          </w:tcPr>
          <w:p w14:paraId="40A03EF0" w14:textId="77777777" w:rsidR="00320CF2" w:rsidRPr="00320CF2" w:rsidRDefault="00320CF2" w:rsidP="00320CF2">
            <w:pPr>
              <w:rPr>
                <w:sz w:val="24"/>
                <w:szCs w:val="24"/>
              </w:rPr>
            </w:pPr>
            <w:r w:rsidRPr="00320CF2">
              <w:rPr>
                <w:sz w:val="24"/>
                <w:szCs w:val="24"/>
              </w:rPr>
              <w:t>$58.52</w:t>
            </w:r>
          </w:p>
        </w:tc>
        <w:tc>
          <w:tcPr>
            <w:tcW w:w="0" w:type="auto"/>
            <w:hideMark/>
          </w:tcPr>
          <w:p w14:paraId="5E9B54ED" w14:textId="77777777" w:rsidR="00320CF2" w:rsidRPr="00320CF2" w:rsidRDefault="00320CF2" w:rsidP="00320CF2">
            <w:pPr>
              <w:rPr>
                <w:sz w:val="24"/>
                <w:szCs w:val="24"/>
              </w:rPr>
            </w:pPr>
            <w:r w:rsidRPr="00320CF2">
              <w:rPr>
                <w:sz w:val="24"/>
                <w:szCs w:val="24"/>
              </w:rPr>
              <w:t>$72.41</w:t>
            </w:r>
          </w:p>
        </w:tc>
        <w:tc>
          <w:tcPr>
            <w:tcW w:w="0" w:type="auto"/>
            <w:hideMark/>
          </w:tcPr>
          <w:p w14:paraId="0815FCD7" w14:textId="77777777" w:rsidR="00320CF2" w:rsidRPr="00320CF2" w:rsidRDefault="00320CF2" w:rsidP="00320CF2">
            <w:pPr>
              <w:rPr>
                <w:sz w:val="24"/>
                <w:szCs w:val="24"/>
              </w:rPr>
            </w:pPr>
            <w:r w:rsidRPr="00320CF2">
              <w:rPr>
                <w:sz w:val="24"/>
                <w:szCs w:val="24"/>
              </w:rPr>
              <w:t>$139.08</w:t>
            </w:r>
          </w:p>
        </w:tc>
      </w:tr>
      <w:tr w:rsidR="00320CF2" w:rsidRPr="00320CF2" w14:paraId="41269DDC" w14:textId="77777777" w:rsidTr="0043329F">
        <w:tc>
          <w:tcPr>
            <w:tcW w:w="0" w:type="auto"/>
            <w:shd w:val="clear" w:color="auto" w:fill="F5F5F5"/>
            <w:hideMark/>
          </w:tcPr>
          <w:p w14:paraId="3D9FA10F" w14:textId="77777777" w:rsidR="00320CF2" w:rsidRPr="00320CF2" w:rsidRDefault="00320CF2" w:rsidP="00320CF2">
            <w:pPr>
              <w:rPr>
                <w:sz w:val="24"/>
                <w:szCs w:val="24"/>
              </w:rPr>
            </w:pPr>
            <w:r w:rsidRPr="00320CF2">
              <w:rPr>
                <w:sz w:val="24"/>
                <w:szCs w:val="24"/>
              </w:rPr>
              <w:lastRenderedPageBreak/>
              <w:t>45</w:t>
            </w:r>
          </w:p>
        </w:tc>
        <w:tc>
          <w:tcPr>
            <w:tcW w:w="0" w:type="auto"/>
            <w:shd w:val="clear" w:color="auto" w:fill="F5F5F5"/>
            <w:hideMark/>
          </w:tcPr>
          <w:p w14:paraId="2FF29E15" w14:textId="77777777" w:rsidR="00320CF2" w:rsidRPr="00320CF2" w:rsidRDefault="00320CF2" w:rsidP="00320CF2">
            <w:pPr>
              <w:rPr>
                <w:sz w:val="24"/>
                <w:szCs w:val="24"/>
              </w:rPr>
            </w:pPr>
            <w:r w:rsidRPr="00320CF2">
              <w:rPr>
                <w:sz w:val="24"/>
                <w:szCs w:val="24"/>
              </w:rPr>
              <w:t>$35.87</w:t>
            </w:r>
          </w:p>
        </w:tc>
        <w:tc>
          <w:tcPr>
            <w:tcW w:w="0" w:type="auto"/>
            <w:shd w:val="clear" w:color="auto" w:fill="F5F5F5"/>
            <w:hideMark/>
          </w:tcPr>
          <w:p w14:paraId="09A7591C" w14:textId="77777777" w:rsidR="00320CF2" w:rsidRPr="00320CF2" w:rsidRDefault="00320CF2" w:rsidP="00320CF2">
            <w:pPr>
              <w:rPr>
                <w:sz w:val="24"/>
                <w:szCs w:val="24"/>
              </w:rPr>
            </w:pPr>
            <w:r w:rsidRPr="00320CF2">
              <w:rPr>
                <w:sz w:val="24"/>
                <w:szCs w:val="24"/>
              </w:rPr>
              <w:t>$61.21</w:t>
            </w:r>
          </w:p>
        </w:tc>
        <w:tc>
          <w:tcPr>
            <w:tcW w:w="0" w:type="auto"/>
            <w:shd w:val="clear" w:color="auto" w:fill="F5F5F5"/>
            <w:hideMark/>
          </w:tcPr>
          <w:p w14:paraId="7412339A" w14:textId="77777777" w:rsidR="00320CF2" w:rsidRPr="00320CF2" w:rsidRDefault="00320CF2" w:rsidP="00320CF2">
            <w:pPr>
              <w:rPr>
                <w:sz w:val="24"/>
                <w:szCs w:val="24"/>
              </w:rPr>
            </w:pPr>
            <w:r w:rsidRPr="00320CF2">
              <w:rPr>
                <w:sz w:val="24"/>
                <w:szCs w:val="24"/>
              </w:rPr>
              <w:t>$89.11</w:t>
            </w:r>
          </w:p>
        </w:tc>
        <w:tc>
          <w:tcPr>
            <w:tcW w:w="0" w:type="auto"/>
            <w:shd w:val="clear" w:color="auto" w:fill="F5F5F5"/>
            <w:hideMark/>
          </w:tcPr>
          <w:p w14:paraId="79529021" w14:textId="77777777" w:rsidR="00320CF2" w:rsidRPr="00320CF2" w:rsidRDefault="00320CF2" w:rsidP="00320CF2">
            <w:pPr>
              <w:rPr>
                <w:sz w:val="24"/>
                <w:szCs w:val="24"/>
              </w:rPr>
            </w:pPr>
            <w:r w:rsidRPr="00320CF2">
              <w:rPr>
                <w:sz w:val="24"/>
                <w:szCs w:val="24"/>
              </w:rPr>
              <w:t>$113.21</w:t>
            </w:r>
          </w:p>
        </w:tc>
        <w:tc>
          <w:tcPr>
            <w:tcW w:w="0" w:type="auto"/>
            <w:shd w:val="clear" w:color="auto" w:fill="F5F5F5"/>
            <w:hideMark/>
          </w:tcPr>
          <w:p w14:paraId="6F70457C" w14:textId="77777777" w:rsidR="00320CF2" w:rsidRPr="00320CF2" w:rsidRDefault="00320CF2" w:rsidP="00320CF2">
            <w:pPr>
              <w:rPr>
                <w:sz w:val="24"/>
                <w:szCs w:val="24"/>
              </w:rPr>
            </w:pPr>
            <w:r w:rsidRPr="00320CF2">
              <w:rPr>
                <w:sz w:val="24"/>
                <w:szCs w:val="24"/>
              </w:rPr>
              <w:t>$220.65</w:t>
            </w:r>
          </w:p>
        </w:tc>
      </w:tr>
      <w:tr w:rsidR="00320CF2" w:rsidRPr="00320CF2" w14:paraId="26C18B9B" w14:textId="77777777" w:rsidTr="0043329F">
        <w:tc>
          <w:tcPr>
            <w:tcW w:w="0" w:type="auto"/>
            <w:hideMark/>
          </w:tcPr>
          <w:p w14:paraId="0182C57C" w14:textId="77777777" w:rsidR="00320CF2" w:rsidRPr="00320CF2" w:rsidRDefault="00320CF2" w:rsidP="00320CF2">
            <w:pPr>
              <w:rPr>
                <w:sz w:val="24"/>
                <w:szCs w:val="24"/>
              </w:rPr>
            </w:pPr>
            <w:r w:rsidRPr="00320CF2">
              <w:rPr>
                <w:sz w:val="24"/>
                <w:szCs w:val="24"/>
              </w:rPr>
              <w:t>50</w:t>
            </w:r>
          </w:p>
        </w:tc>
        <w:tc>
          <w:tcPr>
            <w:tcW w:w="0" w:type="auto"/>
            <w:hideMark/>
          </w:tcPr>
          <w:p w14:paraId="10DEE13E" w14:textId="77777777" w:rsidR="00320CF2" w:rsidRPr="00320CF2" w:rsidRDefault="00320CF2" w:rsidP="00320CF2">
            <w:pPr>
              <w:rPr>
                <w:sz w:val="24"/>
                <w:szCs w:val="24"/>
              </w:rPr>
            </w:pPr>
            <w:r w:rsidRPr="00320CF2">
              <w:rPr>
                <w:sz w:val="24"/>
                <w:szCs w:val="24"/>
              </w:rPr>
              <w:t>$54.07</w:t>
            </w:r>
          </w:p>
        </w:tc>
        <w:tc>
          <w:tcPr>
            <w:tcW w:w="0" w:type="auto"/>
            <w:hideMark/>
          </w:tcPr>
          <w:p w14:paraId="5173CE08" w14:textId="77777777" w:rsidR="00320CF2" w:rsidRPr="00320CF2" w:rsidRDefault="00320CF2" w:rsidP="00320CF2">
            <w:pPr>
              <w:rPr>
                <w:sz w:val="24"/>
                <w:szCs w:val="24"/>
              </w:rPr>
            </w:pPr>
            <w:r w:rsidRPr="00320CF2">
              <w:rPr>
                <w:sz w:val="24"/>
                <w:szCs w:val="24"/>
              </w:rPr>
              <w:t>$95.07</w:t>
            </w:r>
          </w:p>
        </w:tc>
        <w:tc>
          <w:tcPr>
            <w:tcW w:w="0" w:type="auto"/>
            <w:hideMark/>
          </w:tcPr>
          <w:p w14:paraId="62B3EB53" w14:textId="77777777" w:rsidR="00320CF2" w:rsidRPr="00320CF2" w:rsidRDefault="00320CF2" w:rsidP="00320CF2">
            <w:pPr>
              <w:rPr>
                <w:sz w:val="24"/>
                <w:szCs w:val="24"/>
              </w:rPr>
            </w:pPr>
            <w:r w:rsidRPr="00320CF2">
              <w:rPr>
                <w:sz w:val="24"/>
                <w:szCs w:val="24"/>
              </w:rPr>
              <w:t>$139.23</w:t>
            </w:r>
          </w:p>
        </w:tc>
        <w:tc>
          <w:tcPr>
            <w:tcW w:w="0" w:type="auto"/>
            <w:hideMark/>
          </w:tcPr>
          <w:p w14:paraId="2B57AC37" w14:textId="77777777" w:rsidR="00320CF2" w:rsidRPr="00320CF2" w:rsidRDefault="00320CF2" w:rsidP="00320CF2">
            <w:pPr>
              <w:rPr>
                <w:sz w:val="24"/>
                <w:szCs w:val="24"/>
              </w:rPr>
            </w:pPr>
            <w:r w:rsidRPr="00320CF2">
              <w:rPr>
                <w:sz w:val="24"/>
                <w:szCs w:val="24"/>
              </w:rPr>
              <w:t>$177.31</w:t>
            </w:r>
          </w:p>
        </w:tc>
        <w:tc>
          <w:tcPr>
            <w:tcW w:w="0" w:type="auto"/>
            <w:hideMark/>
          </w:tcPr>
          <w:p w14:paraId="5D768462" w14:textId="77777777" w:rsidR="00320CF2" w:rsidRPr="00320CF2" w:rsidRDefault="00320CF2" w:rsidP="00320CF2">
            <w:pPr>
              <w:rPr>
                <w:sz w:val="24"/>
                <w:szCs w:val="24"/>
              </w:rPr>
            </w:pPr>
            <w:r w:rsidRPr="00320CF2">
              <w:rPr>
                <w:sz w:val="24"/>
                <w:szCs w:val="24"/>
              </w:rPr>
              <w:t>$348.71</w:t>
            </w:r>
          </w:p>
        </w:tc>
      </w:tr>
      <w:tr w:rsidR="00320CF2" w:rsidRPr="00320CF2" w14:paraId="79980C9A" w14:textId="77777777" w:rsidTr="0043329F">
        <w:tc>
          <w:tcPr>
            <w:tcW w:w="0" w:type="auto"/>
            <w:shd w:val="clear" w:color="auto" w:fill="F5F5F5"/>
            <w:hideMark/>
          </w:tcPr>
          <w:p w14:paraId="6A157147" w14:textId="77777777" w:rsidR="00320CF2" w:rsidRPr="00320CF2" w:rsidRDefault="00320CF2" w:rsidP="00320CF2">
            <w:pPr>
              <w:rPr>
                <w:sz w:val="24"/>
                <w:szCs w:val="24"/>
              </w:rPr>
            </w:pPr>
            <w:r w:rsidRPr="00320CF2">
              <w:rPr>
                <w:sz w:val="24"/>
                <w:szCs w:val="24"/>
              </w:rPr>
              <w:t>55</w:t>
            </w:r>
          </w:p>
        </w:tc>
        <w:tc>
          <w:tcPr>
            <w:tcW w:w="0" w:type="auto"/>
            <w:shd w:val="clear" w:color="auto" w:fill="F5F5F5"/>
            <w:hideMark/>
          </w:tcPr>
          <w:p w14:paraId="53A7A4EE" w14:textId="77777777" w:rsidR="00320CF2" w:rsidRPr="00320CF2" w:rsidRDefault="00320CF2" w:rsidP="00320CF2">
            <w:pPr>
              <w:rPr>
                <w:sz w:val="24"/>
                <w:szCs w:val="24"/>
              </w:rPr>
            </w:pPr>
            <w:r w:rsidRPr="00320CF2">
              <w:rPr>
                <w:sz w:val="24"/>
                <w:szCs w:val="24"/>
              </w:rPr>
              <w:t>$85.81</w:t>
            </w:r>
          </w:p>
        </w:tc>
        <w:tc>
          <w:tcPr>
            <w:tcW w:w="0" w:type="auto"/>
            <w:shd w:val="clear" w:color="auto" w:fill="F5F5F5"/>
            <w:hideMark/>
          </w:tcPr>
          <w:p w14:paraId="616F2D21" w14:textId="77777777" w:rsidR="00320CF2" w:rsidRPr="00320CF2" w:rsidRDefault="00320CF2" w:rsidP="00320CF2">
            <w:pPr>
              <w:rPr>
                <w:sz w:val="24"/>
                <w:szCs w:val="24"/>
              </w:rPr>
            </w:pPr>
            <w:r w:rsidRPr="00320CF2">
              <w:rPr>
                <w:sz w:val="24"/>
                <w:szCs w:val="24"/>
              </w:rPr>
              <w:t>$150.94</w:t>
            </w:r>
          </w:p>
        </w:tc>
        <w:tc>
          <w:tcPr>
            <w:tcW w:w="0" w:type="auto"/>
            <w:shd w:val="clear" w:color="auto" w:fill="F5F5F5"/>
            <w:hideMark/>
          </w:tcPr>
          <w:p w14:paraId="01232FB2" w14:textId="77777777" w:rsidR="00320CF2" w:rsidRPr="00320CF2" w:rsidRDefault="00320CF2" w:rsidP="00320CF2">
            <w:pPr>
              <w:rPr>
                <w:sz w:val="24"/>
                <w:szCs w:val="24"/>
              </w:rPr>
            </w:pPr>
            <w:r w:rsidRPr="00320CF2">
              <w:rPr>
                <w:sz w:val="24"/>
                <w:szCs w:val="24"/>
              </w:rPr>
              <w:t>$220.28</w:t>
            </w:r>
          </w:p>
        </w:tc>
        <w:tc>
          <w:tcPr>
            <w:tcW w:w="0" w:type="auto"/>
            <w:shd w:val="clear" w:color="auto" w:fill="F5F5F5"/>
            <w:hideMark/>
          </w:tcPr>
          <w:p w14:paraId="3DE977F0" w14:textId="77777777" w:rsidR="00320CF2" w:rsidRPr="00320CF2" w:rsidRDefault="00320CF2" w:rsidP="00320CF2">
            <w:pPr>
              <w:rPr>
                <w:sz w:val="24"/>
                <w:szCs w:val="24"/>
              </w:rPr>
            </w:pPr>
            <w:r w:rsidRPr="00320CF2">
              <w:rPr>
                <w:sz w:val="24"/>
                <w:szCs w:val="24"/>
              </w:rPr>
              <w:t>$279.98</w:t>
            </w:r>
          </w:p>
        </w:tc>
        <w:tc>
          <w:tcPr>
            <w:tcW w:w="0" w:type="auto"/>
            <w:shd w:val="clear" w:color="auto" w:fill="F5F5F5"/>
            <w:hideMark/>
          </w:tcPr>
          <w:p w14:paraId="40AAF579" w14:textId="77777777" w:rsidR="00320CF2" w:rsidRPr="00320CF2" w:rsidRDefault="00320CF2" w:rsidP="00320CF2">
            <w:pPr>
              <w:rPr>
                <w:sz w:val="24"/>
                <w:szCs w:val="24"/>
              </w:rPr>
            </w:pPr>
            <w:r w:rsidRPr="00320CF2">
              <w:rPr>
                <w:sz w:val="24"/>
                <w:szCs w:val="24"/>
              </w:rPr>
              <w:t>$546.91</w:t>
            </w:r>
          </w:p>
        </w:tc>
      </w:tr>
      <w:tr w:rsidR="00320CF2" w:rsidRPr="00320CF2" w14:paraId="745D8A60" w14:textId="77777777" w:rsidTr="0043329F">
        <w:tc>
          <w:tcPr>
            <w:tcW w:w="0" w:type="auto"/>
            <w:hideMark/>
          </w:tcPr>
          <w:p w14:paraId="5928747E" w14:textId="77777777" w:rsidR="00320CF2" w:rsidRPr="00320CF2" w:rsidRDefault="00320CF2" w:rsidP="00320CF2">
            <w:pPr>
              <w:rPr>
                <w:sz w:val="24"/>
                <w:szCs w:val="24"/>
              </w:rPr>
            </w:pPr>
            <w:r w:rsidRPr="00320CF2">
              <w:rPr>
                <w:sz w:val="24"/>
                <w:szCs w:val="24"/>
              </w:rPr>
              <w:t>60</w:t>
            </w:r>
          </w:p>
        </w:tc>
        <w:tc>
          <w:tcPr>
            <w:tcW w:w="0" w:type="auto"/>
            <w:hideMark/>
          </w:tcPr>
          <w:p w14:paraId="0009EC0E" w14:textId="77777777" w:rsidR="00320CF2" w:rsidRPr="00320CF2" w:rsidRDefault="00320CF2" w:rsidP="00320CF2">
            <w:pPr>
              <w:rPr>
                <w:sz w:val="24"/>
                <w:szCs w:val="24"/>
              </w:rPr>
            </w:pPr>
            <w:r w:rsidRPr="00320CF2">
              <w:rPr>
                <w:sz w:val="24"/>
                <w:szCs w:val="24"/>
              </w:rPr>
              <w:t>$147.80</w:t>
            </w:r>
          </w:p>
        </w:tc>
        <w:tc>
          <w:tcPr>
            <w:tcW w:w="0" w:type="auto"/>
            <w:hideMark/>
          </w:tcPr>
          <w:p w14:paraId="17B1863E" w14:textId="77777777" w:rsidR="00320CF2" w:rsidRPr="00320CF2" w:rsidRDefault="00320CF2" w:rsidP="00320CF2">
            <w:pPr>
              <w:rPr>
                <w:sz w:val="24"/>
                <w:szCs w:val="24"/>
              </w:rPr>
            </w:pPr>
            <w:r w:rsidRPr="00320CF2">
              <w:rPr>
                <w:sz w:val="24"/>
                <w:szCs w:val="24"/>
              </w:rPr>
              <w:t>$260.05</w:t>
            </w:r>
          </w:p>
        </w:tc>
        <w:tc>
          <w:tcPr>
            <w:tcW w:w="0" w:type="auto"/>
            <w:hideMark/>
          </w:tcPr>
          <w:p w14:paraId="1077B200" w14:textId="77777777" w:rsidR="00320CF2" w:rsidRPr="00320CF2" w:rsidRDefault="00320CF2" w:rsidP="00320CF2">
            <w:pPr>
              <w:rPr>
                <w:sz w:val="24"/>
                <w:szCs w:val="24"/>
              </w:rPr>
            </w:pPr>
            <w:r w:rsidRPr="00320CF2">
              <w:rPr>
                <w:sz w:val="24"/>
                <w:szCs w:val="24"/>
              </w:rPr>
              <w:t>$380.00</w:t>
            </w:r>
          </w:p>
        </w:tc>
        <w:tc>
          <w:tcPr>
            <w:tcW w:w="0" w:type="auto"/>
            <w:hideMark/>
          </w:tcPr>
          <w:p w14:paraId="5AF450FB" w14:textId="77777777" w:rsidR="00320CF2" w:rsidRPr="00320CF2" w:rsidRDefault="00320CF2" w:rsidP="00320CF2">
            <w:pPr>
              <w:rPr>
                <w:sz w:val="24"/>
                <w:szCs w:val="24"/>
              </w:rPr>
            </w:pPr>
            <w:r w:rsidRPr="00320CF2">
              <w:rPr>
                <w:sz w:val="24"/>
                <w:szCs w:val="24"/>
              </w:rPr>
              <w:t>$486.53</w:t>
            </w:r>
          </w:p>
        </w:tc>
        <w:tc>
          <w:tcPr>
            <w:tcW w:w="0" w:type="auto"/>
            <w:hideMark/>
          </w:tcPr>
          <w:p w14:paraId="69D3908E" w14:textId="77777777" w:rsidR="00320CF2" w:rsidRPr="00320CF2" w:rsidRDefault="00320CF2" w:rsidP="00320CF2">
            <w:pPr>
              <w:rPr>
                <w:sz w:val="24"/>
                <w:szCs w:val="24"/>
              </w:rPr>
            </w:pPr>
            <w:r w:rsidRPr="00320CF2">
              <w:rPr>
                <w:sz w:val="24"/>
                <w:szCs w:val="24"/>
              </w:rPr>
              <w:t>$967.52</w:t>
            </w:r>
          </w:p>
        </w:tc>
      </w:tr>
    </w:tbl>
    <w:p w14:paraId="43926934" w14:textId="77777777" w:rsidR="00320CF2" w:rsidRPr="00320CF2" w:rsidRDefault="00320CF2" w:rsidP="00320CF2">
      <w:pPr>
        <w:rPr>
          <w:sz w:val="24"/>
          <w:szCs w:val="24"/>
        </w:rPr>
      </w:pPr>
      <w:r w:rsidRPr="00320CF2">
        <w:rPr>
          <w:sz w:val="24"/>
          <w:szCs w:val="24"/>
        </w:rPr>
        <w:t>Average life insurance rates by age for women</w:t>
      </w:r>
    </w:p>
    <w:tbl>
      <w:tblPr>
        <w:tblW w:w="0" w:type="auto"/>
        <w:tblBorders>
          <w:top w:val="single" w:sz="18" w:space="0" w:color="FF700A"/>
          <w:left w:val="single" w:sz="6" w:space="0" w:color="D6D6D6"/>
          <w:bottom w:val="single" w:sz="6" w:space="0" w:color="D6D6D6"/>
          <w:right w:val="single" w:sz="6" w:space="0" w:color="D6D6D6"/>
        </w:tblBorders>
        <w:tblCellMar>
          <w:top w:w="15" w:type="dxa"/>
          <w:left w:w="15" w:type="dxa"/>
          <w:bottom w:w="15" w:type="dxa"/>
          <w:right w:w="15" w:type="dxa"/>
        </w:tblCellMar>
        <w:tblLook w:val="04A0" w:firstRow="1" w:lastRow="0" w:firstColumn="1" w:lastColumn="0" w:noHBand="0" w:noVBand="1"/>
      </w:tblPr>
      <w:tblGrid>
        <w:gridCol w:w="438"/>
        <w:gridCol w:w="942"/>
        <w:gridCol w:w="942"/>
        <w:gridCol w:w="942"/>
        <w:gridCol w:w="1123"/>
        <w:gridCol w:w="1123"/>
      </w:tblGrid>
      <w:tr w:rsidR="00320CF2" w:rsidRPr="00320CF2" w14:paraId="45A00D02" w14:textId="77777777" w:rsidTr="0043329F">
        <w:tc>
          <w:tcPr>
            <w:tcW w:w="0" w:type="auto"/>
            <w:tcBorders>
              <w:bottom w:val="single" w:sz="6" w:space="0" w:color="D6D6D6"/>
            </w:tcBorders>
            <w:vAlign w:val="center"/>
            <w:hideMark/>
          </w:tcPr>
          <w:p w14:paraId="62DAD21F" w14:textId="77777777" w:rsidR="00320CF2" w:rsidRPr="00320CF2" w:rsidRDefault="00320CF2" w:rsidP="00320CF2">
            <w:pPr>
              <w:rPr>
                <w:sz w:val="24"/>
                <w:szCs w:val="24"/>
              </w:rPr>
            </w:pPr>
            <w:r w:rsidRPr="00320CF2">
              <w:rPr>
                <w:sz w:val="24"/>
                <w:szCs w:val="24"/>
              </w:rPr>
              <w:t>AGE</w:t>
            </w:r>
          </w:p>
        </w:tc>
        <w:tc>
          <w:tcPr>
            <w:tcW w:w="0" w:type="auto"/>
            <w:tcBorders>
              <w:bottom w:val="single" w:sz="6" w:space="0" w:color="D6D6D6"/>
            </w:tcBorders>
            <w:vAlign w:val="center"/>
            <w:hideMark/>
          </w:tcPr>
          <w:p w14:paraId="7FBBCE1E" w14:textId="77777777" w:rsidR="00320CF2" w:rsidRPr="00320CF2" w:rsidRDefault="00320CF2" w:rsidP="00320CF2">
            <w:pPr>
              <w:rPr>
                <w:sz w:val="24"/>
                <w:szCs w:val="24"/>
              </w:rPr>
            </w:pPr>
            <w:r w:rsidRPr="00320CF2">
              <w:rPr>
                <w:sz w:val="24"/>
                <w:szCs w:val="24"/>
              </w:rPr>
              <w:t>$250,000</w:t>
            </w:r>
          </w:p>
        </w:tc>
        <w:tc>
          <w:tcPr>
            <w:tcW w:w="0" w:type="auto"/>
            <w:tcBorders>
              <w:bottom w:val="single" w:sz="6" w:space="0" w:color="D6D6D6"/>
            </w:tcBorders>
            <w:vAlign w:val="center"/>
            <w:hideMark/>
          </w:tcPr>
          <w:p w14:paraId="62DF5373" w14:textId="77777777" w:rsidR="00320CF2" w:rsidRPr="00320CF2" w:rsidRDefault="00320CF2" w:rsidP="00320CF2">
            <w:pPr>
              <w:rPr>
                <w:sz w:val="24"/>
                <w:szCs w:val="24"/>
              </w:rPr>
            </w:pPr>
            <w:r w:rsidRPr="00320CF2">
              <w:rPr>
                <w:sz w:val="24"/>
                <w:szCs w:val="24"/>
              </w:rPr>
              <w:t>$500,000</w:t>
            </w:r>
          </w:p>
        </w:tc>
        <w:tc>
          <w:tcPr>
            <w:tcW w:w="0" w:type="auto"/>
            <w:tcBorders>
              <w:bottom w:val="single" w:sz="6" w:space="0" w:color="D6D6D6"/>
            </w:tcBorders>
            <w:vAlign w:val="center"/>
            <w:hideMark/>
          </w:tcPr>
          <w:p w14:paraId="2C915B0A" w14:textId="77777777" w:rsidR="00320CF2" w:rsidRPr="00320CF2" w:rsidRDefault="00320CF2" w:rsidP="00320CF2">
            <w:pPr>
              <w:rPr>
                <w:sz w:val="24"/>
                <w:szCs w:val="24"/>
              </w:rPr>
            </w:pPr>
            <w:r w:rsidRPr="00320CF2">
              <w:rPr>
                <w:sz w:val="24"/>
                <w:szCs w:val="24"/>
              </w:rPr>
              <w:t>$750,000</w:t>
            </w:r>
          </w:p>
        </w:tc>
        <w:tc>
          <w:tcPr>
            <w:tcW w:w="0" w:type="auto"/>
            <w:tcBorders>
              <w:bottom w:val="single" w:sz="6" w:space="0" w:color="D6D6D6"/>
            </w:tcBorders>
            <w:vAlign w:val="center"/>
            <w:hideMark/>
          </w:tcPr>
          <w:p w14:paraId="5F5E5690" w14:textId="77777777" w:rsidR="00320CF2" w:rsidRPr="00320CF2" w:rsidRDefault="00320CF2" w:rsidP="00320CF2">
            <w:pPr>
              <w:rPr>
                <w:sz w:val="24"/>
                <w:szCs w:val="24"/>
              </w:rPr>
            </w:pPr>
            <w:r w:rsidRPr="00320CF2">
              <w:rPr>
                <w:sz w:val="24"/>
                <w:szCs w:val="24"/>
              </w:rPr>
              <w:t>$1,000,000</w:t>
            </w:r>
          </w:p>
        </w:tc>
        <w:tc>
          <w:tcPr>
            <w:tcW w:w="0" w:type="auto"/>
            <w:tcBorders>
              <w:bottom w:val="single" w:sz="6" w:space="0" w:color="D6D6D6"/>
            </w:tcBorders>
            <w:vAlign w:val="center"/>
            <w:hideMark/>
          </w:tcPr>
          <w:p w14:paraId="412BBA8A" w14:textId="77777777" w:rsidR="00320CF2" w:rsidRPr="00320CF2" w:rsidRDefault="00320CF2" w:rsidP="00320CF2">
            <w:pPr>
              <w:rPr>
                <w:sz w:val="24"/>
                <w:szCs w:val="24"/>
              </w:rPr>
            </w:pPr>
            <w:r w:rsidRPr="00320CF2">
              <w:rPr>
                <w:sz w:val="24"/>
                <w:szCs w:val="24"/>
              </w:rPr>
              <w:t>$2,000,000</w:t>
            </w:r>
          </w:p>
        </w:tc>
      </w:tr>
      <w:tr w:rsidR="00320CF2" w:rsidRPr="00320CF2" w14:paraId="1F505A15" w14:textId="77777777" w:rsidTr="0043329F">
        <w:tc>
          <w:tcPr>
            <w:tcW w:w="0" w:type="auto"/>
            <w:hideMark/>
          </w:tcPr>
          <w:p w14:paraId="281FED81" w14:textId="77777777" w:rsidR="00320CF2" w:rsidRPr="00320CF2" w:rsidRDefault="00320CF2" w:rsidP="00320CF2">
            <w:pPr>
              <w:rPr>
                <w:sz w:val="24"/>
                <w:szCs w:val="24"/>
              </w:rPr>
            </w:pPr>
            <w:r w:rsidRPr="00320CF2">
              <w:rPr>
                <w:sz w:val="24"/>
                <w:szCs w:val="24"/>
              </w:rPr>
              <w:t>20</w:t>
            </w:r>
          </w:p>
        </w:tc>
        <w:tc>
          <w:tcPr>
            <w:tcW w:w="0" w:type="auto"/>
            <w:hideMark/>
          </w:tcPr>
          <w:p w14:paraId="6BE7374A" w14:textId="77777777" w:rsidR="00320CF2" w:rsidRPr="00320CF2" w:rsidRDefault="00320CF2" w:rsidP="00320CF2">
            <w:pPr>
              <w:rPr>
                <w:sz w:val="24"/>
                <w:szCs w:val="24"/>
              </w:rPr>
            </w:pPr>
            <w:r w:rsidRPr="00320CF2">
              <w:rPr>
                <w:sz w:val="24"/>
                <w:szCs w:val="24"/>
              </w:rPr>
              <w:t>$14.52</w:t>
            </w:r>
          </w:p>
        </w:tc>
        <w:tc>
          <w:tcPr>
            <w:tcW w:w="0" w:type="auto"/>
            <w:hideMark/>
          </w:tcPr>
          <w:p w14:paraId="20411263" w14:textId="77777777" w:rsidR="00320CF2" w:rsidRPr="00320CF2" w:rsidRDefault="00320CF2" w:rsidP="00320CF2">
            <w:pPr>
              <w:rPr>
                <w:sz w:val="24"/>
                <w:szCs w:val="24"/>
              </w:rPr>
            </w:pPr>
            <w:r w:rsidRPr="00320CF2">
              <w:rPr>
                <w:sz w:val="24"/>
                <w:szCs w:val="24"/>
              </w:rPr>
              <w:t>$21.60</w:t>
            </w:r>
          </w:p>
        </w:tc>
        <w:tc>
          <w:tcPr>
            <w:tcW w:w="0" w:type="auto"/>
            <w:hideMark/>
          </w:tcPr>
          <w:p w14:paraId="7B6B2738" w14:textId="77777777" w:rsidR="00320CF2" w:rsidRPr="00320CF2" w:rsidRDefault="00320CF2" w:rsidP="00320CF2">
            <w:pPr>
              <w:rPr>
                <w:sz w:val="24"/>
                <w:szCs w:val="24"/>
              </w:rPr>
            </w:pPr>
            <w:r w:rsidRPr="00320CF2">
              <w:rPr>
                <w:sz w:val="24"/>
                <w:szCs w:val="24"/>
              </w:rPr>
              <w:t>$29.56</w:t>
            </w:r>
          </w:p>
        </w:tc>
        <w:tc>
          <w:tcPr>
            <w:tcW w:w="0" w:type="auto"/>
            <w:hideMark/>
          </w:tcPr>
          <w:p w14:paraId="58CC8594" w14:textId="77777777" w:rsidR="00320CF2" w:rsidRPr="00320CF2" w:rsidRDefault="00320CF2" w:rsidP="00320CF2">
            <w:pPr>
              <w:rPr>
                <w:sz w:val="24"/>
                <w:szCs w:val="24"/>
              </w:rPr>
            </w:pPr>
            <w:r w:rsidRPr="00320CF2">
              <w:rPr>
                <w:sz w:val="24"/>
                <w:szCs w:val="24"/>
              </w:rPr>
              <w:t>$34.66</w:t>
            </w:r>
          </w:p>
        </w:tc>
        <w:tc>
          <w:tcPr>
            <w:tcW w:w="0" w:type="auto"/>
            <w:hideMark/>
          </w:tcPr>
          <w:p w14:paraId="392D70E2" w14:textId="77777777" w:rsidR="00320CF2" w:rsidRPr="00320CF2" w:rsidRDefault="00320CF2" w:rsidP="00320CF2">
            <w:pPr>
              <w:rPr>
                <w:sz w:val="24"/>
                <w:szCs w:val="24"/>
              </w:rPr>
            </w:pPr>
            <w:r w:rsidRPr="00320CF2">
              <w:rPr>
                <w:sz w:val="24"/>
                <w:szCs w:val="24"/>
              </w:rPr>
              <w:t>$63.52</w:t>
            </w:r>
          </w:p>
        </w:tc>
      </w:tr>
      <w:tr w:rsidR="00320CF2" w:rsidRPr="00320CF2" w14:paraId="0EC81C68" w14:textId="77777777" w:rsidTr="0043329F">
        <w:tc>
          <w:tcPr>
            <w:tcW w:w="0" w:type="auto"/>
            <w:shd w:val="clear" w:color="auto" w:fill="F5F5F5"/>
            <w:hideMark/>
          </w:tcPr>
          <w:p w14:paraId="689C9225" w14:textId="77777777" w:rsidR="00320CF2" w:rsidRPr="00320CF2" w:rsidRDefault="00320CF2" w:rsidP="00320CF2">
            <w:pPr>
              <w:rPr>
                <w:sz w:val="24"/>
                <w:szCs w:val="24"/>
              </w:rPr>
            </w:pPr>
            <w:r w:rsidRPr="00320CF2">
              <w:rPr>
                <w:sz w:val="24"/>
                <w:szCs w:val="24"/>
              </w:rPr>
              <w:t>25</w:t>
            </w:r>
          </w:p>
        </w:tc>
        <w:tc>
          <w:tcPr>
            <w:tcW w:w="0" w:type="auto"/>
            <w:shd w:val="clear" w:color="auto" w:fill="F5F5F5"/>
            <w:hideMark/>
          </w:tcPr>
          <w:p w14:paraId="599F9053" w14:textId="77777777" w:rsidR="00320CF2" w:rsidRPr="00320CF2" w:rsidRDefault="00320CF2" w:rsidP="00320CF2">
            <w:pPr>
              <w:rPr>
                <w:sz w:val="24"/>
                <w:szCs w:val="24"/>
              </w:rPr>
            </w:pPr>
            <w:r w:rsidRPr="00320CF2">
              <w:rPr>
                <w:sz w:val="24"/>
                <w:szCs w:val="24"/>
              </w:rPr>
              <w:t>$14.56</w:t>
            </w:r>
          </w:p>
        </w:tc>
        <w:tc>
          <w:tcPr>
            <w:tcW w:w="0" w:type="auto"/>
            <w:shd w:val="clear" w:color="auto" w:fill="F5F5F5"/>
            <w:hideMark/>
          </w:tcPr>
          <w:p w14:paraId="597095CB" w14:textId="77777777" w:rsidR="00320CF2" w:rsidRPr="00320CF2" w:rsidRDefault="00320CF2" w:rsidP="00320CF2">
            <w:pPr>
              <w:rPr>
                <w:sz w:val="24"/>
                <w:szCs w:val="24"/>
              </w:rPr>
            </w:pPr>
            <w:r w:rsidRPr="00320CF2">
              <w:rPr>
                <w:sz w:val="24"/>
                <w:szCs w:val="24"/>
              </w:rPr>
              <w:t>$21.69</w:t>
            </w:r>
          </w:p>
        </w:tc>
        <w:tc>
          <w:tcPr>
            <w:tcW w:w="0" w:type="auto"/>
            <w:shd w:val="clear" w:color="auto" w:fill="F5F5F5"/>
            <w:hideMark/>
          </w:tcPr>
          <w:p w14:paraId="4F2F7E30" w14:textId="77777777" w:rsidR="00320CF2" w:rsidRPr="00320CF2" w:rsidRDefault="00320CF2" w:rsidP="00320CF2">
            <w:pPr>
              <w:rPr>
                <w:sz w:val="24"/>
                <w:szCs w:val="24"/>
              </w:rPr>
            </w:pPr>
            <w:r w:rsidRPr="00320CF2">
              <w:rPr>
                <w:sz w:val="24"/>
                <w:szCs w:val="24"/>
              </w:rPr>
              <w:t>$29.69</w:t>
            </w:r>
          </w:p>
        </w:tc>
        <w:tc>
          <w:tcPr>
            <w:tcW w:w="0" w:type="auto"/>
            <w:shd w:val="clear" w:color="auto" w:fill="F5F5F5"/>
            <w:hideMark/>
          </w:tcPr>
          <w:p w14:paraId="6C08D16D" w14:textId="77777777" w:rsidR="00320CF2" w:rsidRPr="00320CF2" w:rsidRDefault="00320CF2" w:rsidP="00320CF2">
            <w:pPr>
              <w:rPr>
                <w:sz w:val="24"/>
                <w:szCs w:val="24"/>
              </w:rPr>
            </w:pPr>
            <w:r w:rsidRPr="00320CF2">
              <w:rPr>
                <w:sz w:val="24"/>
                <w:szCs w:val="24"/>
              </w:rPr>
              <w:t>$35.19</w:t>
            </w:r>
          </w:p>
        </w:tc>
        <w:tc>
          <w:tcPr>
            <w:tcW w:w="0" w:type="auto"/>
            <w:shd w:val="clear" w:color="auto" w:fill="F5F5F5"/>
            <w:hideMark/>
          </w:tcPr>
          <w:p w14:paraId="29572235" w14:textId="77777777" w:rsidR="00320CF2" w:rsidRPr="00320CF2" w:rsidRDefault="00320CF2" w:rsidP="00320CF2">
            <w:pPr>
              <w:rPr>
                <w:sz w:val="24"/>
                <w:szCs w:val="24"/>
              </w:rPr>
            </w:pPr>
            <w:r w:rsidRPr="00320CF2">
              <w:rPr>
                <w:sz w:val="24"/>
                <w:szCs w:val="24"/>
              </w:rPr>
              <w:t>$64.76</w:t>
            </w:r>
          </w:p>
        </w:tc>
      </w:tr>
      <w:tr w:rsidR="00320CF2" w:rsidRPr="00320CF2" w14:paraId="34B3454C" w14:textId="77777777" w:rsidTr="0043329F">
        <w:tc>
          <w:tcPr>
            <w:tcW w:w="0" w:type="auto"/>
            <w:hideMark/>
          </w:tcPr>
          <w:p w14:paraId="2DF66A65" w14:textId="77777777" w:rsidR="00320CF2" w:rsidRPr="00320CF2" w:rsidRDefault="00320CF2" w:rsidP="00320CF2">
            <w:pPr>
              <w:rPr>
                <w:sz w:val="24"/>
                <w:szCs w:val="24"/>
              </w:rPr>
            </w:pPr>
            <w:r w:rsidRPr="00320CF2">
              <w:rPr>
                <w:sz w:val="24"/>
                <w:szCs w:val="24"/>
              </w:rPr>
              <w:t>30</w:t>
            </w:r>
          </w:p>
        </w:tc>
        <w:tc>
          <w:tcPr>
            <w:tcW w:w="0" w:type="auto"/>
            <w:hideMark/>
          </w:tcPr>
          <w:p w14:paraId="615C6966" w14:textId="77777777" w:rsidR="00320CF2" w:rsidRPr="00320CF2" w:rsidRDefault="00320CF2" w:rsidP="00320CF2">
            <w:pPr>
              <w:rPr>
                <w:sz w:val="24"/>
                <w:szCs w:val="24"/>
              </w:rPr>
            </w:pPr>
            <w:r w:rsidRPr="00320CF2">
              <w:rPr>
                <w:sz w:val="24"/>
                <w:szCs w:val="24"/>
              </w:rPr>
              <w:t>$15.28</w:t>
            </w:r>
          </w:p>
        </w:tc>
        <w:tc>
          <w:tcPr>
            <w:tcW w:w="0" w:type="auto"/>
            <w:hideMark/>
          </w:tcPr>
          <w:p w14:paraId="31445D8D" w14:textId="77777777" w:rsidR="00320CF2" w:rsidRPr="00320CF2" w:rsidRDefault="00320CF2" w:rsidP="00320CF2">
            <w:pPr>
              <w:rPr>
                <w:sz w:val="24"/>
                <w:szCs w:val="24"/>
              </w:rPr>
            </w:pPr>
            <w:r w:rsidRPr="00320CF2">
              <w:rPr>
                <w:sz w:val="24"/>
                <w:szCs w:val="24"/>
              </w:rPr>
              <w:t>$23.06</w:t>
            </w:r>
          </w:p>
        </w:tc>
        <w:tc>
          <w:tcPr>
            <w:tcW w:w="0" w:type="auto"/>
            <w:hideMark/>
          </w:tcPr>
          <w:p w14:paraId="26C5A87D" w14:textId="77777777" w:rsidR="00320CF2" w:rsidRPr="00320CF2" w:rsidRDefault="00320CF2" w:rsidP="00320CF2">
            <w:pPr>
              <w:rPr>
                <w:sz w:val="24"/>
                <w:szCs w:val="24"/>
              </w:rPr>
            </w:pPr>
            <w:r w:rsidRPr="00320CF2">
              <w:rPr>
                <w:sz w:val="24"/>
                <w:szCs w:val="24"/>
              </w:rPr>
              <w:t>$31.22</w:t>
            </w:r>
          </w:p>
        </w:tc>
        <w:tc>
          <w:tcPr>
            <w:tcW w:w="0" w:type="auto"/>
            <w:hideMark/>
          </w:tcPr>
          <w:p w14:paraId="07DD9B14" w14:textId="77777777" w:rsidR="00320CF2" w:rsidRPr="00320CF2" w:rsidRDefault="00320CF2" w:rsidP="00320CF2">
            <w:pPr>
              <w:rPr>
                <w:sz w:val="24"/>
                <w:szCs w:val="24"/>
              </w:rPr>
            </w:pPr>
            <w:r w:rsidRPr="00320CF2">
              <w:rPr>
                <w:sz w:val="24"/>
                <w:szCs w:val="24"/>
              </w:rPr>
              <w:t>$37.02</w:t>
            </w:r>
          </w:p>
        </w:tc>
        <w:tc>
          <w:tcPr>
            <w:tcW w:w="0" w:type="auto"/>
            <w:hideMark/>
          </w:tcPr>
          <w:p w14:paraId="5B9315AC" w14:textId="77777777" w:rsidR="00320CF2" w:rsidRPr="00320CF2" w:rsidRDefault="00320CF2" w:rsidP="00320CF2">
            <w:pPr>
              <w:rPr>
                <w:sz w:val="24"/>
                <w:szCs w:val="24"/>
              </w:rPr>
            </w:pPr>
            <w:r w:rsidRPr="00320CF2">
              <w:rPr>
                <w:sz w:val="24"/>
                <w:szCs w:val="24"/>
              </w:rPr>
              <w:t>$68.97</w:t>
            </w:r>
          </w:p>
        </w:tc>
      </w:tr>
      <w:tr w:rsidR="00320CF2" w:rsidRPr="00320CF2" w14:paraId="7C8BF323" w14:textId="77777777" w:rsidTr="0043329F">
        <w:tc>
          <w:tcPr>
            <w:tcW w:w="0" w:type="auto"/>
            <w:shd w:val="clear" w:color="auto" w:fill="F5F5F5"/>
            <w:hideMark/>
          </w:tcPr>
          <w:p w14:paraId="5C7637F8" w14:textId="77777777" w:rsidR="00320CF2" w:rsidRPr="00320CF2" w:rsidRDefault="00320CF2" w:rsidP="00320CF2">
            <w:pPr>
              <w:rPr>
                <w:sz w:val="24"/>
                <w:szCs w:val="24"/>
              </w:rPr>
            </w:pPr>
            <w:r w:rsidRPr="00320CF2">
              <w:rPr>
                <w:sz w:val="24"/>
                <w:szCs w:val="24"/>
              </w:rPr>
              <w:t>35</w:t>
            </w:r>
          </w:p>
        </w:tc>
        <w:tc>
          <w:tcPr>
            <w:tcW w:w="0" w:type="auto"/>
            <w:shd w:val="clear" w:color="auto" w:fill="F5F5F5"/>
            <w:hideMark/>
          </w:tcPr>
          <w:p w14:paraId="3E4E0A3F" w14:textId="77777777" w:rsidR="00320CF2" w:rsidRPr="00320CF2" w:rsidRDefault="00320CF2" w:rsidP="00320CF2">
            <w:pPr>
              <w:rPr>
                <w:sz w:val="24"/>
                <w:szCs w:val="24"/>
              </w:rPr>
            </w:pPr>
            <w:r w:rsidRPr="00320CF2">
              <w:rPr>
                <w:sz w:val="24"/>
                <w:szCs w:val="24"/>
              </w:rPr>
              <w:t>$16.86</w:t>
            </w:r>
          </w:p>
        </w:tc>
        <w:tc>
          <w:tcPr>
            <w:tcW w:w="0" w:type="auto"/>
            <w:shd w:val="clear" w:color="auto" w:fill="F5F5F5"/>
            <w:hideMark/>
          </w:tcPr>
          <w:p w14:paraId="52EBF4F8" w14:textId="77777777" w:rsidR="00320CF2" w:rsidRPr="00320CF2" w:rsidRDefault="00320CF2" w:rsidP="00320CF2">
            <w:pPr>
              <w:rPr>
                <w:sz w:val="24"/>
                <w:szCs w:val="24"/>
              </w:rPr>
            </w:pPr>
            <w:r w:rsidRPr="00320CF2">
              <w:rPr>
                <w:sz w:val="24"/>
                <w:szCs w:val="24"/>
              </w:rPr>
              <w:t>$26.08</w:t>
            </w:r>
          </w:p>
        </w:tc>
        <w:tc>
          <w:tcPr>
            <w:tcW w:w="0" w:type="auto"/>
            <w:shd w:val="clear" w:color="auto" w:fill="F5F5F5"/>
            <w:hideMark/>
          </w:tcPr>
          <w:p w14:paraId="41219F04" w14:textId="77777777" w:rsidR="00320CF2" w:rsidRPr="00320CF2" w:rsidRDefault="00320CF2" w:rsidP="00320CF2">
            <w:pPr>
              <w:rPr>
                <w:sz w:val="24"/>
                <w:szCs w:val="24"/>
              </w:rPr>
            </w:pPr>
            <w:r w:rsidRPr="00320CF2">
              <w:rPr>
                <w:sz w:val="24"/>
                <w:szCs w:val="24"/>
              </w:rPr>
              <w:t>$36.36</w:t>
            </w:r>
          </w:p>
        </w:tc>
        <w:tc>
          <w:tcPr>
            <w:tcW w:w="0" w:type="auto"/>
            <w:shd w:val="clear" w:color="auto" w:fill="F5F5F5"/>
            <w:hideMark/>
          </w:tcPr>
          <w:p w14:paraId="41DE3CE3" w14:textId="77777777" w:rsidR="00320CF2" w:rsidRPr="00320CF2" w:rsidRDefault="00320CF2" w:rsidP="00320CF2">
            <w:pPr>
              <w:rPr>
                <w:sz w:val="24"/>
                <w:szCs w:val="24"/>
              </w:rPr>
            </w:pPr>
            <w:r w:rsidRPr="00320CF2">
              <w:rPr>
                <w:sz w:val="24"/>
                <w:szCs w:val="24"/>
              </w:rPr>
              <w:t>$42.67</w:t>
            </w:r>
          </w:p>
        </w:tc>
        <w:tc>
          <w:tcPr>
            <w:tcW w:w="0" w:type="auto"/>
            <w:shd w:val="clear" w:color="auto" w:fill="F5F5F5"/>
            <w:hideMark/>
          </w:tcPr>
          <w:p w14:paraId="05D2A18B" w14:textId="77777777" w:rsidR="00320CF2" w:rsidRPr="00320CF2" w:rsidRDefault="00320CF2" w:rsidP="00320CF2">
            <w:pPr>
              <w:rPr>
                <w:sz w:val="24"/>
                <w:szCs w:val="24"/>
              </w:rPr>
            </w:pPr>
            <w:r w:rsidRPr="00320CF2">
              <w:rPr>
                <w:sz w:val="24"/>
                <w:szCs w:val="24"/>
              </w:rPr>
              <w:t>$79.42</w:t>
            </w:r>
          </w:p>
        </w:tc>
      </w:tr>
      <w:tr w:rsidR="00320CF2" w:rsidRPr="00320CF2" w14:paraId="5BE2A922" w14:textId="77777777" w:rsidTr="0043329F">
        <w:tc>
          <w:tcPr>
            <w:tcW w:w="0" w:type="auto"/>
            <w:hideMark/>
          </w:tcPr>
          <w:p w14:paraId="1FFB74E9" w14:textId="77777777" w:rsidR="00320CF2" w:rsidRPr="00320CF2" w:rsidRDefault="00320CF2" w:rsidP="00320CF2">
            <w:pPr>
              <w:rPr>
                <w:sz w:val="24"/>
                <w:szCs w:val="24"/>
              </w:rPr>
            </w:pPr>
            <w:r w:rsidRPr="00320CF2">
              <w:rPr>
                <w:sz w:val="24"/>
                <w:szCs w:val="24"/>
              </w:rPr>
              <w:t>40</w:t>
            </w:r>
          </w:p>
        </w:tc>
        <w:tc>
          <w:tcPr>
            <w:tcW w:w="0" w:type="auto"/>
            <w:hideMark/>
          </w:tcPr>
          <w:p w14:paraId="0CC0D767" w14:textId="77777777" w:rsidR="00320CF2" w:rsidRPr="00320CF2" w:rsidRDefault="00320CF2" w:rsidP="00320CF2">
            <w:pPr>
              <w:rPr>
                <w:sz w:val="24"/>
                <w:szCs w:val="24"/>
              </w:rPr>
            </w:pPr>
            <w:r w:rsidRPr="00320CF2">
              <w:rPr>
                <w:sz w:val="24"/>
                <w:szCs w:val="24"/>
              </w:rPr>
              <w:t>$21.26</w:t>
            </w:r>
          </w:p>
        </w:tc>
        <w:tc>
          <w:tcPr>
            <w:tcW w:w="0" w:type="auto"/>
            <w:hideMark/>
          </w:tcPr>
          <w:p w14:paraId="5D144C34" w14:textId="77777777" w:rsidR="00320CF2" w:rsidRPr="00320CF2" w:rsidRDefault="00320CF2" w:rsidP="00320CF2">
            <w:pPr>
              <w:rPr>
                <w:sz w:val="24"/>
                <w:szCs w:val="24"/>
              </w:rPr>
            </w:pPr>
            <w:r w:rsidRPr="00320CF2">
              <w:rPr>
                <w:sz w:val="24"/>
                <w:szCs w:val="24"/>
              </w:rPr>
              <w:t>$34.03</w:t>
            </w:r>
          </w:p>
        </w:tc>
        <w:tc>
          <w:tcPr>
            <w:tcW w:w="0" w:type="auto"/>
            <w:hideMark/>
          </w:tcPr>
          <w:p w14:paraId="6EBC5329" w14:textId="77777777" w:rsidR="00320CF2" w:rsidRPr="00320CF2" w:rsidRDefault="00320CF2" w:rsidP="00320CF2">
            <w:pPr>
              <w:rPr>
                <w:sz w:val="24"/>
                <w:szCs w:val="24"/>
              </w:rPr>
            </w:pPr>
            <w:r w:rsidRPr="00320CF2">
              <w:rPr>
                <w:sz w:val="24"/>
                <w:szCs w:val="24"/>
              </w:rPr>
              <w:t>$48.29</w:t>
            </w:r>
          </w:p>
        </w:tc>
        <w:tc>
          <w:tcPr>
            <w:tcW w:w="0" w:type="auto"/>
            <w:hideMark/>
          </w:tcPr>
          <w:p w14:paraId="49CF37CA" w14:textId="77777777" w:rsidR="00320CF2" w:rsidRPr="00320CF2" w:rsidRDefault="00320CF2" w:rsidP="00320CF2">
            <w:pPr>
              <w:rPr>
                <w:sz w:val="24"/>
                <w:szCs w:val="24"/>
              </w:rPr>
            </w:pPr>
            <w:r w:rsidRPr="00320CF2">
              <w:rPr>
                <w:sz w:val="24"/>
                <w:szCs w:val="24"/>
              </w:rPr>
              <w:t>$58.97</w:t>
            </w:r>
          </w:p>
        </w:tc>
        <w:tc>
          <w:tcPr>
            <w:tcW w:w="0" w:type="auto"/>
            <w:hideMark/>
          </w:tcPr>
          <w:p w14:paraId="2D9C2FCD" w14:textId="77777777" w:rsidR="00320CF2" w:rsidRPr="00320CF2" w:rsidRDefault="00320CF2" w:rsidP="00320CF2">
            <w:pPr>
              <w:rPr>
                <w:sz w:val="24"/>
                <w:szCs w:val="24"/>
              </w:rPr>
            </w:pPr>
            <w:r w:rsidRPr="00320CF2">
              <w:rPr>
                <w:sz w:val="24"/>
                <w:szCs w:val="24"/>
              </w:rPr>
              <w:t>$112.19</w:t>
            </w:r>
          </w:p>
        </w:tc>
      </w:tr>
      <w:tr w:rsidR="00320CF2" w:rsidRPr="00320CF2" w14:paraId="40ADBFFE" w14:textId="77777777" w:rsidTr="0043329F">
        <w:tc>
          <w:tcPr>
            <w:tcW w:w="0" w:type="auto"/>
            <w:shd w:val="clear" w:color="auto" w:fill="F5F5F5"/>
            <w:hideMark/>
          </w:tcPr>
          <w:p w14:paraId="217F5924" w14:textId="77777777" w:rsidR="00320CF2" w:rsidRPr="00320CF2" w:rsidRDefault="00320CF2" w:rsidP="00320CF2">
            <w:pPr>
              <w:rPr>
                <w:sz w:val="24"/>
                <w:szCs w:val="24"/>
              </w:rPr>
            </w:pPr>
            <w:r w:rsidRPr="00320CF2">
              <w:rPr>
                <w:sz w:val="24"/>
                <w:szCs w:val="24"/>
              </w:rPr>
              <w:t>45</w:t>
            </w:r>
          </w:p>
        </w:tc>
        <w:tc>
          <w:tcPr>
            <w:tcW w:w="0" w:type="auto"/>
            <w:shd w:val="clear" w:color="auto" w:fill="F5F5F5"/>
            <w:hideMark/>
          </w:tcPr>
          <w:p w14:paraId="2D8B811D" w14:textId="77777777" w:rsidR="00320CF2" w:rsidRPr="00320CF2" w:rsidRDefault="00320CF2" w:rsidP="00320CF2">
            <w:pPr>
              <w:rPr>
                <w:sz w:val="24"/>
                <w:szCs w:val="24"/>
              </w:rPr>
            </w:pPr>
            <w:r w:rsidRPr="00320CF2">
              <w:rPr>
                <w:sz w:val="24"/>
                <w:szCs w:val="24"/>
              </w:rPr>
              <w:t>$28.80</w:t>
            </w:r>
          </w:p>
        </w:tc>
        <w:tc>
          <w:tcPr>
            <w:tcW w:w="0" w:type="auto"/>
            <w:shd w:val="clear" w:color="auto" w:fill="F5F5F5"/>
            <w:hideMark/>
          </w:tcPr>
          <w:p w14:paraId="5BE4F081" w14:textId="77777777" w:rsidR="00320CF2" w:rsidRPr="00320CF2" w:rsidRDefault="00320CF2" w:rsidP="00320CF2">
            <w:pPr>
              <w:rPr>
                <w:sz w:val="24"/>
                <w:szCs w:val="24"/>
              </w:rPr>
            </w:pPr>
            <w:r w:rsidRPr="00320CF2">
              <w:rPr>
                <w:sz w:val="24"/>
                <w:szCs w:val="24"/>
              </w:rPr>
              <w:t>$47.85</w:t>
            </w:r>
          </w:p>
        </w:tc>
        <w:tc>
          <w:tcPr>
            <w:tcW w:w="0" w:type="auto"/>
            <w:shd w:val="clear" w:color="auto" w:fill="F5F5F5"/>
            <w:hideMark/>
          </w:tcPr>
          <w:p w14:paraId="78EB5CD3" w14:textId="77777777" w:rsidR="00320CF2" w:rsidRPr="00320CF2" w:rsidRDefault="00320CF2" w:rsidP="00320CF2">
            <w:pPr>
              <w:rPr>
                <w:sz w:val="24"/>
                <w:szCs w:val="24"/>
              </w:rPr>
            </w:pPr>
            <w:r w:rsidRPr="00320CF2">
              <w:rPr>
                <w:sz w:val="24"/>
                <w:szCs w:val="24"/>
              </w:rPr>
              <w:t>$69.20</w:t>
            </w:r>
          </w:p>
        </w:tc>
        <w:tc>
          <w:tcPr>
            <w:tcW w:w="0" w:type="auto"/>
            <w:shd w:val="clear" w:color="auto" w:fill="F5F5F5"/>
            <w:hideMark/>
          </w:tcPr>
          <w:p w14:paraId="7855144B" w14:textId="77777777" w:rsidR="00320CF2" w:rsidRPr="00320CF2" w:rsidRDefault="00320CF2" w:rsidP="00320CF2">
            <w:pPr>
              <w:rPr>
                <w:sz w:val="24"/>
                <w:szCs w:val="24"/>
              </w:rPr>
            </w:pPr>
            <w:r w:rsidRPr="00320CF2">
              <w:rPr>
                <w:sz w:val="24"/>
                <w:szCs w:val="24"/>
              </w:rPr>
              <w:t>$86.01</w:t>
            </w:r>
          </w:p>
        </w:tc>
        <w:tc>
          <w:tcPr>
            <w:tcW w:w="0" w:type="auto"/>
            <w:shd w:val="clear" w:color="auto" w:fill="F5F5F5"/>
            <w:hideMark/>
          </w:tcPr>
          <w:p w14:paraId="72F87502" w14:textId="77777777" w:rsidR="00320CF2" w:rsidRPr="00320CF2" w:rsidRDefault="00320CF2" w:rsidP="00320CF2">
            <w:pPr>
              <w:rPr>
                <w:sz w:val="24"/>
                <w:szCs w:val="24"/>
              </w:rPr>
            </w:pPr>
            <w:r w:rsidRPr="00320CF2">
              <w:rPr>
                <w:sz w:val="24"/>
                <w:szCs w:val="24"/>
              </w:rPr>
              <w:t>$166.49</w:t>
            </w:r>
          </w:p>
        </w:tc>
      </w:tr>
      <w:tr w:rsidR="00320CF2" w:rsidRPr="00320CF2" w14:paraId="516FA063" w14:textId="77777777" w:rsidTr="0043329F">
        <w:tc>
          <w:tcPr>
            <w:tcW w:w="0" w:type="auto"/>
            <w:hideMark/>
          </w:tcPr>
          <w:p w14:paraId="64AB4D43" w14:textId="77777777" w:rsidR="00320CF2" w:rsidRPr="00320CF2" w:rsidRDefault="00320CF2" w:rsidP="00320CF2">
            <w:pPr>
              <w:rPr>
                <w:sz w:val="24"/>
                <w:szCs w:val="24"/>
              </w:rPr>
            </w:pPr>
            <w:r w:rsidRPr="00320CF2">
              <w:rPr>
                <w:sz w:val="24"/>
                <w:szCs w:val="24"/>
              </w:rPr>
              <w:t>50</w:t>
            </w:r>
          </w:p>
        </w:tc>
        <w:tc>
          <w:tcPr>
            <w:tcW w:w="0" w:type="auto"/>
            <w:hideMark/>
          </w:tcPr>
          <w:p w14:paraId="1ABFE2F3" w14:textId="77777777" w:rsidR="00320CF2" w:rsidRPr="00320CF2" w:rsidRDefault="00320CF2" w:rsidP="00320CF2">
            <w:pPr>
              <w:rPr>
                <w:sz w:val="24"/>
                <w:szCs w:val="24"/>
              </w:rPr>
            </w:pPr>
            <w:r w:rsidRPr="00320CF2">
              <w:rPr>
                <w:sz w:val="24"/>
                <w:szCs w:val="24"/>
              </w:rPr>
              <w:t>$42.18</w:t>
            </w:r>
          </w:p>
        </w:tc>
        <w:tc>
          <w:tcPr>
            <w:tcW w:w="0" w:type="auto"/>
            <w:hideMark/>
          </w:tcPr>
          <w:p w14:paraId="4E72556D" w14:textId="77777777" w:rsidR="00320CF2" w:rsidRPr="00320CF2" w:rsidRDefault="00320CF2" w:rsidP="00320CF2">
            <w:pPr>
              <w:rPr>
                <w:sz w:val="24"/>
                <w:szCs w:val="24"/>
              </w:rPr>
            </w:pPr>
            <w:r w:rsidRPr="00320CF2">
              <w:rPr>
                <w:sz w:val="24"/>
                <w:szCs w:val="24"/>
              </w:rPr>
              <w:t>$71.38</w:t>
            </w:r>
          </w:p>
        </w:tc>
        <w:tc>
          <w:tcPr>
            <w:tcW w:w="0" w:type="auto"/>
            <w:hideMark/>
          </w:tcPr>
          <w:p w14:paraId="13440593" w14:textId="77777777" w:rsidR="00320CF2" w:rsidRPr="00320CF2" w:rsidRDefault="00320CF2" w:rsidP="00320CF2">
            <w:pPr>
              <w:rPr>
                <w:sz w:val="24"/>
                <w:szCs w:val="24"/>
              </w:rPr>
            </w:pPr>
            <w:r w:rsidRPr="00320CF2">
              <w:rPr>
                <w:sz w:val="24"/>
                <w:szCs w:val="24"/>
              </w:rPr>
              <w:t>$103.98</w:t>
            </w:r>
          </w:p>
        </w:tc>
        <w:tc>
          <w:tcPr>
            <w:tcW w:w="0" w:type="auto"/>
            <w:hideMark/>
          </w:tcPr>
          <w:p w14:paraId="33969D1D" w14:textId="77777777" w:rsidR="00320CF2" w:rsidRPr="00320CF2" w:rsidRDefault="00320CF2" w:rsidP="00320CF2">
            <w:pPr>
              <w:rPr>
                <w:sz w:val="24"/>
                <w:szCs w:val="24"/>
              </w:rPr>
            </w:pPr>
            <w:r w:rsidRPr="00320CF2">
              <w:rPr>
                <w:sz w:val="24"/>
                <w:szCs w:val="24"/>
              </w:rPr>
              <w:t>$131.43</w:t>
            </w:r>
          </w:p>
        </w:tc>
        <w:tc>
          <w:tcPr>
            <w:tcW w:w="0" w:type="auto"/>
            <w:hideMark/>
          </w:tcPr>
          <w:p w14:paraId="34162AAB" w14:textId="77777777" w:rsidR="00320CF2" w:rsidRPr="00320CF2" w:rsidRDefault="00320CF2" w:rsidP="00320CF2">
            <w:pPr>
              <w:rPr>
                <w:sz w:val="24"/>
                <w:szCs w:val="24"/>
              </w:rPr>
            </w:pPr>
            <w:r w:rsidRPr="00320CF2">
              <w:rPr>
                <w:sz w:val="24"/>
                <w:szCs w:val="24"/>
              </w:rPr>
              <w:t>$255.48</w:t>
            </w:r>
          </w:p>
        </w:tc>
      </w:tr>
      <w:tr w:rsidR="00320CF2" w:rsidRPr="00320CF2" w14:paraId="6BD958EC" w14:textId="77777777" w:rsidTr="0043329F">
        <w:tc>
          <w:tcPr>
            <w:tcW w:w="0" w:type="auto"/>
            <w:shd w:val="clear" w:color="auto" w:fill="F5F5F5"/>
            <w:hideMark/>
          </w:tcPr>
          <w:p w14:paraId="4268CDA2" w14:textId="77777777" w:rsidR="00320CF2" w:rsidRPr="00320CF2" w:rsidRDefault="00320CF2" w:rsidP="00320CF2">
            <w:pPr>
              <w:rPr>
                <w:sz w:val="24"/>
                <w:szCs w:val="24"/>
              </w:rPr>
            </w:pPr>
            <w:r w:rsidRPr="00320CF2">
              <w:rPr>
                <w:sz w:val="24"/>
                <w:szCs w:val="24"/>
              </w:rPr>
              <w:t>55</w:t>
            </w:r>
          </w:p>
        </w:tc>
        <w:tc>
          <w:tcPr>
            <w:tcW w:w="0" w:type="auto"/>
            <w:shd w:val="clear" w:color="auto" w:fill="F5F5F5"/>
            <w:hideMark/>
          </w:tcPr>
          <w:p w14:paraId="49A58742" w14:textId="77777777" w:rsidR="00320CF2" w:rsidRPr="00320CF2" w:rsidRDefault="00320CF2" w:rsidP="00320CF2">
            <w:pPr>
              <w:rPr>
                <w:sz w:val="24"/>
                <w:szCs w:val="24"/>
              </w:rPr>
            </w:pPr>
            <w:r w:rsidRPr="00320CF2">
              <w:rPr>
                <w:sz w:val="24"/>
                <w:szCs w:val="24"/>
              </w:rPr>
              <w:t>$60.88</w:t>
            </w:r>
          </w:p>
        </w:tc>
        <w:tc>
          <w:tcPr>
            <w:tcW w:w="0" w:type="auto"/>
            <w:shd w:val="clear" w:color="auto" w:fill="F5F5F5"/>
            <w:hideMark/>
          </w:tcPr>
          <w:p w14:paraId="6E42CCC9" w14:textId="77777777" w:rsidR="00320CF2" w:rsidRPr="00320CF2" w:rsidRDefault="00320CF2" w:rsidP="00320CF2">
            <w:pPr>
              <w:rPr>
                <w:sz w:val="24"/>
                <w:szCs w:val="24"/>
              </w:rPr>
            </w:pPr>
            <w:r w:rsidRPr="00320CF2">
              <w:rPr>
                <w:sz w:val="24"/>
                <w:szCs w:val="24"/>
              </w:rPr>
              <w:t>$107.71</w:t>
            </w:r>
          </w:p>
        </w:tc>
        <w:tc>
          <w:tcPr>
            <w:tcW w:w="0" w:type="auto"/>
            <w:shd w:val="clear" w:color="auto" w:fill="F5F5F5"/>
            <w:hideMark/>
          </w:tcPr>
          <w:p w14:paraId="13B724BF" w14:textId="77777777" w:rsidR="00320CF2" w:rsidRPr="00320CF2" w:rsidRDefault="00320CF2" w:rsidP="00320CF2">
            <w:pPr>
              <w:rPr>
                <w:sz w:val="24"/>
                <w:szCs w:val="24"/>
              </w:rPr>
            </w:pPr>
            <w:r w:rsidRPr="00320CF2">
              <w:rPr>
                <w:sz w:val="24"/>
                <w:szCs w:val="24"/>
              </w:rPr>
              <w:t>$157.48</w:t>
            </w:r>
          </w:p>
        </w:tc>
        <w:tc>
          <w:tcPr>
            <w:tcW w:w="0" w:type="auto"/>
            <w:shd w:val="clear" w:color="auto" w:fill="F5F5F5"/>
            <w:hideMark/>
          </w:tcPr>
          <w:p w14:paraId="74097240" w14:textId="77777777" w:rsidR="00320CF2" w:rsidRPr="00320CF2" w:rsidRDefault="00320CF2" w:rsidP="00320CF2">
            <w:pPr>
              <w:rPr>
                <w:sz w:val="24"/>
                <w:szCs w:val="24"/>
              </w:rPr>
            </w:pPr>
            <w:r w:rsidRPr="00320CF2">
              <w:rPr>
                <w:sz w:val="24"/>
                <w:szCs w:val="24"/>
              </w:rPr>
              <w:t>$204.52</w:t>
            </w:r>
          </w:p>
        </w:tc>
        <w:tc>
          <w:tcPr>
            <w:tcW w:w="0" w:type="auto"/>
            <w:shd w:val="clear" w:color="auto" w:fill="F5F5F5"/>
            <w:hideMark/>
          </w:tcPr>
          <w:p w14:paraId="2970EA4D" w14:textId="77777777" w:rsidR="00320CF2" w:rsidRPr="00320CF2" w:rsidRDefault="00320CF2" w:rsidP="00320CF2">
            <w:pPr>
              <w:rPr>
                <w:sz w:val="24"/>
                <w:szCs w:val="24"/>
              </w:rPr>
            </w:pPr>
            <w:r w:rsidRPr="00320CF2">
              <w:rPr>
                <w:sz w:val="24"/>
                <w:szCs w:val="24"/>
              </w:rPr>
              <w:t>$403.50</w:t>
            </w:r>
          </w:p>
        </w:tc>
      </w:tr>
      <w:tr w:rsidR="00320CF2" w:rsidRPr="00320CF2" w14:paraId="2A0DAEEA" w14:textId="77777777" w:rsidTr="0043329F">
        <w:tc>
          <w:tcPr>
            <w:tcW w:w="0" w:type="auto"/>
            <w:hideMark/>
          </w:tcPr>
          <w:p w14:paraId="0C35447B" w14:textId="77777777" w:rsidR="00320CF2" w:rsidRPr="00320CF2" w:rsidRDefault="00320CF2" w:rsidP="00320CF2">
            <w:pPr>
              <w:rPr>
                <w:sz w:val="24"/>
                <w:szCs w:val="24"/>
              </w:rPr>
            </w:pPr>
            <w:r w:rsidRPr="00320CF2">
              <w:rPr>
                <w:sz w:val="24"/>
                <w:szCs w:val="24"/>
              </w:rPr>
              <w:t>60</w:t>
            </w:r>
          </w:p>
        </w:tc>
        <w:tc>
          <w:tcPr>
            <w:tcW w:w="0" w:type="auto"/>
            <w:hideMark/>
          </w:tcPr>
          <w:p w14:paraId="7290E824" w14:textId="77777777" w:rsidR="00320CF2" w:rsidRPr="00320CF2" w:rsidRDefault="00320CF2" w:rsidP="00320CF2">
            <w:pPr>
              <w:rPr>
                <w:sz w:val="24"/>
                <w:szCs w:val="24"/>
              </w:rPr>
            </w:pPr>
            <w:r w:rsidRPr="00320CF2">
              <w:rPr>
                <w:sz w:val="24"/>
                <w:szCs w:val="24"/>
              </w:rPr>
              <w:t>$108.05</w:t>
            </w:r>
          </w:p>
        </w:tc>
        <w:tc>
          <w:tcPr>
            <w:tcW w:w="0" w:type="auto"/>
            <w:hideMark/>
          </w:tcPr>
          <w:p w14:paraId="3C269587" w14:textId="77777777" w:rsidR="00320CF2" w:rsidRPr="00320CF2" w:rsidRDefault="00320CF2" w:rsidP="00320CF2">
            <w:pPr>
              <w:rPr>
                <w:sz w:val="24"/>
                <w:szCs w:val="24"/>
              </w:rPr>
            </w:pPr>
            <w:r w:rsidRPr="00320CF2">
              <w:rPr>
                <w:sz w:val="24"/>
                <w:szCs w:val="24"/>
              </w:rPr>
              <w:t>$185.92</w:t>
            </w:r>
          </w:p>
        </w:tc>
        <w:tc>
          <w:tcPr>
            <w:tcW w:w="0" w:type="auto"/>
            <w:hideMark/>
          </w:tcPr>
          <w:p w14:paraId="2F433DFA" w14:textId="77777777" w:rsidR="00320CF2" w:rsidRPr="00320CF2" w:rsidRDefault="00320CF2" w:rsidP="00320CF2">
            <w:pPr>
              <w:rPr>
                <w:sz w:val="24"/>
                <w:szCs w:val="24"/>
              </w:rPr>
            </w:pPr>
            <w:r w:rsidRPr="00320CF2">
              <w:rPr>
                <w:sz w:val="24"/>
                <w:szCs w:val="24"/>
              </w:rPr>
              <w:t>$272.88</w:t>
            </w:r>
          </w:p>
        </w:tc>
        <w:tc>
          <w:tcPr>
            <w:tcW w:w="0" w:type="auto"/>
            <w:hideMark/>
          </w:tcPr>
          <w:p w14:paraId="41AD62CE" w14:textId="77777777" w:rsidR="00320CF2" w:rsidRPr="00320CF2" w:rsidRDefault="00320CF2" w:rsidP="00320CF2">
            <w:pPr>
              <w:rPr>
                <w:sz w:val="24"/>
                <w:szCs w:val="24"/>
              </w:rPr>
            </w:pPr>
            <w:r w:rsidRPr="00320CF2">
              <w:rPr>
                <w:sz w:val="24"/>
                <w:szCs w:val="24"/>
              </w:rPr>
              <w:t>$345.23</w:t>
            </w:r>
          </w:p>
        </w:tc>
        <w:tc>
          <w:tcPr>
            <w:tcW w:w="0" w:type="auto"/>
            <w:hideMark/>
          </w:tcPr>
          <w:p w14:paraId="33B46183" w14:textId="77777777" w:rsidR="00320CF2" w:rsidRPr="00320CF2" w:rsidRDefault="00320CF2" w:rsidP="00320CF2">
            <w:pPr>
              <w:rPr>
                <w:sz w:val="24"/>
                <w:szCs w:val="24"/>
              </w:rPr>
            </w:pPr>
            <w:r w:rsidRPr="00320CF2">
              <w:rPr>
                <w:sz w:val="24"/>
                <w:szCs w:val="24"/>
              </w:rPr>
              <w:t>$685.49</w:t>
            </w:r>
          </w:p>
        </w:tc>
      </w:tr>
    </w:tbl>
    <w:p w14:paraId="7A26DE37" w14:textId="77777777" w:rsidR="0043329F" w:rsidRDefault="0043329F" w:rsidP="00320CF2">
      <w:pPr>
        <w:rPr>
          <w:sz w:val="24"/>
          <w:szCs w:val="24"/>
        </w:rPr>
      </w:pPr>
    </w:p>
    <w:p w14:paraId="69FC160E" w14:textId="6ECAEE5A" w:rsidR="00320CF2" w:rsidRPr="0043329F" w:rsidRDefault="00320CF2" w:rsidP="00320CF2">
      <w:pPr>
        <w:rPr>
          <w:sz w:val="24"/>
          <w:szCs w:val="24"/>
          <w:u w:val="single"/>
        </w:rPr>
      </w:pPr>
      <w:r w:rsidRPr="0043329F">
        <w:rPr>
          <w:sz w:val="24"/>
          <w:szCs w:val="24"/>
          <w:u w:val="single"/>
        </w:rPr>
        <w:t>Top reasons for buying life insurance in the U.S.</w:t>
      </w:r>
    </w:p>
    <w:p w14:paraId="06E70921" w14:textId="77777777" w:rsidR="00320CF2" w:rsidRPr="00320CF2" w:rsidRDefault="00320CF2" w:rsidP="00320CF2">
      <w:pPr>
        <w:rPr>
          <w:sz w:val="24"/>
          <w:szCs w:val="24"/>
        </w:rPr>
      </w:pPr>
      <w:r w:rsidRPr="00320CF2">
        <w:rPr>
          <w:sz w:val="24"/>
          <w:szCs w:val="24"/>
        </w:rPr>
        <w:t>According to a 2019 report from trade research organization LIMRA and the non-profit organization Life Happens, these are the most common reasons Americans said they bought life insurance:</w:t>
      </w:r>
    </w:p>
    <w:p w14:paraId="6855FBFF" w14:textId="77777777" w:rsidR="00320CF2" w:rsidRPr="0043329F" w:rsidRDefault="00320CF2" w:rsidP="0043329F">
      <w:pPr>
        <w:pStyle w:val="ListParagraph"/>
        <w:numPr>
          <w:ilvl w:val="0"/>
          <w:numId w:val="4"/>
        </w:numPr>
        <w:rPr>
          <w:sz w:val="24"/>
          <w:szCs w:val="24"/>
        </w:rPr>
      </w:pPr>
      <w:r w:rsidRPr="0043329F">
        <w:rPr>
          <w:sz w:val="24"/>
          <w:szCs w:val="24"/>
        </w:rPr>
        <w:t>37% Income replacement</w:t>
      </w:r>
    </w:p>
    <w:p w14:paraId="45B14AA4" w14:textId="77777777" w:rsidR="00320CF2" w:rsidRPr="0043329F" w:rsidRDefault="00320CF2" w:rsidP="0043329F">
      <w:pPr>
        <w:pStyle w:val="ListParagraph"/>
        <w:numPr>
          <w:ilvl w:val="0"/>
          <w:numId w:val="4"/>
        </w:numPr>
        <w:rPr>
          <w:sz w:val="24"/>
          <w:szCs w:val="24"/>
        </w:rPr>
      </w:pPr>
      <w:r w:rsidRPr="0043329F">
        <w:rPr>
          <w:sz w:val="24"/>
          <w:szCs w:val="24"/>
        </w:rPr>
        <w:t>30% Burial/final expenses</w:t>
      </w:r>
    </w:p>
    <w:p w14:paraId="3D8949B9" w14:textId="77777777" w:rsidR="00320CF2" w:rsidRPr="0043329F" w:rsidRDefault="00320CF2" w:rsidP="0043329F">
      <w:pPr>
        <w:pStyle w:val="ListParagraph"/>
        <w:numPr>
          <w:ilvl w:val="0"/>
          <w:numId w:val="4"/>
        </w:numPr>
        <w:rPr>
          <w:sz w:val="24"/>
          <w:szCs w:val="24"/>
        </w:rPr>
      </w:pPr>
      <w:r w:rsidRPr="0043329F">
        <w:rPr>
          <w:sz w:val="24"/>
          <w:szCs w:val="24"/>
        </w:rPr>
        <w:t>28% Wealth transfer</w:t>
      </w:r>
    </w:p>
    <w:p w14:paraId="56DE175F" w14:textId="77777777" w:rsidR="00320CF2" w:rsidRPr="0043329F" w:rsidRDefault="00320CF2" w:rsidP="0043329F">
      <w:pPr>
        <w:pStyle w:val="ListParagraph"/>
        <w:numPr>
          <w:ilvl w:val="0"/>
          <w:numId w:val="4"/>
        </w:numPr>
        <w:rPr>
          <w:sz w:val="24"/>
          <w:szCs w:val="24"/>
        </w:rPr>
      </w:pPr>
      <w:r w:rsidRPr="0043329F">
        <w:rPr>
          <w:sz w:val="24"/>
          <w:szCs w:val="24"/>
        </w:rPr>
        <w:t>27% Pay off mortgage</w:t>
      </w:r>
    </w:p>
    <w:p w14:paraId="21337733" w14:textId="77777777" w:rsidR="00320CF2" w:rsidRPr="0043329F" w:rsidRDefault="00320CF2" w:rsidP="0043329F">
      <w:pPr>
        <w:pStyle w:val="ListParagraph"/>
        <w:numPr>
          <w:ilvl w:val="0"/>
          <w:numId w:val="4"/>
        </w:numPr>
        <w:rPr>
          <w:sz w:val="24"/>
          <w:szCs w:val="24"/>
        </w:rPr>
      </w:pPr>
      <w:r w:rsidRPr="0043329F">
        <w:rPr>
          <w:sz w:val="24"/>
          <w:szCs w:val="24"/>
        </w:rPr>
        <w:lastRenderedPageBreak/>
        <w:t>19% Replaced a policy</w:t>
      </w:r>
    </w:p>
    <w:p w14:paraId="4E709147" w14:textId="77777777" w:rsidR="00320CF2" w:rsidRPr="0043329F" w:rsidRDefault="00320CF2" w:rsidP="0043329F">
      <w:pPr>
        <w:pStyle w:val="ListParagraph"/>
        <w:numPr>
          <w:ilvl w:val="0"/>
          <w:numId w:val="4"/>
        </w:numPr>
        <w:rPr>
          <w:sz w:val="24"/>
          <w:szCs w:val="24"/>
        </w:rPr>
      </w:pPr>
      <w:r w:rsidRPr="0043329F">
        <w:rPr>
          <w:sz w:val="24"/>
          <w:szCs w:val="24"/>
        </w:rPr>
        <w:t>17% Tax advantaged save/invest</w:t>
      </w:r>
    </w:p>
    <w:p w14:paraId="4F824202" w14:textId="77777777" w:rsidR="00320CF2" w:rsidRPr="0043329F" w:rsidRDefault="00320CF2" w:rsidP="0043329F">
      <w:pPr>
        <w:pStyle w:val="ListParagraph"/>
        <w:numPr>
          <w:ilvl w:val="0"/>
          <w:numId w:val="4"/>
        </w:numPr>
        <w:rPr>
          <w:sz w:val="24"/>
          <w:szCs w:val="24"/>
        </w:rPr>
      </w:pPr>
      <w:r w:rsidRPr="0043329F">
        <w:rPr>
          <w:sz w:val="24"/>
          <w:szCs w:val="24"/>
        </w:rPr>
        <w:t>14% Estate taxes/liquidity</w:t>
      </w:r>
    </w:p>
    <w:p w14:paraId="532B322C" w14:textId="77777777" w:rsidR="00320CF2" w:rsidRPr="0043329F" w:rsidRDefault="00320CF2" w:rsidP="0043329F">
      <w:pPr>
        <w:pStyle w:val="ListParagraph"/>
        <w:numPr>
          <w:ilvl w:val="0"/>
          <w:numId w:val="4"/>
        </w:numPr>
        <w:rPr>
          <w:sz w:val="24"/>
          <w:szCs w:val="24"/>
        </w:rPr>
      </w:pPr>
      <w:r w:rsidRPr="0043329F">
        <w:rPr>
          <w:sz w:val="24"/>
          <w:szCs w:val="24"/>
        </w:rPr>
        <w:t>14% Funds for college education</w:t>
      </w:r>
    </w:p>
    <w:p w14:paraId="3B30ADF5" w14:textId="77777777" w:rsidR="00320CF2" w:rsidRPr="0043329F" w:rsidRDefault="00320CF2" w:rsidP="0043329F">
      <w:pPr>
        <w:pStyle w:val="ListParagraph"/>
        <w:numPr>
          <w:ilvl w:val="0"/>
          <w:numId w:val="4"/>
        </w:numPr>
        <w:rPr>
          <w:sz w:val="24"/>
          <w:szCs w:val="24"/>
        </w:rPr>
      </w:pPr>
      <w:r w:rsidRPr="0043329F">
        <w:rPr>
          <w:sz w:val="24"/>
          <w:szCs w:val="24"/>
        </w:rPr>
        <w:t>13% Charitable gift</w:t>
      </w:r>
    </w:p>
    <w:p w14:paraId="558E6007" w14:textId="77777777" w:rsidR="00320CF2" w:rsidRPr="0043329F" w:rsidRDefault="00320CF2" w:rsidP="0043329F">
      <w:pPr>
        <w:pStyle w:val="ListParagraph"/>
        <w:numPr>
          <w:ilvl w:val="0"/>
          <w:numId w:val="4"/>
        </w:numPr>
        <w:rPr>
          <w:sz w:val="24"/>
          <w:szCs w:val="24"/>
        </w:rPr>
      </w:pPr>
      <w:r w:rsidRPr="0043329F">
        <w:rPr>
          <w:sz w:val="24"/>
          <w:szCs w:val="24"/>
        </w:rPr>
        <w:t>8% Supplement group coverage</w:t>
      </w:r>
    </w:p>
    <w:p w14:paraId="5206C615" w14:textId="77777777" w:rsidR="00320CF2" w:rsidRPr="0043329F" w:rsidRDefault="00320CF2" w:rsidP="0043329F">
      <w:pPr>
        <w:pStyle w:val="ListParagraph"/>
        <w:numPr>
          <w:ilvl w:val="0"/>
          <w:numId w:val="4"/>
        </w:numPr>
        <w:rPr>
          <w:sz w:val="24"/>
          <w:szCs w:val="24"/>
        </w:rPr>
      </w:pPr>
      <w:r w:rsidRPr="0043329F">
        <w:rPr>
          <w:sz w:val="24"/>
          <w:szCs w:val="24"/>
        </w:rPr>
        <w:t>8% Business purposes</w:t>
      </w:r>
    </w:p>
    <w:p w14:paraId="68E9EFCA" w14:textId="77777777" w:rsidR="00320CF2" w:rsidRPr="0043329F" w:rsidRDefault="00320CF2" w:rsidP="00320CF2">
      <w:pPr>
        <w:rPr>
          <w:sz w:val="24"/>
          <w:szCs w:val="24"/>
          <w:u w:val="single"/>
        </w:rPr>
      </w:pPr>
      <w:r w:rsidRPr="0043329F">
        <w:rPr>
          <w:sz w:val="24"/>
          <w:szCs w:val="24"/>
          <w:u w:val="single"/>
        </w:rPr>
        <w:t>How much life insurance coverage is purchased in every state?</w:t>
      </w:r>
    </w:p>
    <w:p w14:paraId="71A10241" w14:textId="77777777" w:rsidR="00320CF2" w:rsidRPr="00320CF2" w:rsidRDefault="00320CF2" w:rsidP="00320CF2">
      <w:pPr>
        <w:rPr>
          <w:sz w:val="24"/>
          <w:szCs w:val="24"/>
        </w:rPr>
      </w:pPr>
      <w:r w:rsidRPr="00320CF2">
        <w:rPr>
          <w:sz w:val="24"/>
          <w:szCs w:val="24"/>
        </w:rPr>
        <w:t>According to data from the NAIC, published by the American Council of Life Insurers, here is the cumulative value of the death benefits for the life insurance policies purchased in every U.S. state in 2017, in billions of U.S. dollars.</w:t>
      </w:r>
    </w:p>
    <w:tbl>
      <w:tblPr>
        <w:tblW w:w="0" w:type="auto"/>
        <w:tblInd w:w="-8" w:type="dxa"/>
        <w:tblBorders>
          <w:top w:val="single" w:sz="18" w:space="0" w:color="FF700A"/>
          <w:left w:val="single" w:sz="6" w:space="0" w:color="D6D6D6"/>
          <w:bottom w:val="single" w:sz="6" w:space="0" w:color="D6D6D6"/>
          <w:right w:val="single" w:sz="6" w:space="0" w:color="D6D6D6"/>
        </w:tblBorders>
        <w:tblCellMar>
          <w:top w:w="15" w:type="dxa"/>
          <w:left w:w="15" w:type="dxa"/>
          <w:bottom w:w="15" w:type="dxa"/>
          <w:right w:w="15" w:type="dxa"/>
        </w:tblCellMar>
        <w:tblLook w:val="04A0" w:firstRow="1" w:lastRow="0" w:firstColumn="1" w:lastColumn="0" w:noHBand="0" w:noVBand="1"/>
      </w:tblPr>
      <w:tblGrid>
        <w:gridCol w:w="2250"/>
        <w:gridCol w:w="5927"/>
      </w:tblGrid>
      <w:tr w:rsidR="00320CF2" w:rsidRPr="00320CF2" w14:paraId="5E548A1B" w14:textId="77777777" w:rsidTr="0043329F">
        <w:tc>
          <w:tcPr>
            <w:tcW w:w="2250" w:type="dxa"/>
            <w:tcBorders>
              <w:bottom w:val="single" w:sz="6" w:space="0" w:color="D6D6D6"/>
            </w:tcBorders>
            <w:vAlign w:val="center"/>
            <w:hideMark/>
          </w:tcPr>
          <w:p w14:paraId="48E06AB4" w14:textId="77777777" w:rsidR="00320CF2" w:rsidRPr="00320CF2" w:rsidRDefault="00320CF2" w:rsidP="00320CF2">
            <w:pPr>
              <w:rPr>
                <w:sz w:val="24"/>
                <w:szCs w:val="24"/>
              </w:rPr>
            </w:pPr>
            <w:r w:rsidRPr="00320CF2">
              <w:rPr>
                <w:sz w:val="24"/>
                <w:szCs w:val="24"/>
              </w:rPr>
              <w:t>STATE</w:t>
            </w:r>
          </w:p>
        </w:tc>
        <w:tc>
          <w:tcPr>
            <w:tcW w:w="5927" w:type="dxa"/>
            <w:tcBorders>
              <w:bottom w:val="single" w:sz="6" w:space="0" w:color="D6D6D6"/>
            </w:tcBorders>
            <w:vAlign w:val="center"/>
            <w:hideMark/>
          </w:tcPr>
          <w:p w14:paraId="646A553A" w14:textId="77777777" w:rsidR="00320CF2" w:rsidRPr="00320CF2" w:rsidRDefault="00320CF2" w:rsidP="00320CF2">
            <w:pPr>
              <w:rPr>
                <w:sz w:val="24"/>
                <w:szCs w:val="24"/>
              </w:rPr>
            </w:pPr>
            <w:r w:rsidRPr="00320CF2">
              <w:rPr>
                <w:sz w:val="24"/>
                <w:szCs w:val="24"/>
              </w:rPr>
              <w:t>AMOUNT OF COVERAGE PURCHASED (IN BILLIONS OF U.S.DOLLARS)</w:t>
            </w:r>
          </w:p>
        </w:tc>
      </w:tr>
      <w:tr w:rsidR="00320CF2" w:rsidRPr="00320CF2" w14:paraId="304EA0DE" w14:textId="77777777" w:rsidTr="0043329F">
        <w:tc>
          <w:tcPr>
            <w:tcW w:w="2250" w:type="dxa"/>
            <w:hideMark/>
          </w:tcPr>
          <w:p w14:paraId="6C430732" w14:textId="77777777" w:rsidR="00320CF2" w:rsidRPr="00320CF2" w:rsidRDefault="00320CF2" w:rsidP="00320CF2">
            <w:pPr>
              <w:rPr>
                <w:sz w:val="24"/>
                <w:szCs w:val="24"/>
              </w:rPr>
            </w:pPr>
            <w:r w:rsidRPr="00320CF2">
              <w:rPr>
                <w:sz w:val="24"/>
                <w:szCs w:val="24"/>
              </w:rPr>
              <w:t>California</w:t>
            </w:r>
          </w:p>
        </w:tc>
        <w:tc>
          <w:tcPr>
            <w:tcW w:w="5927" w:type="dxa"/>
            <w:hideMark/>
          </w:tcPr>
          <w:p w14:paraId="6277FDC0" w14:textId="77777777" w:rsidR="00320CF2" w:rsidRPr="00320CF2" w:rsidRDefault="00320CF2" w:rsidP="00320CF2">
            <w:pPr>
              <w:rPr>
                <w:sz w:val="24"/>
                <w:szCs w:val="24"/>
              </w:rPr>
            </w:pPr>
            <w:r w:rsidRPr="00320CF2">
              <w:rPr>
                <w:sz w:val="24"/>
                <w:szCs w:val="24"/>
              </w:rPr>
              <w:t>452.38</w:t>
            </w:r>
          </w:p>
        </w:tc>
      </w:tr>
      <w:tr w:rsidR="00320CF2" w:rsidRPr="00320CF2" w14:paraId="7776603E" w14:textId="77777777" w:rsidTr="0043329F">
        <w:tc>
          <w:tcPr>
            <w:tcW w:w="2250" w:type="dxa"/>
            <w:shd w:val="clear" w:color="auto" w:fill="F5F5F5"/>
            <w:hideMark/>
          </w:tcPr>
          <w:p w14:paraId="537E30A0" w14:textId="77777777" w:rsidR="00320CF2" w:rsidRPr="00320CF2" w:rsidRDefault="00320CF2" w:rsidP="00320CF2">
            <w:pPr>
              <w:rPr>
                <w:sz w:val="24"/>
                <w:szCs w:val="24"/>
              </w:rPr>
            </w:pPr>
            <w:r w:rsidRPr="00320CF2">
              <w:rPr>
                <w:sz w:val="24"/>
                <w:szCs w:val="24"/>
              </w:rPr>
              <w:t>Texas</w:t>
            </w:r>
          </w:p>
        </w:tc>
        <w:tc>
          <w:tcPr>
            <w:tcW w:w="5927" w:type="dxa"/>
            <w:shd w:val="clear" w:color="auto" w:fill="F5F5F5"/>
            <w:hideMark/>
          </w:tcPr>
          <w:p w14:paraId="2B1C4B02" w14:textId="77777777" w:rsidR="00320CF2" w:rsidRPr="00320CF2" w:rsidRDefault="00320CF2" w:rsidP="00320CF2">
            <w:pPr>
              <w:rPr>
                <w:sz w:val="24"/>
                <w:szCs w:val="24"/>
              </w:rPr>
            </w:pPr>
            <w:r w:rsidRPr="00320CF2">
              <w:rPr>
                <w:sz w:val="24"/>
                <w:szCs w:val="24"/>
              </w:rPr>
              <w:t>257.78</w:t>
            </w:r>
          </w:p>
        </w:tc>
      </w:tr>
      <w:tr w:rsidR="00320CF2" w:rsidRPr="00320CF2" w14:paraId="433220E8" w14:textId="77777777" w:rsidTr="0043329F">
        <w:tc>
          <w:tcPr>
            <w:tcW w:w="2250" w:type="dxa"/>
            <w:hideMark/>
          </w:tcPr>
          <w:p w14:paraId="13572688" w14:textId="77777777" w:rsidR="00320CF2" w:rsidRPr="00320CF2" w:rsidRDefault="00320CF2" w:rsidP="00320CF2">
            <w:pPr>
              <w:rPr>
                <w:sz w:val="24"/>
                <w:szCs w:val="24"/>
              </w:rPr>
            </w:pPr>
            <w:r w:rsidRPr="00320CF2">
              <w:rPr>
                <w:sz w:val="24"/>
                <w:szCs w:val="24"/>
              </w:rPr>
              <w:t>New York</w:t>
            </w:r>
          </w:p>
        </w:tc>
        <w:tc>
          <w:tcPr>
            <w:tcW w:w="5927" w:type="dxa"/>
            <w:hideMark/>
          </w:tcPr>
          <w:p w14:paraId="116DFA90" w14:textId="77777777" w:rsidR="00320CF2" w:rsidRPr="00320CF2" w:rsidRDefault="00320CF2" w:rsidP="00320CF2">
            <w:pPr>
              <w:rPr>
                <w:sz w:val="24"/>
                <w:szCs w:val="24"/>
              </w:rPr>
            </w:pPr>
            <w:r w:rsidRPr="00320CF2">
              <w:rPr>
                <w:sz w:val="24"/>
                <w:szCs w:val="24"/>
              </w:rPr>
              <w:t>229.67</w:t>
            </w:r>
          </w:p>
        </w:tc>
      </w:tr>
      <w:tr w:rsidR="00320CF2" w:rsidRPr="00320CF2" w14:paraId="3D1D4FCF" w14:textId="77777777" w:rsidTr="0043329F">
        <w:tc>
          <w:tcPr>
            <w:tcW w:w="2250" w:type="dxa"/>
            <w:shd w:val="clear" w:color="auto" w:fill="F5F5F5"/>
            <w:hideMark/>
          </w:tcPr>
          <w:p w14:paraId="75253FC4" w14:textId="77777777" w:rsidR="00320CF2" w:rsidRPr="00320CF2" w:rsidRDefault="00320CF2" w:rsidP="00320CF2">
            <w:pPr>
              <w:rPr>
                <w:sz w:val="24"/>
                <w:szCs w:val="24"/>
              </w:rPr>
            </w:pPr>
            <w:r w:rsidRPr="00320CF2">
              <w:rPr>
                <w:sz w:val="24"/>
                <w:szCs w:val="24"/>
              </w:rPr>
              <w:t>Florida</w:t>
            </w:r>
          </w:p>
        </w:tc>
        <w:tc>
          <w:tcPr>
            <w:tcW w:w="5927" w:type="dxa"/>
            <w:shd w:val="clear" w:color="auto" w:fill="F5F5F5"/>
            <w:hideMark/>
          </w:tcPr>
          <w:p w14:paraId="310C3A17" w14:textId="77777777" w:rsidR="00320CF2" w:rsidRPr="00320CF2" w:rsidRDefault="00320CF2" w:rsidP="00320CF2">
            <w:pPr>
              <w:rPr>
                <w:sz w:val="24"/>
                <w:szCs w:val="24"/>
              </w:rPr>
            </w:pPr>
            <w:r w:rsidRPr="00320CF2">
              <w:rPr>
                <w:sz w:val="24"/>
                <w:szCs w:val="24"/>
              </w:rPr>
              <w:t>156.7</w:t>
            </w:r>
          </w:p>
        </w:tc>
      </w:tr>
      <w:tr w:rsidR="00320CF2" w:rsidRPr="00320CF2" w14:paraId="7B50FBA4" w14:textId="77777777" w:rsidTr="0043329F">
        <w:tc>
          <w:tcPr>
            <w:tcW w:w="2250" w:type="dxa"/>
            <w:hideMark/>
          </w:tcPr>
          <w:p w14:paraId="288B8EAB" w14:textId="77777777" w:rsidR="00320CF2" w:rsidRPr="00320CF2" w:rsidRDefault="00320CF2" w:rsidP="00320CF2">
            <w:pPr>
              <w:rPr>
                <w:sz w:val="24"/>
                <w:szCs w:val="24"/>
              </w:rPr>
            </w:pPr>
            <w:r w:rsidRPr="00320CF2">
              <w:rPr>
                <w:sz w:val="24"/>
                <w:szCs w:val="24"/>
              </w:rPr>
              <w:t>Illinois</w:t>
            </w:r>
          </w:p>
        </w:tc>
        <w:tc>
          <w:tcPr>
            <w:tcW w:w="5927" w:type="dxa"/>
            <w:hideMark/>
          </w:tcPr>
          <w:p w14:paraId="0CED0121" w14:textId="77777777" w:rsidR="00320CF2" w:rsidRPr="00320CF2" w:rsidRDefault="00320CF2" w:rsidP="00320CF2">
            <w:pPr>
              <w:rPr>
                <w:sz w:val="24"/>
                <w:szCs w:val="24"/>
              </w:rPr>
            </w:pPr>
            <w:r w:rsidRPr="00320CF2">
              <w:rPr>
                <w:sz w:val="24"/>
                <w:szCs w:val="24"/>
              </w:rPr>
              <w:t>121.44</w:t>
            </w:r>
          </w:p>
        </w:tc>
      </w:tr>
      <w:tr w:rsidR="00320CF2" w:rsidRPr="00320CF2" w14:paraId="78A69D6A" w14:textId="77777777" w:rsidTr="0043329F">
        <w:tc>
          <w:tcPr>
            <w:tcW w:w="2250" w:type="dxa"/>
            <w:shd w:val="clear" w:color="auto" w:fill="F5F5F5"/>
            <w:hideMark/>
          </w:tcPr>
          <w:p w14:paraId="6CD2CCAB" w14:textId="77777777" w:rsidR="00320CF2" w:rsidRPr="00320CF2" w:rsidRDefault="00320CF2" w:rsidP="00320CF2">
            <w:pPr>
              <w:rPr>
                <w:sz w:val="24"/>
                <w:szCs w:val="24"/>
              </w:rPr>
            </w:pPr>
            <w:r w:rsidRPr="00320CF2">
              <w:rPr>
                <w:sz w:val="24"/>
                <w:szCs w:val="24"/>
              </w:rPr>
              <w:t>New Jersey</w:t>
            </w:r>
          </w:p>
        </w:tc>
        <w:tc>
          <w:tcPr>
            <w:tcW w:w="5927" w:type="dxa"/>
            <w:shd w:val="clear" w:color="auto" w:fill="F5F5F5"/>
            <w:hideMark/>
          </w:tcPr>
          <w:p w14:paraId="6E02B354" w14:textId="77777777" w:rsidR="00320CF2" w:rsidRPr="00320CF2" w:rsidRDefault="00320CF2" w:rsidP="00320CF2">
            <w:pPr>
              <w:rPr>
                <w:sz w:val="24"/>
                <w:szCs w:val="24"/>
              </w:rPr>
            </w:pPr>
            <w:r w:rsidRPr="00320CF2">
              <w:rPr>
                <w:sz w:val="24"/>
                <w:szCs w:val="24"/>
              </w:rPr>
              <w:t>116.98</w:t>
            </w:r>
          </w:p>
        </w:tc>
      </w:tr>
      <w:tr w:rsidR="00320CF2" w:rsidRPr="00320CF2" w14:paraId="5C661925" w14:textId="77777777" w:rsidTr="0043329F">
        <w:tc>
          <w:tcPr>
            <w:tcW w:w="2250" w:type="dxa"/>
            <w:hideMark/>
          </w:tcPr>
          <w:p w14:paraId="2AF1EE1C" w14:textId="77777777" w:rsidR="00320CF2" w:rsidRPr="00320CF2" w:rsidRDefault="00320CF2" w:rsidP="00320CF2">
            <w:pPr>
              <w:rPr>
                <w:sz w:val="24"/>
                <w:szCs w:val="24"/>
              </w:rPr>
            </w:pPr>
            <w:r w:rsidRPr="00320CF2">
              <w:rPr>
                <w:sz w:val="24"/>
                <w:szCs w:val="24"/>
              </w:rPr>
              <w:t>Pennsylvania</w:t>
            </w:r>
          </w:p>
        </w:tc>
        <w:tc>
          <w:tcPr>
            <w:tcW w:w="5927" w:type="dxa"/>
            <w:hideMark/>
          </w:tcPr>
          <w:p w14:paraId="1E4872BA" w14:textId="77777777" w:rsidR="00320CF2" w:rsidRPr="00320CF2" w:rsidRDefault="00320CF2" w:rsidP="00320CF2">
            <w:pPr>
              <w:rPr>
                <w:sz w:val="24"/>
                <w:szCs w:val="24"/>
              </w:rPr>
            </w:pPr>
            <w:r w:rsidRPr="00320CF2">
              <w:rPr>
                <w:sz w:val="24"/>
                <w:szCs w:val="24"/>
              </w:rPr>
              <w:t>104.08</w:t>
            </w:r>
          </w:p>
        </w:tc>
      </w:tr>
      <w:tr w:rsidR="00320CF2" w:rsidRPr="00320CF2" w14:paraId="478A08DF" w14:textId="77777777" w:rsidTr="0043329F">
        <w:tc>
          <w:tcPr>
            <w:tcW w:w="2250" w:type="dxa"/>
            <w:shd w:val="clear" w:color="auto" w:fill="F5F5F5"/>
            <w:hideMark/>
          </w:tcPr>
          <w:p w14:paraId="53DF7688" w14:textId="77777777" w:rsidR="00320CF2" w:rsidRPr="00320CF2" w:rsidRDefault="00320CF2" w:rsidP="00320CF2">
            <w:pPr>
              <w:rPr>
                <w:sz w:val="24"/>
                <w:szCs w:val="24"/>
              </w:rPr>
            </w:pPr>
            <w:r w:rsidRPr="00320CF2">
              <w:rPr>
                <w:sz w:val="24"/>
                <w:szCs w:val="24"/>
              </w:rPr>
              <w:t>Georgia</w:t>
            </w:r>
          </w:p>
        </w:tc>
        <w:tc>
          <w:tcPr>
            <w:tcW w:w="5927" w:type="dxa"/>
            <w:shd w:val="clear" w:color="auto" w:fill="F5F5F5"/>
            <w:hideMark/>
          </w:tcPr>
          <w:p w14:paraId="3ED3344B" w14:textId="77777777" w:rsidR="00320CF2" w:rsidRPr="00320CF2" w:rsidRDefault="00320CF2" w:rsidP="00320CF2">
            <w:pPr>
              <w:rPr>
                <w:sz w:val="24"/>
                <w:szCs w:val="24"/>
              </w:rPr>
            </w:pPr>
            <w:r w:rsidRPr="00320CF2">
              <w:rPr>
                <w:sz w:val="24"/>
                <w:szCs w:val="24"/>
              </w:rPr>
              <w:t>96.87</w:t>
            </w:r>
          </w:p>
        </w:tc>
      </w:tr>
      <w:tr w:rsidR="00320CF2" w:rsidRPr="00320CF2" w14:paraId="6203F856" w14:textId="77777777" w:rsidTr="0043329F">
        <w:tc>
          <w:tcPr>
            <w:tcW w:w="2250" w:type="dxa"/>
            <w:hideMark/>
          </w:tcPr>
          <w:p w14:paraId="158334DF" w14:textId="77777777" w:rsidR="00320CF2" w:rsidRPr="00320CF2" w:rsidRDefault="00320CF2" w:rsidP="00320CF2">
            <w:pPr>
              <w:rPr>
                <w:sz w:val="24"/>
                <w:szCs w:val="24"/>
              </w:rPr>
            </w:pPr>
            <w:r w:rsidRPr="00320CF2">
              <w:rPr>
                <w:sz w:val="24"/>
                <w:szCs w:val="24"/>
              </w:rPr>
              <w:t>Washington</w:t>
            </w:r>
          </w:p>
        </w:tc>
        <w:tc>
          <w:tcPr>
            <w:tcW w:w="5927" w:type="dxa"/>
            <w:hideMark/>
          </w:tcPr>
          <w:p w14:paraId="65900B07" w14:textId="77777777" w:rsidR="00320CF2" w:rsidRPr="00320CF2" w:rsidRDefault="00320CF2" w:rsidP="00320CF2">
            <w:pPr>
              <w:rPr>
                <w:sz w:val="24"/>
                <w:szCs w:val="24"/>
              </w:rPr>
            </w:pPr>
            <w:r w:rsidRPr="00320CF2">
              <w:rPr>
                <w:sz w:val="24"/>
                <w:szCs w:val="24"/>
              </w:rPr>
              <w:t>95.01</w:t>
            </w:r>
          </w:p>
        </w:tc>
      </w:tr>
      <w:tr w:rsidR="00320CF2" w:rsidRPr="00320CF2" w14:paraId="35A689D1" w14:textId="77777777" w:rsidTr="0043329F">
        <w:tc>
          <w:tcPr>
            <w:tcW w:w="2250" w:type="dxa"/>
            <w:shd w:val="clear" w:color="auto" w:fill="F5F5F5"/>
            <w:hideMark/>
          </w:tcPr>
          <w:p w14:paraId="4D5AF18E" w14:textId="77777777" w:rsidR="00320CF2" w:rsidRPr="00320CF2" w:rsidRDefault="00320CF2" w:rsidP="00320CF2">
            <w:pPr>
              <w:rPr>
                <w:sz w:val="24"/>
                <w:szCs w:val="24"/>
              </w:rPr>
            </w:pPr>
            <w:r w:rsidRPr="00320CF2">
              <w:rPr>
                <w:sz w:val="24"/>
                <w:szCs w:val="24"/>
              </w:rPr>
              <w:t>Ohio</w:t>
            </w:r>
          </w:p>
        </w:tc>
        <w:tc>
          <w:tcPr>
            <w:tcW w:w="5927" w:type="dxa"/>
            <w:shd w:val="clear" w:color="auto" w:fill="F5F5F5"/>
            <w:hideMark/>
          </w:tcPr>
          <w:p w14:paraId="34F1A728" w14:textId="77777777" w:rsidR="00320CF2" w:rsidRPr="00320CF2" w:rsidRDefault="00320CF2" w:rsidP="00320CF2">
            <w:pPr>
              <w:rPr>
                <w:sz w:val="24"/>
                <w:szCs w:val="24"/>
              </w:rPr>
            </w:pPr>
            <w:r w:rsidRPr="00320CF2">
              <w:rPr>
                <w:sz w:val="24"/>
                <w:szCs w:val="24"/>
              </w:rPr>
              <w:t>90.1</w:t>
            </w:r>
          </w:p>
        </w:tc>
      </w:tr>
      <w:tr w:rsidR="00320CF2" w:rsidRPr="00320CF2" w14:paraId="4FFFF5E5" w14:textId="77777777" w:rsidTr="0043329F">
        <w:tc>
          <w:tcPr>
            <w:tcW w:w="2250" w:type="dxa"/>
            <w:hideMark/>
          </w:tcPr>
          <w:p w14:paraId="5101DA10" w14:textId="77777777" w:rsidR="00320CF2" w:rsidRPr="00320CF2" w:rsidRDefault="00320CF2" w:rsidP="00320CF2">
            <w:pPr>
              <w:rPr>
                <w:sz w:val="24"/>
                <w:szCs w:val="24"/>
              </w:rPr>
            </w:pPr>
            <w:r w:rsidRPr="00320CF2">
              <w:rPr>
                <w:sz w:val="24"/>
                <w:szCs w:val="24"/>
              </w:rPr>
              <w:t>North Carolina</w:t>
            </w:r>
          </w:p>
        </w:tc>
        <w:tc>
          <w:tcPr>
            <w:tcW w:w="5927" w:type="dxa"/>
            <w:hideMark/>
          </w:tcPr>
          <w:p w14:paraId="4F17680F" w14:textId="77777777" w:rsidR="00320CF2" w:rsidRPr="00320CF2" w:rsidRDefault="00320CF2" w:rsidP="00320CF2">
            <w:pPr>
              <w:rPr>
                <w:sz w:val="24"/>
                <w:szCs w:val="24"/>
              </w:rPr>
            </w:pPr>
            <w:r w:rsidRPr="00320CF2">
              <w:rPr>
                <w:sz w:val="24"/>
                <w:szCs w:val="24"/>
              </w:rPr>
              <w:t>89.74</w:t>
            </w:r>
          </w:p>
        </w:tc>
      </w:tr>
      <w:tr w:rsidR="00320CF2" w:rsidRPr="00320CF2" w14:paraId="012699CF" w14:textId="77777777" w:rsidTr="0043329F">
        <w:tc>
          <w:tcPr>
            <w:tcW w:w="2250" w:type="dxa"/>
            <w:shd w:val="clear" w:color="auto" w:fill="F5F5F5"/>
            <w:hideMark/>
          </w:tcPr>
          <w:p w14:paraId="298921FE" w14:textId="77777777" w:rsidR="00320CF2" w:rsidRPr="00320CF2" w:rsidRDefault="00320CF2" w:rsidP="00320CF2">
            <w:pPr>
              <w:rPr>
                <w:sz w:val="24"/>
                <w:szCs w:val="24"/>
              </w:rPr>
            </w:pPr>
            <w:r w:rsidRPr="00320CF2">
              <w:rPr>
                <w:sz w:val="24"/>
                <w:szCs w:val="24"/>
              </w:rPr>
              <w:t>Michigan</w:t>
            </w:r>
          </w:p>
        </w:tc>
        <w:tc>
          <w:tcPr>
            <w:tcW w:w="5927" w:type="dxa"/>
            <w:shd w:val="clear" w:color="auto" w:fill="F5F5F5"/>
            <w:hideMark/>
          </w:tcPr>
          <w:p w14:paraId="0CE9D1E9" w14:textId="77777777" w:rsidR="00320CF2" w:rsidRPr="00320CF2" w:rsidRDefault="00320CF2" w:rsidP="00320CF2">
            <w:pPr>
              <w:rPr>
                <w:sz w:val="24"/>
                <w:szCs w:val="24"/>
              </w:rPr>
            </w:pPr>
            <w:r w:rsidRPr="00320CF2">
              <w:rPr>
                <w:sz w:val="24"/>
                <w:szCs w:val="24"/>
              </w:rPr>
              <w:t>78.52</w:t>
            </w:r>
          </w:p>
        </w:tc>
      </w:tr>
      <w:tr w:rsidR="00320CF2" w:rsidRPr="00320CF2" w14:paraId="1D989E6A" w14:textId="77777777" w:rsidTr="0043329F">
        <w:tc>
          <w:tcPr>
            <w:tcW w:w="2250" w:type="dxa"/>
            <w:hideMark/>
          </w:tcPr>
          <w:p w14:paraId="40E75C96" w14:textId="77777777" w:rsidR="00320CF2" w:rsidRPr="00320CF2" w:rsidRDefault="00320CF2" w:rsidP="00320CF2">
            <w:pPr>
              <w:rPr>
                <w:sz w:val="24"/>
                <w:szCs w:val="24"/>
              </w:rPr>
            </w:pPr>
            <w:r w:rsidRPr="00320CF2">
              <w:rPr>
                <w:sz w:val="24"/>
                <w:szCs w:val="24"/>
              </w:rPr>
              <w:lastRenderedPageBreak/>
              <w:t>Virginia</w:t>
            </w:r>
          </w:p>
        </w:tc>
        <w:tc>
          <w:tcPr>
            <w:tcW w:w="5927" w:type="dxa"/>
            <w:hideMark/>
          </w:tcPr>
          <w:p w14:paraId="06D7BDCA" w14:textId="77777777" w:rsidR="00320CF2" w:rsidRPr="00320CF2" w:rsidRDefault="00320CF2" w:rsidP="00320CF2">
            <w:pPr>
              <w:rPr>
                <w:sz w:val="24"/>
                <w:szCs w:val="24"/>
              </w:rPr>
            </w:pPr>
            <w:r w:rsidRPr="00320CF2">
              <w:rPr>
                <w:sz w:val="24"/>
                <w:szCs w:val="24"/>
              </w:rPr>
              <w:t>73.84</w:t>
            </w:r>
          </w:p>
        </w:tc>
      </w:tr>
      <w:tr w:rsidR="00320CF2" w:rsidRPr="00320CF2" w14:paraId="4939DB92" w14:textId="77777777" w:rsidTr="0043329F">
        <w:tc>
          <w:tcPr>
            <w:tcW w:w="2250" w:type="dxa"/>
            <w:shd w:val="clear" w:color="auto" w:fill="F5F5F5"/>
            <w:hideMark/>
          </w:tcPr>
          <w:p w14:paraId="03020C8C" w14:textId="77777777" w:rsidR="00320CF2" w:rsidRPr="00320CF2" w:rsidRDefault="00320CF2" w:rsidP="00320CF2">
            <w:pPr>
              <w:rPr>
                <w:sz w:val="24"/>
                <w:szCs w:val="24"/>
              </w:rPr>
            </w:pPr>
            <w:r w:rsidRPr="00320CF2">
              <w:rPr>
                <w:sz w:val="24"/>
                <w:szCs w:val="24"/>
              </w:rPr>
              <w:t>Massachusetts</w:t>
            </w:r>
          </w:p>
        </w:tc>
        <w:tc>
          <w:tcPr>
            <w:tcW w:w="5927" w:type="dxa"/>
            <w:shd w:val="clear" w:color="auto" w:fill="F5F5F5"/>
            <w:hideMark/>
          </w:tcPr>
          <w:p w14:paraId="00A807A4" w14:textId="77777777" w:rsidR="00320CF2" w:rsidRPr="00320CF2" w:rsidRDefault="00320CF2" w:rsidP="00320CF2">
            <w:pPr>
              <w:rPr>
                <w:sz w:val="24"/>
                <w:szCs w:val="24"/>
              </w:rPr>
            </w:pPr>
            <w:r w:rsidRPr="00320CF2">
              <w:rPr>
                <w:sz w:val="24"/>
                <w:szCs w:val="24"/>
              </w:rPr>
              <w:t>69.14</w:t>
            </w:r>
          </w:p>
        </w:tc>
      </w:tr>
      <w:tr w:rsidR="00320CF2" w:rsidRPr="00320CF2" w14:paraId="12A34F41" w14:textId="77777777" w:rsidTr="0043329F">
        <w:tc>
          <w:tcPr>
            <w:tcW w:w="2250" w:type="dxa"/>
            <w:hideMark/>
          </w:tcPr>
          <w:p w14:paraId="4BA95B55" w14:textId="77777777" w:rsidR="00320CF2" w:rsidRPr="00320CF2" w:rsidRDefault="00320CF2" w:rsidP="00320CF2">
            <w:pPr>
              <w:rPr>
                <w:sz w:val="24"/>
                <w:szCs w:val="24"/>
              </w:rPr>
            </w:pPr>
            <w:r w:rsidRPr="00320CF2">
              <w:rPr>
                <w:sz w:val="24"/>
                <w:szCs w:val="24"/>
              </w:rPr>
              <w:t>Tennessee</w:t>
            </w:r>
          </w:p>
        </w:tc>
        <w:tc>
          <w:tcPr>
            <w:tcW w:w="5927" w:type="dxa"/>
            <w:hideMark/>
          </w:tcPr>
          <w:p w14:paraId="3B2196CF" w14:textId="77777777" w:rsidR="00320CF2" w:rsidRPr="00320CF2" w:rsidRDefault="00320CF2" w:rsidP="00320CF2">
            <w:pPr>
              <w:rPr>
                <w:sz w:val="24"/>
                <w:szCs w:val="24"/>
              </w:rPr>
            </w:pPr>
            <w:r w:rsidRPr="00320CF2">
              <w:rPr>
                <w:sz w:val="24"/>
                <w:szCs w:val="24"/>
              </w:rPr>
              <w:t>63.75</w:t>
            </w:r>
          </w:p>
        </w:tc>
      </w:tr>
      <w:tr w:rsidR="00320CF2" w:rsidRPr="00320CF2" w14:paraId="1C72377D" w14:textId="77777777" w:rsidTr="0043329F">
        <w:tc>
          <w:tcPr>
            <w:tcW w:w="2250" w:type="dxa"/>
            <w:shd w:val="clear" w:color="auto" w:fill="F5F5F5"/>
            <w:hideMark/>
          </w:tcPr>
          <w:p w14:paraId="1E24321A" w14:textId="77777777" w:rsidR="00320CF2" w:rsidRPr="00320CF2" w:rsidRDefault="00320CF2" w:rsidP="00320CF2">
            <w:pPr>
              <w:rPr>
                <w:sz w:val="24"/>
                <w:szCs w:val="24"/>
              </w:rPr>
            </w:pPr>
            <w:r w:rsidRPr="00320CF2">
              <w:rPr>
                <w:sz w:val="24"/>
                <w:szCs w:val="24"/>
              </w:rPr>
              <w:t>Missouri</w:t>
            </w:r>
          </w:p>
        </w:tc>
        <w:tc>
          <w:tcPr>
            <w:tcW w:w="5927" w:type="dxa"/>
            <w:shd w:val="clear" w:color="auto" w:fill="F5F5F5"/>
            <w:hideMark/>
          </w:tcPr>
          <w:p w14:paraId="6DA2DFD7" w14:textId="77777777" w:rsidR="00320CF2" w:rsidRPr="00320CF2" w:rsidRDefault="00320CF2" w:rsidP="00320CF2">
            <w:pPr>
              <w:rPr>
                <w:sz w:val="24"/>
                <w:szCs w:val="24"/>
              </w:rPr>
            </w:pPr>
            <w:r w:rsidRPr="00320CF2">
              <w:rPr>
                <w:sz w:val="24"/>
                <w:szCs w:val="24"/>
              </w:rPr>
              <w:t>62.93</w:t>
            </w:r>
          </w:p>
        </w:tc>
      </w:tr>
      <w:tr w:rsidR="00320CF2" w:rsidRPr="00320CF2" w14:paraId="10A721CE" w14:textId="77777777" w:rsidTr="0043329F">
        <w:tc>
          <w:tcPr>
            <w:tcW w:w="2250" w:type="dxa"/>
            <w:hideMark/>
          </w:tcPr>
          <w:p w14:paraId="64C77DF7" w14:textId="77777777" w:rsidR="00320CF2" w:rsidRPr="00320CF2" w:rsidRDefault="00320CF2" w:rsidP="00320CF2">
            <w:pPr>
              <w:rPr>
                <w:sz w:val="24"/>
                <w:szCs w:val="24"/>
              </w:rPr>
            </w:pPr>
            <w:r w:rsidRPr="00320CF2">
              <w:rPr>
                <w:sz w:val="24"/>
                <w:szCs w:val="24"/>
              </w:rPr>
              <w:t>Minnesota</w:t>
            </w:r>
          </w:p>
        </w:tc>
        <w:tc>
          <w:tcPr>
            <w:tcW w:w="5927" w:type="dxa"/>
            <w:hideMark/>
          </w:tcPr>
          <w:p w14:paraId="5438587A" w14:textId="77777777" w:rsidR="00320CF2" w:rsidRPr="00320CF2" w:rsidRDefault="00320CF2" w:rsidP="00320CF2">
            <w:pPr>
              <w:rPr>
                <w:sz w:val="24"/>
                <w:szCs w:val="24"/>
              </w:rPr>
            </w:pPr>
            <w:r w:rsidRPr="00320CF2">
              <w:rPr>
                <w:sz w:val="24"/>
                <w:szCs w:val="24"/>
              </w:rPr>
              <w:t>60.8</w:t>
            </w:r>
          </w:p>
        </w:tc>
      </w:tr>
      <w:tr w:rsidR="00320CF2" w:rsidRPr="00320CF2" w14:paraId="0213BB2A" w14:textId="77777777" w:rsidTr="0043329F">
        <w:tc>
          <w:tcPr>
            <w:tcW w:w="2250" w:type="dxa"/>
            <w:shd w:val="clear" w:color="auto" w:fill="F5F5F5"/>
            <w:hideMark/>
          </w:tcPr>
          <w:p w14:paraId="76C89B5F" w14:textId="77777777" w:rsidR="00320CF2" w:rsidRPr="00320CF2" w:rsidRDefault="00320CF2" w:rsidP="00320CF2">
            <w:pPr>
              <w:rPr>
                <w:sz w:val="24"/>
                <w:szCs w:val="24"/>
              </w:rPr>
            </w:pPr>
            <w:r w:rsidRPr="00320CF2">
              <w:rPr>
                <w:sz w:val="24"/>
                <w:szCs w:val="24"/>
              </w:rPr>
              <w:t>Colorado</w:t>
            </w:r>
          </w:p>
        </w:tc>
        <w:tc>
          <w:tcPr>
            <w:tcW w:w="5927" w:type="dxa"/>
            <w:shd w:val="clear" w:color="auto" w:fill="F5F5F5"/>
            <w:hideMark/>
          </w:tcPr>
          <w:p w14:paraId="08FD8CEB" w14:textId="77777777" w:rsidR="00320CF2" w:rsidRPr="00320CF2" w:rsidRDefault="00320CF2" w:rsidP="00320CF2">
            <w:pPr>
              <w:rPr>
                <w:sz w:val="24"/>
                <w:szCs w:val="24"/>
              </w:rPr>
            </w:pPr>
            <w:r w:rsidRPr="00320CF2">
              <w:rPr>
                <w:sz w:val="24"/>
                <w:szCs w:val="24"/>
              </w:rPr>
              <w:t>57.62</w:t>
            </w:r>
          </w:p>
        </w:tc>
      </w:tr>
      <w:tr w:rsidR="00320CF2" w:rsidRPr="00320CF2" w14:paraId="6243DD35" w14:textId="77777777" w:rsidTr="0043329F">
        <w:tc>
          <w:tcPr>
            <w:tcW w:w="2250" w:type="dxa"/>
            <w:hideMark/>
          </w:tcPr>
          <w:p w14:paraId="49FFD8AE" w14:textId="77777777" w:rsidR="00320CF2" w:rsidRPr="00320CF2" w:rsidRDefault="00320CF2" w:rsidP="00320CF2">
            <w:pPr>
              <w:rPr>
                <w:sz w:val="24"/>
                <w:szCs w:val="24"/>
              </w:rPr>
            </w:pPr>
            <w:r w:rsidRPr="00320CF2">
              <w:rPr>
                <w:sz w:val="24"/>
                <w:szCs w:val="24"/>
              </w:rPr>
              <w:t>Maryland</w:t>
            </w:r>
          </w:p>
        </w:tc>
        <w:tc>
          <w:tcPr>
            <w:tcW w:w="5927" w:type="dxa"/>
            <w:hideMark/>
          </w:tcPr>
          <w:p w14:paraId="77285B4F" w14:textId="77777777" w:rsidR="00320CF2" w:rsidRPr="00320CF2" w:rsidRDefault="00320CF2" w:rsidP="00320CF2">
            <w:pPr>
              <w:rPr>
                <w:sz w:val="24"/>
                <w:szCs w:val="24"/>
              </w:rPr>
            </w:pPr>
            <w:r w:rsidRPr="00320CF2">
              <w:rPr>
                <w:sz w:val="24"/>
                <w:szCs w:val="24"/>
              </w:rPr>
              <w:t>56.01</w:t>
            </w:r>
          </w:p>
        </w:tc>
      </w:tr>
      <w:tr w:rsidR="00320CF2" w:rsidRPr="00320CF2" w14:paraId="0E34437C" w14:textId="77777777" w:rsidTr="0043329F">
        <w:tc>
          <w:tcPr>
            <w:tcW w:w="2250" w:type="dxa"/>
            <w:shd w:val="clear" w:color="auto" w:fill="F5F5F5"/>
            <w:hideMark/>
          </w:tcPr>
          <w:p w14:paraId="608A2FAA" w14:textId="77777777" w:rsidR="00320CF2" w:rsidRPr="00320CF2" w:rsidRDefault="00320CF2" w:rsidP="00320CF2">
            <w:pPr>
              <w:rPr>
                <w:sz w:val="24"/>
                <w:szCs w:val="24"/>
              </w:rPr>
            </w:pPr>
            <w:r w:rsidRPr="00320CF2">
              <w:rPr>
                <w:sz w:val="24"/>
                <w:szCs w:val="24"/>
              </w:rPr>
              <w:t>Wisconsin</w:t>
            </w:r>
          </w:p>
        </w:tc>
        <w:tc>
          <w:tcPr>
            <w:tcW w:w="5927" w:type="dxa"/>
            <w:shd w:val="clear" w:color="auto" w:fill="F5F5F5"/>
            <w:hideMark/>
          </w:tcPr>
          <w:p w14:paraId="30537ECD" w14:textId="77777777" w:rsidR="00320CF2" w:rsidRPr="00320CF2" w:rsidRDefault="00320CF2" w:rsidP="00320CF2">
            <w:pPr>
              <w:rPr>
                <w:sz w:val="24"/>
                <w:szCs w:val="24"/>
              </w:rPr>
            </w:pPr>
            <w:r w:rsidRPr="00320CF2">
              <w:rPr>
                <w:sz w:val="24"/>
                <w:szCs w:val="24"/>
              </w:rPr>
              <w:t>49.64</w:t>
            </w:r>
          </w:p>
        </w:tc>
      </w:tr>
      <w:tr w:rsidR="00320CF2" w:rsidRPr="00320CF2" w14:paraId="77425CCA" w14:textId="77777777" w:rsidTr="0043329F">
        <w:tc>
          <w:tcPr>
            <w:tcW w:w="2250" w:type="dxa"/>
            <w:hideMark/>
          </w:tcPr>
          <w:p w14:paraId="060DAAB1" w14:textId="77777777" w:rsidR="00320CF2" w:rsidRPr="00320CF2" w:rsidRDefault="00320CF2" w:rsidP="00320CF2">
            <w:pPr>
              <w:rPr>
                <w:sz w:val="24"/>
                <w:szCs w:val="24"/>
              </w:rPr>
            </w:pPr>
            <w:r w:rsidRPr="00320CF2">
              <w:rPr>
                <w:sz w:val="24"/>
                <w:szCs w:val="24"/>
              </w:rPr>
              <w:t>Indiana</w:t>
            </w:r>
          </w:p>
        </w:tc>
        <w:tc>
          <w:tcPr>
            <w:tcW w:w="5927" w:type="dxa"/>
            <w:hideMark/>
          </w:tcPr>
          <w:p w14:paraId="5559F615" w14:textId="77777777" w:rsidR="00320CF2" w:rsidRPr="00320CF2" w:rsidRDefault="00320CF2" w:rsidP="00320CF2">
            <w:pPr>
              <w:rPr>
                <w:sz w:val="24"/>
                <w:szCs w:val="24"/>
              </w:rPr>
            </w:pPr>
            <w:r w:rsidRPr="00320CF2">
              <w:rPr>
                <w:sz w:val="24"/>
                <w:szCs w:val="24"/>
              </w:rPr>
              <w:t>48.65</w:t>
            </w:r>
          </w:p>
        </w:tc>
      </w:tr>
      <w:tr w:rsidR="00320CF2" w:rsidRPr="00320CF2" w14:paraId="0FBADCFE" w14:textId="77777777" w:rsidTr="0043329F">
        <w:tc>
          <w:tcPr>
            <w:tcW w:w="2250" w:type="dxa"/>
            <w:shd w:val="clear" w:color="auto" w:fill="F5F5F5"/>
            <w:hideMark/>
          </w:tcPr>
          <w:p w14:paraId="47EEB76E" w14:textId="77777777" w:rsidR="00320CF2" w:rsidRPr="00320CF2" w:rsidRDefault="00320CF2" w:rsidP="00320CF2">
            <w:pPr>
              <w:rPr>
                <w:sz w:val="24"/>
                <w:szCs w:val="24"/>
              </w:rPr>
            </w:pPr>
            <w:r w:rsidRPr="00320CF2">
              <w:rPr>
                <w:sz w:val="24"/>
                <w:szCs w:val="24"/>
              </w:rPr>
              <w:t>Louisiana</w:t>
            </w:r>
          </w:p>
        </w:tc>
        <w:tc>
          <w:tcPr>
            <w:tcW w:w="5927" w:type="dxa"/>
            <w:shd w:val="clear" w:color="auto" w:fill="F5F5F5"/>
            <w:hideMark/>
          </w:tcPr>
          <w:p w14:paraId="2BFFCF27" w14:textId="77777777" w:rsidR="00320CF2" w:rsidRPr="00320CF2" w:rsidRDefault="00320CF2" w:rsidP="00320CF2">
            <w:pPr>
              <w:rPr>
                <w:sz w:val="24"/>
                <w:szCs w:val="24"/>
              </w:rPr>
            </w:pPr>
            <w:r w:rsidRPr="00320CF2">
              <w:rPr>
                <w:sz w:val="24"/>
                <w:szCs w:val="24"/>
              </w:rPr>
              <w:t>47.32</w:t>
            </w:r>
          </w:p>
        </w:tc>
      </w:tr>
      <w:tr w:rsidR="00320CF2" w:rsidRPr="00320CF2" w14:paraId="1F7DBEF2" w14:textId="77777777" w:rsidTr="0043329F">
        <w:tc>
          <w:tcPr>
            <w:tcW w:w="2250" w:type="dxa"/>
            <w:hideMark/>
          </w:tcPr>
          <w:p w14:paraId="0EBCBD3D" w14:textId="77777777" w:rsidR="00320CF2" w:rsidRPr="00320CF2" w:rsidRDefault="00320CF2" w:rsidP="00320CF2">
            <w:pPr>
              <w:rPr>
                <w:sz w:val="24"/>
                <w:szCs w:val="24"/>
              </w:rPr>
            </w:pPr>
            <w:r w:rsidRPr="00320CF2">
              <w:rPr>
                <w:sz w:val="24"/>
                <w:szCs w:val="24"/>
              </w:rPr>
              <w:t>Arizona</w:t>
            </w:r>
          </w:p>
        </w:tc>
        <w:tc>
          <w:tcPr>
            <w:tcW w:w="5927" w:type="dxa"/>
            <w:hideMark/>
          </w:tcPr>
          <w:p w14:paraId="79B49324" w14:textId="77777777" w:rsidR="00320CF2" w:rsidRPr="00320CF2" w:rsidRDefault="00320CF2" w:rsidP="00320CF2">
            <w:pPr>
              <w:rPr>
                <w:sz w:val="24"/>
                <w:szCs w:val="24"/>
              </w:rPr>
            </w:pPr>
            <w:r w:rsidRPr="00320CF2">
              <w:rPr>
                <w:sz w:val="24"/>
                <w:szCs w:val="24"/>
              </w:rPr>
              <w:t>46.96</w:t>
            </w:r>
          </w:p>
        </w:tc>
      </w:tr>
      <w:tr w:rsidR="00320CF2" w:rsidRPr="00320CF2" w14:paraId="1DC91ECF" w14:textId="77777777" w:rsidTr="0043329F">
        <w:tc>
          <w:tcPr>
            <w:tcW w:w="2250" w:type="dxa"/>
            <w:shd w:val="clear" w:color="auto" w:fill="F5F5F5"/>
            <w:hideMark/>
          </w:tcPr>
          <w:p w14:paraId="36130EED" w14:textId="77777777" w:rsidR="00320CF2" w:rsidRPr="00320CF2" w:rsidRDefault="00320CF2" w:rsidP="00320CF2">
            <w:pPr>
              <w:rPr>
                <w:sz w:val="24"/>
                <w:szCs w:val="24"/>
              </w:rPr>
            </w:pPr>
            <w:r w:rsidRPr="00320CF2">
              <w:rPr>
                <w:sz w:val="24"/>
                <w:szCs w:val="24"/>
              </w:rPr>
              <w:t>Connecticut</w:t>
            </w:r>
          </w:p>
        </w:tc>
        <w:tc>
          <w:tcPr>
            <w:tcW w:w="5927" w:type="dxa"/>
            <w:shd w:val="clear" w:color="auto" w:fill="F5F5F5"/>
            <w:hideMark/>
          </w:tcPr>
          <w:p w14:paraId="143058BE" w14:textId="77777777" w:rsidR="00320CF2" w:rsidRPr="00320CF2" w:rsidRDefault="00320CF2" w:rsidP="00320CF2">
            <w:pPr>
              <w:rPr>
                <w:sz w:val="24"/>
                <w:szCs w:val="24"/>
              </w:rPr>
            </w:pPr>
            <w:r w:rsidRPr="00320CF2">
              <w:rPr>
                <w:sz w:val="24"/>
                <w:szCs w:val="24"/>
              </w:rPr>
              <w:t>42.12</w:t>
            </w:r>
          </w:p>
        </w:tc>
      </w:tr>
      <w:tr w:rsidR="00320CF2" w:rsidRPr="00320CF2" w14:paraId="2A7722B1" w14:textId="77777777" w:rsidTr="0043329F">
        <w:tc>
          <w:tcPr>
            <w:tcW w:w="2250" w:type="dxa"/>
            <w:hideMark/>
          </w:tcPr>
          <w:p w14:paraId="47AF9E00" w14:textId="77777777" w:rsidR="00320CF2" w:rsidRPr="00320CF2" w:rsidRDefault="00320CF2" w:rsidP="00320CF2">
            <w:pPr>
              <w:rPr>
                <w:sz w:val="24"/>
                <w:szCs w:val="24"/>
              </w:rPr>
            </w:pPr>
            <w:r w:rsidRPr="00320CF2">
              <w:rPr>
                <w:sz w:val="24"/>
                <w:szCs w:val="24"/>
              </w:rPr>
              <w:t>South Carolina</w:t>
            </w:r>
          </w:p>
        </w:tc>
        <w:tc>
          <w:tcPr>
            <w:tcW w:w="5927" w:type="dxa"/>
            <w:hideMark/>
          </w:tcPr>
          <w:p w14:paraId="374D45AF" w14:textId="77777777" w:rsidR="00320CF2" w:rsidRPr="00320CF2" w:rsidRDefault="00320CF2" w:rsidP="00320CF2">
            <w:pPr>
              <w:rPr>
                <w:sz w:val="24"/>
                <w:szCs w:val="24"/>
              </w:rPr>
            </w:pPr>
            <w:r w:rsidRPr="00320CF2">
              <w:rPr>
                <w:sz w:val="24"/>
                <w:szCs w:val="24"/>
              </w:rPr>
              <w:t>38.26</w:t>
            </w:r>
          </w:p>
        </w:tc>
      </w:tr>
      <w:tr w:rsidR="00320CF2" w:rsidRPr="00320CF2" w14:paraId="6E768D01" w14:textId="77777777" w:rsidTr="0043329F">
        <w:tc>
          <w:tcPr>
            <w:tcW w:w="2250" w:type="dxa"/>
            <w:shd w:val="clear" w:color="auto" w:fill="F5F5F5"/>
            <w:hideMark/>
          </w:tcPr>
          <w:p w14:paraId="377AAB28" w14:textId="77777777" w:rsidR="00320CF2" w:rsidRPr="00320CF2" w:rsidRDefault="00320CF2" w:rsidP="00320CF2">
            <w:pPr>
              <w:rPr>
                <w:sz w:val="24"/>
                <w:szCs w:val="24"/>
              </w:rPr>
            </w:pPr>
            <w:r w:rsidRPr="00320CF2">
              <w:rPr>
                <w:sz w:val="24"/>
                <w:szCs w:val="24"/>
              </w:rPr>
              <w:t>Alabama</w:t>
            </w:r>
          </w:p>
        </w:tc>
        <w:tc>
          <w:tcPr>
            <w:tcW w:w="5927" w:type="dxa"/>
            <w:shd w:val="clear" w:color="auto" w:fill="F5F5F5"/>
            <w:hideMark/>
          </w:tcPr>
          <w:p w14:paraId="7804E29D" w14:textId="77777777" w:rsidR="00320CF2" w:rsidRPr="00320CF2" w:rsidRDefault="00320CF2" w:rsidP="00320CF2">
            <w:pPr>
              <w:rPr>
                <w:sz w:val="24"/>
                <w:szCs w:val="24"/>
              </w:rPr>
            </w:pPr>
            <w:r w:rsidRPr="00320CF2">
              <w:rPr>
                <w:sz w:val="24"/>
                <w:szCs w:val="24"/>
              </w:rPr>
              <w:t>36.27</w:t>
            </w:r>
          </w:p>
        </w:tc>
      </w:tr>
      <w:tr w:rsidR="00320CF2" w:rsidRPr="00320CF2" w14:paraId="6189BCCE" w14:textId="77777777" w:rsidTr="0043329F">
        <w:tc>
          <w:tcPr>
            <w:tcW w:w="2250" w:type="dxa"/>
            <w:hideMark/>
          </w:tcPr>
          <w:p w14:paraId="550C55D3" w14:textId="77777777" w:rsidR="00320CF2" w:rsidRPr="00320CF2" w:rsidRDefault="00320CF2" w:rsidP="00320CF2">
            <w:pPr>
              <w:rPr>
                <w:sz w:val="24"/>
                <w:szCs w:val="24"/>
              </w:rPr>
            </w:pPr>
            <w:r w:rsidRPr="00320CF2">
              <w:rPr>
                <w:sz w:val="24"/>
                <w:szCs w:val="24"/>
              </w:rPr>
              <w:t>Oklahoma</w:t>
            </w:r>
          </w:p>
        </w:tc>
        <w:tc>
          <w:tcPr>
            <w:tcW w:w="5927" w:type="dxa"/>
            <w:hideMark/>
          </w:tcPr>
          <w:p w14:paraId="5545603C" w14:textId="77777777" w:rsidR="00320CF2" w:rsidRPr="00320CF2" w:rsidRDefault="00320CF2" w:rsidP="00320CF2">
            <w:pPr>
              <w:rPr>
                <w:sz w:val="24"/>
                <w:szCs w:val="24"/>
              </w:rPr>
            </w:pPr>
            <w:r w:rsidRPr="00320CF2">
              <w:rPr>
                <w:sz w:val="24"/>
                <w:szCs w:val="24"/>
              </w:rPr>
              <w:t>31.83</w:t>
            </w:r>
          </w:p>
        </w:tc>
      </w:tr>
      <w:tr w:rsidR="00320CF2" w:rsidRPr="00320CF2" w14:paraId="383FC7ED" w14:textId="77777777" w:rsidTr="0043329F">
        <w:tc>
          <w:tcPr>
            <w:tcW w:w="2250" w:type="dxa"/>
            <w:shd w:val="clear" w:color="auto" w:fill="F5F5F5"/>
            <w:hideMark/>
          </w:tcPr>
          <w:p w14:paraId="7C1D10F6" w14:textId="77777777" w:rsidR="00320CF2" w:rsidRPr="00320CF2" w:rsidRDefault="00320CF2" w:rsidP="00320CF2">
            <w:pPr>
              <w:rPr>
                <w:sz w:val="24"/>
                <w:szCs w:val="24"/>
              </w:rPr>
            </w:pPr>
            <w:r w:rsidRPr="00320CF2">
              <w:rPr>
                <w:sz w:val="24"/>
                <w:szCs w:val="24"/>
              </w:rPr>
              <w:t>Utah</w:t>
            </w:r>
          </w:p>
        </w:tc>
        <w:tc>
          <w:tcPr>
            <w:tcW w:w="5927" w:type="dxa"/>
            <w:shd w:val="clear" w:color="auto" w:fill="F5F5F5"/>
            <w:hideMark/>
          </w:tcPr>
          <w:p w14:paraId="02209D50" w14:textId="77777777" w:rsidR="00320CF2" w:rsidRPr="00320CF2" w:rsidRDefault="00320CF2" w:rsidP="00320CF2">
            <w:pPr>
              <w:rPr>
                <w:sz w:val="24"/>
                <w:szCs w:val="24"/>
              </w:rPr>
            </w:pPr>
            <w:r w:rsidRPr="00320CF2">
              <w:rPr>
                <w:sz w:val="24"/>
                <w:szCs w:val="24"/>
              </w:rPr>
              <w:t>31.28</w:t>
            </w:r>
          </w:p>
        </w:tc>
      </w:tr>
      <w:tr w:rsidR="00320CF2" w:rsidRPr="00320CF2" w14:paraId="19CC4A87" w14:textId="77777777" w:rsidTr="0043329F">
        <w:tc>
          <w:tcPr>
            <w:tcW w:w="2250" w:type="dxa"/>
            <w:hideMark/>
          </w:tcPr>
          <w:p w14:paraId="01E59BFB" w14:textId="77777777" w:rsidR="00320CF2" w:rsidRPr="00320CF2" w:rsidRDefault="00320CF2" w:rsidP="00320CF2">
            <w:pPr>
              <w:rPr>
                <w:sz w:val="24"/>
                <w:szCs w:val="24"/>
              </w:rPr>
            </w:pPr>
            <w:r w:rsidRPr="00320CF2">
              <w:rPr>
                <w:sz w:val="24"/>
                <w:szCs w:val="24"/>
              </w:rPr>
              <w:t>Iowa</w:t>
            </w:r>
          </w:p>
        </w:tc>
        <w:tc>
          <w:tcPr>
            <w:tcW w:w="5927" w:type="dxa"/>
            <w:hideMark/>
          </w:tcPr>
          <w:p w14:paraId="609D9E3C" w14:textId="77777777" w:rsidR="00320CF2" w:rsidRPr="00320CF2" w:rsidRDefault="00320CF2" w:rsidP="00320CF2">
            <w:pPr>
              <w:rPr>
                <w:sz w:val="24"/>
                <w:szCs w:val="24"/>
              </w:rPr>
            </w:pPr>
            <w:r w:rsidRPr="00320CF2">
              <w:rPr>
                <w:sz w:val="24"/>
                <w:szCs w:val="24"/>
              </w:rPr>
              <w:t>30.08</w:t>
            </w:r>
          </w:p>
        </w:tc>
      </w:tr>
      <w:tr w:rsidR="00320CF2" w:rsidRPr="00320CF2" w14:paraId="4E61A718" w14:textId="77777777" w:rsidTr="0043329F">
        <w:tc>
          <w:tcPr>
            <w:tcW w:w="2250" w:type="dxa"/>
            <w:shd w:val="clear" w:color="auto" w:fill="F5F5F5"/>
            <w:hideMark/>
          </w:tcPr>
          <w:p w14:paraId="4D53E8A5" w14:textId="77777777" w:rsidR="00320CF2" w:rsidRPr="00320CF2" w:rsidRDefault="00320CF2" w:rsidP="00320CF2">
            <w:pPr>
              <w:rPr>
                <w:sz w:val="24"/>
                <w:szCs w:val="24"/>
              </w:rPr>
            </w:pPr>
            <w:r w:rsidRPr="00320CF2">
              <w:rPr>
                <w:sz w:val="24"/>
                <w:szCs w:val="24"/>
              </w:rPr>
              <w:t>Kentucky</w:t>
            </w:r>
          </w:p>
        </w:tc>
        <w:tc>
          <w:tcPr>
            <w:tcW w:w="5927" w:type="dxa"/>
            <w:shd w:val="clear" w:color="auto" w:fill="F5F5F5"/>
            <w:hideMark/>
          </w:tcPr>
          <w:p w14:paraId="2710E659" w14:textId="77777777" w:rsidR="00320CF2" w:rsidRPr="00320CF2" w:rsidRDefault="00320CF2" w:rsidP="00320CF2">
            <w:pPr>
              <w:rPr>
                <w:sz w:val="24"/>
                <w:szCs w:val="24"/>
              </w:rPr>
            </w:pPr>
            <w:r w:rsidRPr="00320CF2">
              <w:rPr>
                <w:sz w:val="24"/>
                <w:szCs w:val="24"/>
              </w:rPr>
              <w:t>29.93</w:t>
            </w:r>
          </w:p>
        </w:tc>
      </w:tr>
      <w:tr w:rsidR="00320CF2" w:rsidRPr="00320CF2" w14:paraId="111BD403" w14:textId="77777777" w:rsidTr="0043329F">
        <w:tc>
          <w:tcPr>
            <w:tcW w:w="2250" w:type="dxa"/>
            <w:hideMark/>
          </w:tcPr>
          <w:p w14:paraId="1354177E" w14:textId="77777777" w:rsidR="00320CF2" w:rsidRPr="00320CF2" w:rsidRDefault="00320CF2" w:rsidP="00320CF2">
            <w:pPr>
              <w:rPr>
                <w:sz w:val="24"/>
                <w:szCs w:val="24"/>
              </w:rPr>
            </w:pPr>
            <w:r w:rsidRPr="00320CF2">
              <w:rPr>
                <w:sz w:val="24"/>
                <w:szCs w:val="24"/>
              </w:rPr>
              <w:t>Oregon</w:t>
            </w:r>
          </w:p>
        </w:tc>
        <w:tc>
          <w:tcPr>
            <w:tcW w:w="5927" w:type="dxa"/>
            <w:hideMark/>
          </w:tcPr>
          <w:p w14:paraId="1C15F319" w14:textId="77777777" w:rsidR="00320CF2" w:rsidRPr="00320CF2" w:rsidRDefault="00320CF2" w:rsidP="00320CF2">
            <w:pPr>
              <w:rPr>
                <w:sz w:val="24"/>
                <w:szCs w:val="24"/>
              </w:rPr>
            </w:pPr>
            <w:r w:rsidRPr="00320CF2">
              <w:rPr>
                <w:sz w:val="24"/>
                <w:szCs w:val="24"/>
              </w:rPr>
              <w:t>27.78</w:t>
            </w:r>
          </w:p>
        </w:tc>
      </w:tr>
      <w:tr w:rsidR="00320CF2" w:rsidRPr="00320CF2" w14:paraId="05C72B20" w14:textId="77777777" w:rsidTr="0043329F">
        <w:tc>
          <w:tcPr>
            <w:tcW w:w="2250" w:type="dxa"/>
            <w:shd w:val="clear" w:color="auto" w:fill="F5F5F5"/>
            <w:hideMark/>
          </w:tcPr>
          <w:p w14:paraId="73A126F7" w14:textId="77777777" w:rsidR="00320CF2" w:rsidRPr="00320CF2" w:rsidRDefault="00320CF2" w:rsidP="00320CF2">
            <w:pPr>
              <w:rPr>
                <w:sz w:val="24"/>
                <w:szCs w:val="24"/>
              </w:rPr>
            </w:pPr>
            <w:r w:rsidRPr="00320CF2">
              <w:rPr>
                <w:sz w:val="24"/>
                <w:szCs w:val="24"/>
              </w:rPr>
              <w:t>Kansas</w:t>
            </w:r>
          </w:p>
        </w:tc>
        <w:tc>
          <w:tcPr>
            <w:tcW w:w="5927" w:type="dxa"/>
            <w:shd w:val="clear" w:color="auto" w:fill="F5F5F5"/>
            <w:hideMark/>
          </w:tcPr>
          <w:p w14:paraId="0860D48F" w14:textId="77777777" w:rsidR="00320CF2" w:rsidRPr="00320CF2" w:rsidRDefault="00320CF2" w:rsidP="00320CF2">
            <w:pPr>
              <w:rPr>
                <w:sz w:val="24"/>
                <w:szCs w:val="24"/>
              </w:rPr>
            </w:pPr>
            <w:r w:rsidRPr="00320CF2">
              <w:rPr>
                <w:sz w:val="24"/>
                <w:szCs w:val="24"/>
              </w:rPr>
              <w:t>23.58</w:t>
            </w:r>
          </w:p>
        </w:tc>
      </w:tr>
      <w:tr w:rsidR="00320CF2" w:rsidRPr="00320CF2" w14:paraId="77CCEE23" w14:textId="77777777" w:rsidTr="0043329F">
        <w:tc>
          <w:tcPr>
            <w:tcW w:w="2250" w:type="dxa"/>
            <w:hideMark/>
          </w:tcPr>
          <w:p w14:paraId="44CE0E71" w14:textId="77777777" w:rsidR="00320CF2" w:rsidRPr="00320CF2" w:rsidRDefault="00320CF2" w:rsidP="00320CF2">
            <w:pPr>
              <w:rPr>
                <w:sz w:val="24"/>
                <w:szCs w:val="24"/>
              </w:rPr>
            </w:pPr>
            <w:r w:rsidRPr="00320CF2">
              <w:rPr>
                <w:sz w:val="24"/>
                <w:szCs w:val="24"/>
              </w:rPr>
              <w:t>Nevada</w:t>
            </w:r>
          </w:p>
        </w:tc>
        <w:tc>
          <w:tcPr>
            <w:tcW w:w="5927" w:type="dxa"/>
            <w:hideMark/>
          </w:tcPr>
          <w:p w14:paraId="300CD826" w14:textId="77777777" w:rsidR="00320CF2" w:rsidRPr="00320CF2" w:rsidRDefault="00320CF2" w:rsidP="00320CF2">
            <w:pPr>
              <w:rPr>
                <w:sz w:val="24"/>
                <w:szCs w:val="24"/>
              </w:rPr>
            </w:pPr>
            <w:r w:rsidRPr="00320CF2">
              <w:rPr>
                <w:sz w:val="24"/>
                <w:szCs w:val="24"/>
              </w:rPr>
              <w:t>23.56</w:t>
            </w:r>
          </w:p>
        </w:tc>
      </w:tr>
      <w:tr w:rsidR="00320CF2" w:rsidRPr="00320CF2" w14:paraId="627B2B7F" w14:textId="77777777" w:rsidTr="0043329F">
        <w:tc>
          <w:tcPr>
            <w:tcW w:w="2250" w:type="dxa"/>
            <w:shd w:val="clear" w:color="auto" w:fill="F5F5F5"/>
            <w:hideMark/>
          </w:tcPr>
          <w:p w14:paraId="0BD8A7BC" w14:textId="77777777" w:rsidR="00320CF2" w:rsidRPr="00320CF2" w:rsidRDefault="00320CF2" w:rsidP="00320CF2">
            <w:pPr>
              <w:rPr>
                <w:sz w:val="24"/>
                <w:szCs w:val="24"/>
              </w:rPr>
            </w:pPr>
            <w:r w:rsidRPr="00320CF2">
              <w:rPr>
                <w:sz w:val="24"/>
                <w:szCs w:val="24"/>
              </w:rPr>
              <w:t>Mississippi</w:t>
            </w:r>
          </w:p>
        </w:tc>
        <w:tc>
          <w:tcPr>
            <w:tcW w:w="5927" w:type="dxa"/>
            <w:shd w:val="clear" w:color="auto" w:fill="F5F5F5"/>
            <w:hideMark/>
          </w:tcPr>
          <w:p w14:paraId="11A783E2" w14:textId="77777777" w:rsidR="00320CF2" w:rsidRPr="00320CF2" w:rsidRDefault="00320CF2" w:rsidP="00320CF2">
            <w:pPr>
              <w:rPr>
                <w:sz w:val="24"/>
                <w:szCs w:val="24"/>
              </w:rPr>
            </w:pPr>
            <w:r w:rsidRPr="00320CF2">
              <w:rPr>
                <w:sz w:val="24"/>
                <w:szCs w:val="24"/>
              </w:rPr>
              <w:t>21.99</w:t>
            </w:r>
          </w:p>
        </w:tc>
      </w:tr>
      <w:tr w:rsidR="00320CF2" w:rsidRPr="00320CF2" w14:paraId="5CE4DE66" w14:textId="77777777" w:rsidTr="0043329F">
        <w:tc>
          <w:tcPr>
            <w:tcW w:w="2250" w:type="dxa"/>
            <w:hideMark/>
          </w:tcPr>
          <w:p w14:paraId="2A40A265" w14:textId="77777777" w:rsidR="00320CF2" w:rsidRPr="00320CF2" w:rsidRDefault="00320CF2" w:rsidP="00320CF2">
            <w:pPr>
              <w:rPr>
                <w:sz w:val="24"/>
                <w:szCs w:val="24"/>
              </w:rPr>
            </w:pPr>
            <w:r w:rsidRPr="00320CF2">
              <w:rPr>
                <w:sz w:val="24"/>
                <w:szCs w:val="24"/>
              </w:rPr>
              <w:lastRenderedPageBreak/>
              <w:t>Nebraska</w:t>
            </w:r>
          </w:p>
        </w:tc>
        <w:tc>
          <w:tcPr>
            <w:tcW w:w="5927" w:type="dxa"/>
            <w:hideMark/>
          </w:tcPr>
          <w:p w14:paraId="0CA2CED1" w14:textId="77777777" w:rsidR="00320CF2" w:rsidRPr="00320CF2" w:rsidRDefault="00320CF2" w:rsidP="00320CF2">
            <w:pPr>
              <w:rPr>
                <w:sz w:val="24"/>
                <w:szCs w:val="24"/>
              </w:rPr>
            </w:pPr>
            <w:r w:rsidRPr="00320CF2">
              <w:rPr>
                <w:sz w:val="24"/>
                <w:szCs w:val="24"/>
              </w:rPr>
              <w:t>19.08</w:t>
            </w:r>
          </w:p>
        </w:tc>
      </w:tr>
      <w:tr w:rsidR="00320CF2" w:rsidRPr="00320CF2" w14:paraId="1FDF84BA" w14:textId="77777777" w:rsidTr="0043329F">
        <w:tc>
          <w:tcPr>
            <w:tcW w:w="2250" w:type="dxa"/>
            <w:shd w:val="clear" w:color="auto" w:fill="F5F5F5"/>
            <w:hideMark/>
          </w:tcPr>
          <w:p w14:paraId="5334CAEA" w14:textId="77777777" w:rsidR="00320CF2" w:rsidRPr="00320CF2" w:rsidRDefault="00320CF2" w:rsidP="00320CF2">
            <w:pPr>
              <w:rPr>
                <w:sz w:val="24"/>
                <w:szCs w:val="24"/>
              </w:rPr>
            </w:pPr>
            <w:r w:rsidRPr="00320CF2">
              <w:rPr>
                <w:sz w:val="24"/>
                <w:szCs w:val="24"/>
              </w:rPr>
              <w:t>Arkansas</w:t>
            </w:r>
          </w:p>
        </w:tc>
        <w:tc>
          <w:tcPr>
            <w:tcW w:w="5927" w:type="dxa"/>
            <w:shd w:val="clear" w:color="auto" w:fill="F5F5F5"/>
            <w:hideMark/>
          </w:tcPr>
          <w:p w14:paraId="2B59675F" w14:textId="77777777" w:rsidR="00320CF2" w:rsidRPr="00320CF2" w:rsidRDefault="00320CF2" w:rsidP="00320CF2">
            <w:pPr>
              <w:rPr>
                <w:sz w:val="24"/>
                <w:szCs w:val="24"/>
              </w:rPr>
            </w:pPr>
            <w:r w:rsidRPr="00320CF2">
              <w:rPr>
                <w:sz w:val="24"/>
                <w:szCs w:val="24"/>
              </w:rPr>
              <w:t>18.33</w:t>
            </w:r>
          </w:p>
        </w:tc>
      </w:tr>
      <w:tr w:rsidR="00320CF2" w:rsidRPr="00320CF2" w14:paraId="7C312B7B" w14:textId="77777777" w:rsidTr="0043329F">
        <w:tc>
          <w:tcPr>
            <w:tcW w:w="2250" w:type="dxa"/>
            <w:hideMark/>
          </w:tcPr>
          <w:p w14:paraId="5CF3858C" w14:textId="77777777" w:rsidR="00320CF2" w:rsidRPr="00320CF2" w:rsidRDefault="00320CF2" w:rsidP="00320CF2">
            <w:pPr>
              <w:rPr>
                <w:sz w:val="24"/>
                <w:szCs w:val="24"/>
              </w:rPr>
            </w:pPr>
            <w:r w:rsidRPr="00320CF2">
              <w:rPr>
                <w:sz w:val="24"/>
                <w:szCs w:val="24"/>
              </w:rPr>
              <w:t>Delaware</w:t>
            </w:r>
          </w:p>
        </w:tc>
        <w:tc>
          <w:tcPr>
            <w:tcW w:w="5927" w:type="dxa"/>
            <w:hideMark/>
          </w:tcPr>
          <w:p w14:paraId="05572B9F" w14:textId="77777777" w:rsidR="00320CF2" w:rsidRPr="00320CF2" w:rsidRDefault="00320CF2" w:rsidP="00320CF2">
            <w:pPr>
              <w:rPr>
                <w:sz w:val="24"/>
                <w:szCs w:val="24"/>
              </w:rPr>
            </w:pPr>
            <w:r w:rsidRPr="00320CF2">
              <w:rPr>
                <w:sz w:val="24"/>
                <w:szCs w:val="24"/>
              </w:rPr>
              <w:t>13.8</w:t>
            </w:r>
          </w:p>
        </w:tc>
      </w:tr>
      <w:tr w:rsidR="00320CF2" w:rsidRPr="00320CF2" w14:paraId="702790FC" w14:textId="77777777" w:rsidTr="0043329F">
        <w:tc>
          <w:tcPr>
            <w:tcW w:w="2250" w:type="dxa"/>
            <w:shd w:val="clear" w:color="auto" w:fill="F5F5F5"/>
            <w:hideMark/>
          </w:tcPr>
          <w:p w14:paraId="055DFAC8" w14:textId="77777777" w:rsidR="00320CF2" w:rsidRPr="00320CF2" w:rsidRDefault="00320CF2" w:rsidP="00320CF2">
            <w:pPr>
              <w:rPr>
                <w:sz w:val="24"/>
                <w:szCs w:val="24"/>
              </w:rPr>
            </w:pPr>
            <w:r w:rsidRPr="00320CF2">
              <w:rPr>
                <w:sz w:val="24"/>
                <w:szCs w:val="24"/>
              </w:rPr>
              <w:t>Idaho</w:t>
            </w:r>
          </w:p>
        </w:tc>
        <w:tc>
          <w:tcPr>
            <w:tcW w:w="5927" w:type="dxa"/>
            <w:shd w:val="clear" w:color="auto" w:fill="F5F5F5"/>
            <w:hideMark/>
          </w:tcPr>
          <w:p w14:paraId="016A901E" w14:textId="77777777" w:rsidR="00320CF2" w:rsidRPr="00320CF2" w:rsidRDefault="00320CF2" w:rsidP="00320CF2">
            <w:pPr>
              <w:rPr>
                <w:sz w:val="24"/>
                <w:szCs w:val="24"/>
              </w:rPr>
            </w:pPr>
            <w:r w:rsidRPr="00320CF2">
              <w:rPr>
                <w:sz w:val="24"/>
                <w:szCs w:val="24"/>
              </w:rPr>
              <w:t>12.21</w:t>
            </w:r>
          </w:p>
        </w:tc>
      </w:tr>
      <w:tr w:rsidR="00320CF2" w:rsidRPr="00320CF2" w14:paraId="5ECC6AF8" w14:textId="77777777" w:rsidTr="0043329F">
        <w:tc>
          <w:tcPr>
            <w:tcW w:w="2250" w:type="dxa"/>
            <w:hideMark/>
          </w:tcPr>
          <w:p w14:paraId="38F1F555" w14:textId="77777777" w:rsidR="00320CF2" w:rsidRPr="00320CF2" w:rsidRDefault="00320CF2" w:rsidP="00320CF2">
            <w:pPr>
              <w:rPr>
                <w:sz w:val="24"/>
                <w:szCs w:val="24"/>
              </w:rPr>
            </w:pPr>
            <w:r w:rsidRPr="00320CF2">
              <w:rPr>
                <w:sz w:val="24"/>
                <w:szCs w:val="24"/>
              </w:rPr>
              <w:t>New Hampshire</w:t>
            </w:r>
          </w:p>
        </w:tc>
        <w:tc>
          <w:tcPr>
            <w:tcW w:w="5927" w:type="dxa"/>
            <w:hideMark/>
          </w:tcPr>
          <w:p w14:paraId="355D7E8B" w14:textId="77777777" w:rsidR="00320CF2" w:rsidRPr="00320CF2" w:rsidRDefault="00320CF2" w:rsidP="00320CF2">
            <w:pPr>
              <w:rPr>
                <w:sz w:val="24"/>
                <w:szCs w:val="24"/>
              </w:rPr>
            </w:pPr>
            <w:r w:rsidRPr="00320CF2">
              <w:rPr>
                <w:sz w:val="24"/>
                <w:szCs w:val="24"/>
              </w:rPr>
              <w:t>10.9</w:t>
            </w:r>
          </w:p>
        </w:tc>
      </w:tr>
      <w:tr w:rsidR="00320CF2" w:rsidRPr="00320CF2" w14:paraId="39AD87EF" w14:textId="77777777" w:rsidTr="0043329F">
        <w:tc>
          <w:tcPr>
            <w:tcW w:w="2250" w:type="dxa"/>
            <w:shd w:val="clear" w:color="auto" w:fill="F5F5F5"/>
            <w:hideMark/>
          </w:tcPr>
          <w:p w14:paraId="63308914" w14:textId="77777777" w:rsidR="00320CF2" w:rsidRPr="00320CF2" w:rsidRDefault="00320CF2" w:rsidP="00320CF2">
            <w:pPr>
              <w:rPr>
                <w:sz w:val="24"/>
                <w:szCs w:val="24"/>
              </w:rPr>
            </w:pPr>
            <w:r w:rsidRPr="00320CF2">
              <w:rPr>
                <w:sz w:val="24"/>
                <w:szCs w:val="24"/>
              </w:rPr>
              <w:t>Hawaii</w:t>
            </w:r>
          </w:p>
        </w:tc>
        <w:tc>
          <w:tcPr>
            <w:tcW w:w="5927" w:type="dxa"/>
            <w:shd w:val="clear" w:color="auto" w:fill="F5F5F5"/>
            <w:hideMark/>
          </w:tcPr>
          <w:p w14:paraId="5807AE10" w14:textId="77777777" w:rsidR="00320CF2" w:rsidRPr="00320CF2" w:rsidRDefault="00320CF2" w:rsidP="00320CF2">
            <w:pPr>
              <w:rPr>
                <w:sz w:val="24"/>
                <w:szCs w:val="24"/>
              </w:rPr>
            </w:pPr>
            <w:r w:rsidRPr="00320CF2">
              <w:rPr>
                <w:sz w:val="24"/>
                <w:szCs w:val="24"/>
              </w:rPr>
              <w:t>10.1</w:t>
            </w:r>
          </w:p>
        </w:tc>
      </w:tr>
      <w:tr w:rsidR="00320CF2" w:rsidRPr="00320CF2" w14:paraId="6BDC7156" w14:textId="77777777" w:rsidTr="0043329F">
        <w:tc>
          <w:tcPr>
            <w:tcW w:w="2250" w:type="dxa"/>
            <w:hideMark/>
          </w:tcPr>
          <w:p w14:paraId="5144B9C9" w14:textId="77777777" w:rsidR="00320CF2" w:rsidRPr="00320CF2" w:rsidRDefault="00320CF2" w:rsidP="00320CF2">
            <w:pPr>
              <w:rPr>
                <w:sz w:val="24"/>
                <w:szCs w:val="24"/>
              </w:rPr>
            </w:pPr>
            <w:r w:rsidRPr="00320CF2">
              <w:rPr>
                <w:sz w:val="24"/>
                <w:szCs w:val="24"/>
              </w:rPr>
              <w:t>District of Columbia</w:t>
            </w:r>
          </w:p>
        </w:tc>
        <w:tc>
          <w:tcPr>
            <w:tcW w:w="5927" w:type="dxa"/>
            <w:hideMark/>
          </w:tcPr>
          <w:p w14:paraId="54982551" w14:textId="77777777" w:rsidR="00320CF2" w:rsidRPr="00320CF2" w:rsidRDefault="00320CF2" w:rsidP="00320CF2">
            <w:pPr>
              <w:rPr>
                <w:sz w:val="24"/>
                <w:szCs w:val="24"/>
              </w:rPr>
            </w:pPr>
            <w:r w:rsidRPr="00320CF2">
              <w:rPr>
                <w:sz w:val="24"/>
                <w:szCs w:val="24"/>
              </w:rPr>
              <w:t>9.95</w:t>
            </w:r>
          </w:p>
        </w:tc>
      </w:tr>
      <w:tr w:rsidR="00320CF2" w:rsidRPr="00320CF2" w14:paraId="40E83B1D" w14:textId="77777777" w:rsidTr="0043329F">
        <w:tc>
          <w:tcPr>
            <w:tcW w:w="2250" w:type="dxa"/>
            <w:shd w:val="clear" w:color="auto" w:fill="F5F5F5"/>
            <w:hideMark/>
          </w:tcPr>
          <w:p w14:paraId="02F4D314" w14:textId="77777777" w:rsidR="00320CF2" w:rsidRPr="00320CF2" w:rsidRDefault="00320CF2" w:rsidP="00320CF2">
            <w:pPr>
              <w:rPr>
                <w:sz w:val="24"/>
                <w:szCs w:val="24"/>
              </w:rPr>
            </w:pPr>
            <w:r w:rsidRPr="00320CF2">
              <w:rPr>
                <w:sz w:val="24"/>
                <w:szCs w:val="24"/>
              </w:rPr>
              <w:t>South Dakota</w:t>
            </w:r>
          </w:p>
        </w:tc>
        <w:tc>
          <w:tcPr>
            <w:tcW w:w="5927" w:type="dxa"/>
            <w:shd w:val="clear" w:color="auto" w:fill="F5F5F5"/>
            <w:hideMark/>
          </w:tcPr>
          <w:p w14:paraId="055249DC" w14:textId="77777777" w:rsidR="00320CF2" w:rsidRPr="00320CF2" w:rsidRDefault="00320CF2" w:rsidP="00320CF2">
            <w:pPr>
              <w:rPr>
                <w:sz w:val="24"/>
                <w:szCs w:val="24"/>
              </w:rPr>
            </w:pPr>
            <w:r w:rsidRPr="00320CF2">
              <w:rPr>
                <w:sz w:val="24"/>
                <w:szCs w:val="24"/>
              </w:rPr>
              <w:t>9.92</w:t>
            </w:r>
          </w:p>
        </w:tc>
      </w:tr>
      <w:tr w:rsidR="00320CF2" w:rsidRPr="00320CF2" w14:paraId="34DFC5D6" w14:textId="77777777" w:rsidTr="0043329F">
        <w:tc>
          <w:tcPr>
            <w:tcW w:w="2250" w:type="dxa"/>
            <w:hideMark/>
          </w:tcPr>
          <w:p w14:paraId="2830AF3A" w14:textId="77777777" w:rsidR="00320CF2" w:rsidRPr="00320CF2" w:rsidRDefault="00320CF2" w:rsidP="00320CF2">
            <w:pPr>
              <w:rPr>
                <w:sz w:val="24"/>
                <w:szCs w:val="24"/>
              </w:rPr>
            </w:pPr>
            <w:r w:rsidRPr="00320CF2">
              <w:rPr>
                <w:sz w:val="24"/>
                <w:szCs w:val="24"/>
              </w:rPr>
              <w:t>New Mexico</w:t>
            </w:r>
          </w:p>
        </w:tc>
        <w:tc>
          <w:tcPr>
            <w:tcW w:w="5927" w:type="dxa"/>
            <w:hideMark/>
          </w:tcPr>
          <w:p w14:paraId="6EBF1D9B" w14:textId="77777777" w:rsidR="00320CF2" w:rsidRPr="00320CF2" w:rsidRDefault="00320CF2" w:rsidP="00320CF2">
            <w:pPr>
              <w:rPr>
                <w:sz w:val="24"/>
                <w:szCs w:val="24"/>
              </w:rPr>
            </w:pPr>
            <w:r w:rsidRPr="00320CF2">
              <w:rPr>
                <w:sz w:val="24"/>
                <w:szCs w:val="24"/>
              </w:rPr>
              <w:t>9.66</w:t>
            </w:r>
          </w:p>
        </w:tc>
      </w:tr>
      <w:tr w:rsidR="00320CF2" w:rsidRPr="00320CF2" w14:paraId="3B0DEF3A" w14:textId="77777777" w:rsidTr="0043329F">
        <w:tc>
          <w:tcPr>
            <w:tcW w:w="2250" w:type="dxa"/>
            <w:shd w:val="clear" w:color="auto" w:fill="F5F5F5"/>
            <w:hideMark/>
          </w:tcPr>
          <w:p w14:paraId="07B56668" w14:textId="77777777" w:rsidR="00320CF2" w:rsidRPr="00320CF2" w:rsidRDefault="00320CF2" w:rsidP="00320CF2">
            <w:pPr>
              <w:rPr>
                <w:sz w:val="24"/>
                <w:szCs w:val="24"/>
              </w:rPr>
            </w:pPr>
            <w:r w:rsidRPr="00320CF2">
              <w:rPr>
                <w:sz w:val="24"/>
                <w:szCs w:val="24"/>
              </w:rPr>
              <w:t>Vermont</w:t>
            </w:r>
          </w:p>
        </w:tc>
        <w:tc>
          <w:tcPr>
            <w:tcW w:w="5927" w:type="dxa"/>
            <w:shd w:val="clear" w:color="auto" w:fill="F5F5F5"/>
            <w:hideMark/>
          </w:tcPr>
          <w:p w14:paraId="55265815" w14:textId="77777777" w:rsidR="00320CF2" w:rsidRPr="00320CF2" w:rsidRDefault="00320CF2" w:rsidP="00320CF2">
            <w:pPr>
              <w:rPr>
                <w:sz w:val="24"/>
                <w:szCs w:val="24"/>
              </w:rPr>
            </w:pPr>
            <w:r w:rsidRPr="00320CF2">
              <w:rPr>
                <w:sz w:val="24"/>
                <w:szCs w:val="24"/>
              </w:rPr>
              <w:t>9.27</w:t>
            </w:r>
          </w:p>
        </w:tc>
      </w:tr>
      <w:tr w:rsidR="00320CF2" w:rsidRPr="00320CF2" w14:paraId="13E65AA5" w14:textId="77777777" w:rsidTr="0043329F">
        <w:tc>
          <w:tcPr>
            <w:tcW w:w="2250" w:type="dxa"/>
            <w:hideMark/>
          </w:tcPr>
          <w:p w14:paraId="209F567E" w14:textId="77777777" w:rsidR="00320CF2" w:rsidRPr="00320CF2" w:rsidRDefault="00320CF2" w:rsidP="00320CF2">
            <w:pPr>
              <w:rPr>
                <w:sz w:val="24"/>
                <w:szCs w:val="24"/>
              </w:rPr>
            </w:pPr>
            <w:r w:rsidRPr="00320CF2">
              <w:rPr>
                <w:sz w:val="24"/>
                <w:szCs w:val="24"/>
              </w:rPr>
              <w:t>West Virginia</w:t>
            </w:r>
          </w:p>
        </w:tc>
        <w:tc>
          <w:tcPr>
            <w:tcW w:w="5927" w:type="dxa"/>
            <w:hideMark/>
          </w:tcPr>
          <w:p w14:paraId="1BC5F21F" w14:textId="77777777" w:rsidR="00320CF2" w:rsidRPr="00320CF2" w:rsidRDefault="00320CF2" w:rsidP="00320CF2">
            <w:pPr>
              <w:rPr>
                <w:sz w:val="24"/>
                <w:szCs w:val="24"/>
              </w:rPr>
            </w:pPr>
            <w:r w:rsidRPr="00320CF2">
              <w:rPr>
                <w:sz w:val="24"/>
                <w:szCs w:val="24"/>
              </w:rPr>
              <w:t>8.79</w:t>
            </w:r>
          </w:p>
        </w:tc>
      </w:tr>
      <w:tr w:rsidR="00320CF2" w:rsidRPr="00320CF2" w14:paraId="17AF21FA" w14:textId="77777777" w:rsidTr="0043329F">
        <w:tc>
          <w:tcPr>
            <w:tcW w:w="2250" w:type="dxa"/>
            <w:shd w:val="clear" w:color="auto" w:fill="F5F5F5"/>
            <w:hideMark/>
          </w:tcPr>
          <w:p w14:paraId="07301515" w14:textId="77777777" w:rsidR="00320CF2" w:rsidRPr="00320CF2" w:rsidRDefault="00320CF2" w:rsidP="00320CF2">
            <w:pPr>
              <w:rPr>
                <w:sz w:val="24"/>
                <w:szCs w:val="24"/>
              </w:rPr>
            </w:pPr>
            <w:r w:rsidRPr="00320CF2">
              <w:rPr>
                <w:sz w:val="24"/>
                <w:szCs w:val="24"/>
              </w:rPr>
              <w:t>Rhode Island</w:t>
            </w:r>
          </w:p>
        </w:tc>
        <w:tc>
          <w:tcPr>
            <w:tcW w:w="5927" w:type="dxa"/>
            <w:shd w:val="clear" w:color="auto" w:fill="F5F5F5"/>
            <w:hideMark/>
          </w:tcPr>
          <w:p w14:paraId="5AA56F63" w14:textId="77777777" w:rsidR="00320CF2" w:rsidRPr="00320CF2" w:rsidRDefault="00320CF2" w:rsidP="00320CF2">
            <w:pPr>
              <w:rPr>
                <w:sz w:val="24"/>
                <w:szCs w:val="24"/>
              </w:rPr>
            </w:pPr>
            <w:r w:rsidRPr="00320CF2">
              <w:rPr>
                <w:sz w:val="24"/>
                <w:szCs w:val="24"/>
              </w:rPr>
              <w:t>8.25</w:t>
            </w:r>
          </w:p>
        </w:tc>
      </w:tr>
      <w:tr w:rsidR="00320CF2" w:rsidRPr="00320CF2" w14:paraId="5A958DF9" w14:textId="77777777" w:rsidTr="0043329F">
        <w:tc>
          <w:tcPr>
            <w:tcW w:w="2250" w:type="dxa"/>
            <w:hideMark/>
          </w:tcPr>
          <w:p w14:paraId="34B734B6" w14:textId="77777777" w:rsidR="00320CF2" w:rsidRPr="00320CF2" w:rsidRDefault="00320CF2" w:rsidP="00320CF2">
            <w:pPr>
              <w:rPr>
                <w:sz w:val="24"/>
                <w:szCs w:val="24"/>
              </w:rPr>
            </w:pPr>
            <w:r w:rsidRPr="00320CF2">
              <w:rPr>
                <w:sz w:val="24"/>
                <w:szCs w:val="24"/>
              </w:rPr>
              <w:t>North Dakota</w:t>
            </w:r>
          </w:p>
        </w:tc>
        <w:tc>
          <w:tcPr>
            <w:tcW w:w="5927" w:type="dxa"/>
            <w:hideMark/>
          </w:tcPr>
          <w:p w14:paraId="736DE921" w14:textId="77777777" w:rsidR="00320CF2" w:rsidRPr="00320CF2" w:rsidRDefault="00320CF2" w:rsidP="00320CF2">
            <w:pPr>
              <w:rPr>
                <w:sz w:val="24"/>
                <w:szCs w:val="24"/>
              </w:rPr>
            </w:pPr>
            <w:r w:rsidRPr="00320CF2">
              <w:rPr>
                <w:sz w:val="24"/>
                <w:szCs w:val="24"/>
              </w:rPr>
              <w:t>7.65</w:t>
            </w:r>
          </w:p>
        </w:tc>
      </w:tr>
      <w:tr w:rsidR="00320CF2" w:rsidRPr="00320CF2" w14:paraId="4CEFEE9E" w14:textId="77777777" w:rsidTr="0043329F">
        <w:tc>
          <w:tcPr>
            <w:tcW w:w="2250" w:type="dxa"/>
            <w:shd w:val="clear" w:color="auto" w:fill="F5F5F5"/>
            <w:hideMark/>
          </w:tcPr>
          <w:p w14:paraId="36747461" w14:textId="77777777" w:rsidR="00320CF2" w:rsidRPr="00320CF2" w:rsidRDefault="00320CF2" w:rsidP="00320CF2">
            <w:pPr>
              <w:rPr>
                <w:sz w:val="24"/>
                <w:szCs w:val="24"/>
              </w:rPr>
            </w:pPr>
            <w:r w:rsidRPr="00320CF2">
              <w:rPr>
                <w:sz w:val="24"/>
                <w:szCs w:val="24"/>
              </w:rPr>
              <w:t>Montana</w:t>
            </w:r>
          </w:p>
        </w:tc>
        <w:tc>
          <w:tcPr>
            <w:tcW w:w="5927" w:type="dxa"/>
            <w:shd w:val="clear" w:color="auto" w:fill="F5F5F5"/>
            <w:hideMark/>
          </w:tcPr>
          <w:p w14:paraId="2CA18ECC" w14:textId="77777777" w:rsidR="00320CF2" w:rsidRPr="00320CF2" w:rsidRDefault="00320CF2" w:rsidP="00320CF2">
            <w:pPr>
              <w:rPr>
                <w:sz w:val="24"/>
                <w:szCs w:val="24"/>
              </w:rPr>
            </w:pPr>
            <w:r w:rsidRPr="00320CF2">
              <w:rPr>
                <w:sz w:val="24"/>
                <w:szCs w:val="24"/>
              </w:rPr>
              <w:t>7.31</w:t>
            </w:r>
          </w:p>
        </w:tc>
      </w:tr>
      <w:tr w:rsidR="00320CF2" w:rsidRPr="00320CF2" w14:paraId="04C34909" w14:textId="77777777" w:rsidTr="0043329F">
        <w:tc>
          <w:tcPr>
            <w:tcW w:w="2250" w:type="dxa"/>
            <w:hideMark/>
          </w:tcPr>
          <w:p w14:paraId="2BA1FA51" w14:textId="77777777" w:rsidR="00320CF2" w:rsidRPr="00320CF2" w:rsidRDefault="00320CF2" w:rsidP="00320CF2">
            <w:pPr>
              <w:rPr>
                <w:sz w:val="24"/>
                <w:szCs w:val="24"/>
              </w:rPr>
            </w:pPr>
            <w:r w:rsidRPr="00320CF2">
              <w:rPr>
                <w:sz w:val="24"/>
                <w:szCs w:val="24"/>
              </w:rPr>
              <w:t>Maine</w:t>
            </w:r>
          </w:p>
        </w:tc>
        <w:tc>
          <w:tcPr>
            <w:tcW w:w="5927" w:type="dxa"/>
            <w:hideMark/>
          </w:tcPr>
          <w:p w14:paraId="000CC3E1" w14:textId="77777777" w:rsidR="00320CF2" w:rsidRPr="00320CF2" w:rsidRDefault="00320CF2" w:rsidP="00320CF2">
            <w:pPr>
              <w:rPr>
                <w:sz w:val="24"/>
                <w:szCs w:val="24"/>
              </w:rPr>
            </w:pPr>
            <w:r w:rsidRPr="00320CF2">
              <w:rPr>
                <w:sz w:val="24"/>
                <w:szCs w:val="24"/>
              </w:rPr>
              <w:t>6.97</w:t>
            </w:r>
          </w:p>
        </w:tc>
      </w:tr>
      <w:tr w:rsidR="00320CF2" w:rsidRPr="00320CF2" w14:paraId="4F39E18A" w14:textId="77777777" w:rsidTr="0043329F">
        <w:tc>
          <w:tcPr>
            <w:tcW w:w="2250" w:type="dxa"/>
            <w:shd w:val="clear" w:color="auto" w:fill="F5F5F5"/>
            <w:hideMark/>
          </w:tcPr>
          <w:p w14:paraId="52D59DE2" w14:textId="77777777" w:rsidR="00320CF2" w:rsidRPr="00320CF2" w:rsidRDefault="00320CF2" w:rsidP="00320CF2">
            <w:pPr>
              <w:rPr>
                <w:sz w:val="24"/>
                <w:szCs w:val="24"/>
              </w:rPr>
            </w:pPr>
            <w:r w:rsidRPr="00320CF2">
              <w:rPr>
                <w:sz w:val="24"/>
                <w:szCs w:val="24"/>
              </w:rPr>
              <w:t>Alaska</w:t>
            </w:r>
          </w:p>
        </w:tc>
        <w:tc>
          <w:tcPr>
            <w:tcW w:w="5927" w:type="dxa"/>
            <w:shd w:val="clear" w:color="auto" w:fill="F5F5F5"/>
            <w:hideMark/>
          </w:tcPr>
          <w:p w14:paraId="6816D6C3" w14:textId="77777777" w:rsidR="00320CF2" w:rsidRPr="00320CF2" w:rsidRDefault="00320CF2" w:rsidP="00320CF2">
            <w:pPr>
              <w:rPr>
                <w:sz w:val="24"/>
                <w:szCs w:val="24"/>
              </w:rPr>
            </w:pPr>
            <w:r w:rsidRPr="00320CF2">
              <w:rPr>
                <w:sz w:val="24"/>
                <w:szCs w:val="24"/>
              </w:rPr>
              <w:t>6.6</w:t>
            </w:r>
          </w:p>
        </w:tc>
      </w:tr>
      <w:tr w:rsidR="00320CF2" w:rsidRPr="00320CF2" w14:paraId="1AD2BCC6" w14:textId="77777777" w:rsidTr="0043329F">
        <w:tc>
          <w:tcPr>
            <w:tcW w:w="2250" w:type="dxa"/>
            <w:hideMark/>
          </w:tcPr>
          <w:p w14:paraId="7A8E37C8" w14:textId="77777777" w:rsidR="00320CF2" w:rsidRPr="00320CF2" w:rsidRDefault="00320CF2" w:rsidP="00320CF2">
            <w:pPr>
              <w:rPr>
                <w:sz w:val="24"/>
                <w:szCs w:val="24"/>
              </w:rPr>
            </w:pPr>
            <w:r w:rsidRPr="00320CF2">
              <w:rPr>
                <w:sz w:val="24"/>
                <w:szCs w:val="24"/>
              </w:rPr>
              <w:t>Wyoming</w:t>
            </w:r>
          </w:p>
        </w:tc>
        <w:tc>
          <w:tcPr>
            <w:tcW w:w="5927" w:type="dxa"/>
            <w:hideMark/>
          </w:tcPr>
          <w:p w14:paraId="3CFEECE4" w14:textId="77777777" w:rsidR="00320CF2" w:rsidRPr="00320CF2" w:rsidRDefault="00320CF2" w:rsidP="00320CF2">
            <w:pPr>
              <w:rPr>
                <w:sz w:val="24"/>
                <w:szCs w:val="24"/>
              </w:rPr>
            </w:pPr>
            <w:r w:rsidRPr="00320CF2">
              <w:rPr>
                <w:sz w:val="24"/>
                <w:szCs w:val="24"/>
              </w:rPr>
              <w:t>5.1</w:t>
            </w:r>
          </w:p>
        </w:tc>
      </w:tr>
    </w:tbl>
    <w:p w14:paraId="673CD497" w14:textId="77777777" w:rsidR="0043329F" w:rsidRPr="0043329F" w:rsidRDefault="0043329F" w:rsidP="00320CF2">
      <w:pPr>
        <w:rPr>
          <w:sz w:val="24"/>
          <w:szCs w:val="24"/>
          <w:u w:val="single"/>
        </w:rPr>
      </w:pPr>
    </w:p>
    <w:p w14:paraId="21A0B885" w14:textId="5187F131" w:rsidR="00320CF2" w:rsidRPr="0043329F" w:rsidRDefault="00320CF2" w:rsidP="00320CF2">
      <w:pPr>
        <w:rPr>
          <w:sz w:val="24"/>
          <w:szCs w:val="24"/>
          <w:u w:val="single"/>
        </w:rPr>
      </w:pPr>
      <w:r w:rsidRPr="0043329F">
        <w:rPr>
          <w:sz w:val="24"/>
          <w:szCs w:val="24"/>
          <w:u w:val="single"/>
        </w:rPr>
        <w:t>Biggest life insurance companies by market share</w:t>
      </w:r>
    </w:p>
    <w:p w14:paraId="2DD38FD3" w14:textId="23B4A55C" w:rsidR="00320CF2" w:rsidRDefault="00320CF2" w:rsidP="00320CF2">
      <w:pPr>
        <w:rPr>
          <w:sz w:val="24"/>
          <w:szCs w:val="24"/>
        </w:rPr>
      </w:pPr>
      <w:r w:rsidRPr="00320CF2">
        <w:rPr>
          <w:sz w:val="24"/>
          <w:szCs w:val="24"/>
        </w:rPr>
        <w:t>According to the National Association of Insurance Commissioners, these are the ten largest life insurance companies in the U.S. and Canada, by their share of the total market.</w:t>
      </w:r>
    </w:p>
    <w:p w14:paraId="6438819A" w14:textId="77777777" w:rsidR="0043329F" w:rsidRPr="00320CF2" w:rsidRDefault="0043329F" w:rsidP="00320CF2">
      <w:pPr>
        <w:rPr>
          <w:sz w:val="24"/>
          <w:szCs w:val="24"/>
        </w:rPr>
      </w:pPr>
    </w:p>
    <w:tbl>
      <w:tblPr>
        <w:tblW w:w="0" w:type="auto"/>
        <w:tblBorders>
          <w:top w:val="single" w:sz="18" w:space="0" w:color="FF700A"/>
          <w:left w:val="single" w:sz="6" w:space="0" w:color="D6D6D6"/>
          <w:bottom w:val="single" w:sz="6" w:space="0" w:color="D6D6D6"/>
          <w:right w:val="single" w:sz="6" w:space="0" w:color="D6D6D6"/>
        </w:tblBorders>
        <w:tblCellMar>
          <w:top w:w="15" w:type="dxa"/>
          <w:left w:w="15" w:type="dxa"/>
          <w:bottom w:w="15" w:type="dxa"/>
          <w:right w:w="15" w:type="dxa"/>
        </w:tblCellMar>
        <w:tblLook w:val="04A0" w:firstRow="1" w:lastRow="0" w:firstColumn="1" w:lastColumn="0" w:noHBand="0" w:noVBand="1"/>
      </w:tblPr>
      <w:tblGrid>
        <w:gridCol w:w="2159"/>
        <w:gridCol w:w="1564"/>
      </w:tblGrid>
      <w:tr w:rsidR="00320CF2" w:rsidRPr="00320CF2" w14:paraId="226A502E" w14:textId="77777777" w:rsidTr="0043329F">
        <w:tc>
          <w:tcPr>
            <w:tcW w:w="0" w:type="auto"/>
            <w:tcBorders>
              <w:bottom w:val="single" w:sz="6" w:space="0" w:color="D6D6D6"/>
            </w:tcBorders>
            <w:vAlign w:val="center"/>
            <w:hideMark/>
          </w:tcPr>
          <w:p w14:paraId="28414C66" w14:textId="77777777" w:rsidR="00320CF2" w:rsidRPr="00320CF2" w:rsidRDefault="00320CF2" w:rsidP="00320CF2">
            <w:pPr>
              <w:rPr>
                <w:sz w:val="24"/>
                <w:szCs w:val="24"/>
              </w:rPr>
            </w:pPr>
            <w:r w:rsidRPr="00320CF2">
              <w:rPr>
                <w:sz w:val="24"/>
                <w:szCs w:val="24"/>
              </w:rPr>
              <w:lastRenderedPageBreak/>
              <w:t>COMPANY NAME</w:t>
            </w:r>
          </w:p>
        </w:tc>
        <w:tc>
          <w:tcPr>
            <w:tcW w:w="0" w:type="auto"/>
            <w:tcBorders>
              <w:bottom w:val="single" w:sz="6" w:space="0" w:color="D6D6D6"/>
            </w:tcBorders>
            <w:vAlign w:val="center"/>
            <w:hideMark/>
          </w:tcPr>
          <w:p w14:paraId="6C1CA81D" w14:textId="77777777" w:rsidR="00320CF2" w:rsidRPr="00320CF2" w:rsidRDefault="00320CF2" w:rsidP="00320CF2">
            <w:pPr>
              <w:rPr>
                <w:sz w:val="24"/>
                <w:szCs w:val="24"/>
              </w:rPr>
            </w:pPr>
            <w:r w:rsidRPr="00320CF2">
              <w:rPr>
                <w:sz w:val="24"/>
                <w:szCs w:val="24"/>
              </w:rPr>
              <w:t>MARKET SHARE</w:t>
            </w:r>
          </w:p>
        </w:tc>
      </w:tr>
      <w:tr w:rsidR="00320CF2" w:rsidRPr="00320CF2" w14:paraId="39475E43" w14:textId="77777777" w:rsidTr="0043329F">
        <w:tc>
          <w:tcPr>
            <w:tcW w:w="0" w:type="auto"/>
            <w:hideMark/>
          </w:tcPr>
          <w:p w14:paraId="6392C110" w14:textId="77777777" w:rsidR="00320CF2" w:rsidRPr="00320CF2" w:rsidRDefault="00320CF2" w:rsidP="00320CF2">
            <w:pPr>
              <w:rPr>
                <w:sz w:val="24"/>
                <w:szCs w:val="24"/>
              </w:rPr>
            </w:pPr>
            <w:r w:rsidRPr="00320CF2">
              <w:rPr>
                <w:sz w:val="24"/>
                <w:szCs w:val="24"/>
              </w:rPr>
              <w:t>Metropolitan</w:t>
            </w:r>
          </w:p>
        </w:tc>
        <w:tc>
          <w:tcPr>
            <w:tcW w:w="0" w:type="auto"/>
            <w:hideMark/>
          </w:tcPr>
          <w:p w14:paraId="1005602D" w14:textId="77777777" w:rsidR="00320CF2" w:rsidRPr="00320CF2" w:rsidRDefault="00320CF2" w:rsidP="00320CF2">
            <w:pPr>
              <w:rPr>
                <w:sz w:val="24"/>
                <w:szCs w:val="24"/>
              </w:rPr>
            </w:pPr>
            <w:r w:rsidRPr="00320CF2">
              <w:rPr>
                <w:sz w:val="24"/>
                <w:szCs w:val="24"/>
              </w:rPr>
              <w:t>6.53%</w:t>
            </w:r>
          </w:p>
        </w:tc>
      </w:tr>
      <w:tr w:rsidR="00320CF2" w:rsidRPr="00320CF2" w14:paraId="24E3AE63" w14:textId="77777777" w:rsidTr="0043329F">
        <w:tc>
          <w:tcPr>
            <w:tcW w:w="0" w:type="auto"/>
            <w:shd w:val="clear" w:color="auto" w:fill="F5F5F5"/>
            <w:hideMark/>
          </w:tcPr>
          <w:p w14:paraId="01F807DC" w14:textId="77777777" w:rsidR="00320CF2" w:rsidRPr="00320CF2" w:rsidRDefault="00320CF2" w:rsidP="00320CF2">
            <w:pPr>
              <w:rPr>
                <w:sz w:val="24"/>
                <w:szCs w:val="24"/>
              </w:rPr>
            </w:pPr>
            <w:r w:rsidRPr="00320CF2">
              <w:rPr>
                <w:sz w:val="24"/>
                <w:szCs w:val="24"/>
              </w:rPr>
              <w:t>Northwestern Mutual</w:t>
            </w:r>
          </w:p>
        </w:tc>
        <w:tc>
          <w:tcPr>
            <w:tcW w:w="0" w:type="auto"/>
            <w:shd w:val="clear" w:color="auto" w:fill="F5F5F5"/>
            <w:hideMark/>
          </w:tcPr>
          <w:p w14:paraId="23523C65" w14:textId="77777777" w:rsidR="00320CF2" w:rsidRPr="00320CF2" w:rsidRDefault="00320CF2" w:rsidP="00320CF2">
            <w:pPr>
              <w:rPr>
                <w:sz w:val="24"/>
                <w:szCs w:val="24"/>
              </w:rPr>
            </w:pPr>
            <w:r w:rsidRPr="00320CF2">
              <w:rPr>
                <w:sz w:val="24"/>
                <w:szCs w:val="24"/>
              </w:rPr>
              <w:t>6.33%</w:t>
            </w:r>
          </w:p>
        </w:tc>
      </w:tr>
      <w:tr w:rsidR="00320CF2" w:rsidRPr="00320CF2" w14:paraId="6ACA0BEC" w14:textId="77777777" w:rsidTr="0043329F">
        <w:tc>
          <w:tcPr>
            <w:tcW w:w="0" w:type="auto"/>
            <w:hideMark/>
          </w:tcPr>
          <w:p w14:paraId="4DA5BF37" w14:textId="77777777" w:rsidR="00320CF2" w:rsidRPr="00320CF2" w:rsidRDefault="00320CF2" w:rsidP="00320CF2">
            <w:pPr>
              <w:rPr>
                <w:sz w:val="24"/>
                <w:szCs w:val="24"/>
              </w:rPr>
            </w:pPr>
            <w:r w:rsidRPr="00320CF2">
              <w:rPr>
                <w:sz w:val="24"/>
                <w:szCs w:val="24"/>
              </w:rPr>
              <w:t>New York Life</w:t>
            </w:r>
          </w:p>
        </w:tc>
        <w:tc>
          <w:tcPr>
            <w:tcW w:w="0" w:type="auto"/>
            <w:hideMark/>
          </w:tcPr>
          <w:p w14:paraId="6AA5841C" w14:textId="77777777" w:rsidR="00320CF2" w:rsidRPr="00320CF2" w:rsidRDefault="00320CF2" w:rsidP="00320CF2">
            <w:pPr>
              <w:rPr>
                <w:sz w:val="24"/>
                <w:szCs w:val="24"/>
              </w:rPr>
            </w:pPr>
            <w:r w:rsidRPr="00320CF2">
              <w:rPr>
                <w:sz w:val="24"/>
                <w:szCs w:val="24"/>
              </w:rPr>
              <w:t>5.63%</w:t>
            </w:r>
          </w:p>
        </w:tc>
      </w:tr>
      <w:tr w:rsidR="00320CF2" w:rsidRPr="00320CF2" w14:paraId="6F0343C4" w14:textId="77777777" w:rsidTr="0043329F">
        <w:tc>
          <w:tcPr>
            <w:tcW w:w="0" w:type="auto"/>
            <w:shd w:val="clear" w:color="auto" w:fill="F5F5F5"/>
            <w:hideMark/>
          </w:tcPr>
          <w:p w14:paraId="64385032" w14:textId="77777777" w:rsidR="00320CF2" w:rsidRPr="00320CF2" w:rsidRDefault="00320CF2" w:rsidP="00320CF2">
            <w:pPr>
              <w:rPr>
                <w:sz w:val="24"/>
                <w:szCs w:val="24"/>
              </w:rPr>
            </w:pPr>
            <w:r w:rsidRPr="00320CF2">
              <w:rPr>
                <w:sz w:val="24"/>
                <w:szCs w:val="24"/>
              </w:rPr>
              <w:t>Prudential</w:t>
            </w:r>
          </w:p>
        </w:tc>
        <w:tc>
          <w:tcPr>
            <w:tcW w:w="0" w:type="auto"/>
            <w:shd w:val="clear" w:color="auto" w:fill="F5F5F5"/>
            <w:hideMark/>
          </w:tcPr>
          <w:p w14:paraId="5F698AEB" w14:textId="77777777" w:rsidR="00320CF2" w:rsidRPr="00320CF2" w:rsidRDefault="00320CF2" w:rsidP="00320CF2">
            <w:pPr>
              <w:rPr>
                <w:sz w:val="24"/>
                <w:szCs w:val="24"/>
              </w:rPr>
            </w:pPr>
            <w:r w:rsidRPr="00320CF2">
              <w:rPr>
                <w:sz w:val="24"/>
                <w:szCs w:val="24"/>
              </w:rPr>
              <w:t>5.50%</w:t>
            </w:r>
          </w:p>
        </w:tc>
      </w:tr>
      <w:tr w:rsidR="00320CF2" w:rsidRPr="00320CF2" w14:paraId="17A5886A" w14:textId="77777777" w:rsidTr="0043329F">
        <w:tc>
          <w:tcPr>
            <w:tcW w:w="0" w:type="auto"/>
            <w:hideMark/>
          </w:tcPr>
          <w:p w14:paraId="6B4BB3B5" w14:textId="77777777" w:rsidR="00320CF2" w:rsidRPr="00320CF2" w:rsidRDefault="00320CF2" w:rsidP="00320CF2">
            <w:pPr>
              <w:rPr>
                <w:sz w:val="24"/>
                <w:szCs w:val="24"/>
              </w:rPr>
            </w:pPr>
            <w:r w:rsidRPr="00320CF2">
              <w:rPr>
                <w:sz w:val="24"/>
                <w:szCs w:val="24"/>
              </w:rPr>
              <w:t>Lincoln National</w:t>
            </w:r>
          </w:p>
        </w:tc>
        <w:tc>
          <w:tcPr>
            <w:tcW w:w="0" w:type="auto"/>
            <w:hideMark/>
          </w:tcPr>
          <w:p w14:paraId="523A0A2F" w14:textId="77777777" w:rsidR="00320CF2" w:rsidRPr="00320CF2" w:rsidRDefault="00320CF2" w:rsidP="00320CF2">
            <w:pPr>
              <w:rPr>
                <w:sz w:val="24"/>
                <w:szCs w:val="24"/>
              </w:rPr>
            </w:pPr>
            <w:r w:rsidRPr="00320CF2">
              <w:rPr>
                <w:sz w:val="24"/>
                <w:szCs w:val="24"/>
              </w:rPr>
              <w:t>5.30%</w:t>
            </w:r>
          </w:p>
        </w:tc>
      </w:tr>
      <w:tr w:rsidR="00320CF2" w:rsidRPr="00320CF2" w14:paraId="0AA3F23B" w14:textId="77777777" w:rsidTr="0043329F">
        <w:tc>
          <w:tcPr>
            <w:tcW w:w="0" w:type="auto"/>
            <w:shd w:val="clear" w:color="auto" w:fill="F5F5F5"/>
            <w:hideMark/>
          </w:tcPr>
          <w:p w14:paraId="446F0E18" w14:textId="77777777" w:rsidR="00320CF2" w:rsidRPr="00320CF2" w:rsidRDefault="00320CF2" w:rsidP="00320CF2">
            <w:pPr>
              <w:rPr>
                <w:sz w:val="24"/>
                <w:szCs w:val="24"/>
              </w:rPr>
            </w:pPr>
            <w:r w:rsidRPr="00320CF2">
              <w:rPr>
                <w:sz w:val="24"/>
                <w:szCs w:val="24"/>
              </w:rPr>
              <w:t>Mass Mutual</w:t>
            </w:r>
          </w:p>
        </w:tc>
        <w:tc>
          <w:tcPr>
            <w:tcW w:w="0" w:type="auto"/>
            <w:shd w:val="clear" w:color="auto" w:fill="F5F5F5"/>
            <w:hideMark/>
          </w:tcPr>
          <w:p w14:paraId="737C8269" w14:textId="77777777" w:rsidR="00320CF2" w:rsidRPr="00320CF2" w:rsidRDefault="00320CF2" w:rsidP="00320CF2">
            <w:pPr>
              <w:rPr>
                <w:sz w:val="24"/>
                <w:szCs w:val="24"/>
              </w:rPr>
            </w:pPr>
            <w:r w:rsidRPr="00320CF2">
              <w:rPr>
                <w:sz w:val="24"/>
                <w:szCs w:val="24"/>
              </w:rPr>
              <w:t>4.13%</w:t>
            </w:r>
          </w:p>
        </w:tc>
      </w:tr>
      <w:tr w:rsidR="00320CF2" w:rsidRPr="00320CF2" w14:paraId="25CC5830" w14:textId="77777777" w:rsidTr="0043329F">
        <w:tc>
          <w:tcPr>
            <w:tcW w:w="0" w:type="auto"/>
            <w:hideMark/>
          </w:tcPr>
          <w:p w14:paraId="4E906D1E" w14:textId="77777777" w:rsidR="00320CF2" w:rsidRPr="00320CF2" w:rsidRDefault="00320CF2" w:rsidP="00320CF2">
            <w:pPr>
              <w:rPr>
                <w:sz w:val="24"/>
                <w:szCs w:val="24"/>
              </w:rPr>
            </w:pPr>
            <w:r w:rsidRPr="00320CF2">
              <w:rPr>
                <w:sz w:val="24"/>
                <w:szCs w:val="24"/>
              </w:rPr>
              <w:t>Aegon</w:t>
            </w:r>
          </w:p>
        </w:tc>
        <w:tc>
          <w:tcPr>
            <w:tcW w:w="0" w:type="auto"/>
            <w:hideMark/>
          </w:tcPr>
          <w:p w14:paraId="15B6EDC5" w14:textId="77777777" w:rsidR="00320CF2" w:rsidRPr="00320CF2" w:rsidRDefault="00320CF2" w:rsidP="00320CF2">
            <w:pPr>
              <w:rPr>
                <w:sz w:val="24"/>
                <w:szCs w:val="24"/>
              </w:rPr>
            </w:pPr>
            <w:r w:rsidRPr="00320CF2">
              <w:rPr>
                <w:sz w:val="24"/>
                <w:szCs w:val="24"/>
              </w:rPr>
              <w:t>2.92%</w:t>
            </w:r>
          </w:p>
        </w:tc>
      </w:tr>
      <w:tr w:rsidR="00320CF2" w:rsidRPr="00320CF2" w14:paraId="64C61E71" w14:textId="77777777" w:rsidTr="0043329F">
        <w:tc>
          <w:tcPr>
            <w:tcW w:w="0" w:type="auto"/>
            <w:shd w:val="clear" w:color="auto" w:fill="F5F5F5"/>
            <w:hideMark/>
          </w:tcPr>
          <w:p w14:paraId="2B5FF711" w14:textId="77777777" w:rsidR="00320CF2" w:rsidRPr="00320CF2" w:rsidRDefault="00320CF2" w:rsidP="00320CF2">
            <w:pPr>
              <w:rPr>
                <w:sz w:val="24"/>
                <w:szCs w:val="24"/>
              </w:rPr>
            </w:pPr>
            <w:r w:rsidRPr="00320CF2">
              <w:rPr>
                <w:sz w:val="24"/>
                <w:szCs w:val="24"/>
              </w:rPr>
              <w:t>John Hancock</w:t>
            </w:r>
          </w:p>
        </w:tc>
        <w:tc>
          <w:tcPr>
            <w:tcW w:w="0" w:type="auto"/>
            <w:shd w:val="clear" w:color="auto" w:fill="F5F5F5"/>
            <w:hideMark/>
          </w:tcPr>
          <w:p w14:paraId="1B96018C" w14:textId="77777777" w:rsidR="00320CF2" w:rsidRPr="00320CF2" w:rsidRDefault="00320CF2" w:rsidP="00320CF2">
            <w:pPr>
              <w:rPr>
                <w:sz w:val="24"/>
                <w:szCs w:val="24"/>
              </w:rPr>
            </w:pPr>
            <w:r w:rsidRPr="00320CF2">
              <w:rPr>
                <w:sz w:val="24"/>
                <w:szCs w:val="24"/>
              </w:rPr>
              <w:t>2.80%</w:t>
            </w:r>
          </w:p>
        </w:tc>
      </w:tr>
      <w:tr w:rsidR="00320CF2" w:rsidRPr="00320CF2" w14:paraId="2FCC87FD" w14:textId="77777777" w:rsidTr="0043329F">
        <w:tc>
          <w:tcPr>
            <w:tcW w:w="0" w:type="auto"/>
            <w:hideMark/>
          </w:tcPr>
          <w:p w14:paraId="1F8AB2F0" w14:textId="77777777" w:rsidR="00320CF2" w:rsidRPr="00320CF2" w:rsidRDefault="00320CF2" w:rsidP="00320CF2">
            <w:pPr>
              <w:rPr>
                <w:sz w:val="24"/>
                <w:szCs w:val="24"/>
              </w:rPr>
            </w:pPr>
            <w:r w:rsidRPr="00320CF2">
              <w:rPr>
                <w:sz w:val="24"/>
                <w:szCs w:val="24"/>
              </w:rPr>
              <w:t>State Farm</w:t>
            </w:r>
          </w:p>
        </w:tc>
        <w:tc>
          <w:tcPr>
            <w:tcW w:w="0" w:type="auto"/>
            <w:hideMark/>
          </w:tcPr>
          <w:p w14:paraId="26FF6B85" w14:textId="77777777" w:rsidR="00320CF2" w:rsidRPr="00320CF2" w:rsidRDefault="00320CF2" w:rsidP="00320CF2">
            <w:pPr>
              <w:rPr>
                <w:sz w:val="24"/>
                <w:szCs w:val="24"/>
              </w:rPr>
            </w:pPr>
            <w:r w:rsidRPr="00320CF2">
              <w:rPr>
                <w:sz w:val="24"/>
                <w:szCs w:val="24"/>
              </w:rPr>
              <w:t>2.78%</w:t>
            </w:r>
          </w:p>
        </w:tc>
      </w:tr>
      <w:tr w:rsidR="00320CF2" w:rsidRPr="00320CF2" w14:paraId="71B96B07" w14:textId="77777777" w:rsidTr="0043329F">
        <w:tc>
          <w:tcPr>
            <w:tcW w:w="0" w:type="auto"/>
            <w:shd w:val="clear" w:color="auto" w:fill="F5F5F5"/>
            <w:hideMark/>
          </w:tcPr>
          <w:p w14:paraId="5489B100" w14:textId="77777777" w:rsidR="00320CF2" w:rsidRPr="00320CF2" w:rsidRDefault="00320CF2" w:rsidP="00320CF2">
            <w:pPr>
              <w:rPr>
                <w:sz w:val="24"/>
                <w:szCs w:val="24"/>
              </w:rPr>
            </w:pPr>
            <w:r w:rsidRPr="00320CF2">
              <w:rPr>
                <w:sz w:val="24"/>
                <w:szCs w:val="24"/>
              </w:rPr>
              <w:t>Minnesota Mutual</w:t>
            </w:r>
          </w:p>
        </w:tc>
        <w:tc>
          <w:tcPr>
            <w:tcW w:w="0" w:type="auto"/>
            <w:shd w:val="clear" w:color="auto" w:fill="F5F5F5"/>
            <w:hideMark/>
          </w:tcPr>
          <w:p w14:paraId="415840C4" w14:textId="77777777" w:rsidR="00320CF2" w:rsidRPr="00320CF2" w:rsidRDefault="00320CF2" w:rsidP="00320CF2">
            <w:pPr>
              <w:rPr>
                <w:sz w:val="24"/>
                <w:szCs w:val="24"/>
              </w:rPr>
            </w:pPr>
            <w:r w:rsidRPr="00320CF2">
              <w:rPr>
                <w:sz w:val="24"/>
                <w:szCs w:val="24"/>
              </w:rPr>
              <w:t>2.66%</w:t>
            </w:r>
          </w:p>
        </w:tc>
      </w:tr>
    </w:tbl>
    <w:p w14:paraId="714BE4D9" w14:textId="77777777" w:rsidR="00320CF2" w:rsidRPr="00320CF2" w:rsidRDefault="00320CF2" w:rsidP="00320CF2">
      <w:pPr>
        <w:rPr>
          <w:sz w:val="24"/>
          <w:szCs w:val="24"/>
        </w:rPr>
      </w:pPr>
      <w:r w:rsidRPr="00320CF2">
        <w:rPr>
          <w:sz w:val="24"/>
          <w:szCs w:val="24"/>
        </w:rPr>
        <w:t>Percent of U.S. adults with life insurance (2011 to 2019)</w:t>
      </w:r>
    </w:p>
    <w:p w14:paraId="07975C09" w14:textId="77777777" w:rsidR="00320CF2" w:rsidRPr="00320CF2" w:rsidRDefault="00320CF2" w:rsidP="00320CF2">
      <w:pPr>
        <w:rPr>
          <w:sz w:val="24"/>
          <w:szCs w:val="24"/>
        </w:rPr>
      </w:pPr>
      <w:r w:rsidRPr="00320CF2">
        <w:rPr>
          <w:sz w:val="24"/>
          <w:szCs w:val="24"/>
        </w:rPr>
        <w:t>According to the 2019 LIMRA and Life Happens report on life insurance in the U.S., the percent of U.S. adults who own life insurance has ranged between 63% and 57%.</w:t>
      </w:r>
    </w:p>
    <w:tbl>
      <w:tblPr>
        <w:tblW w:w="0" w:type="auto"/>
        <w:tblBorders>
          <w:top w:val="single" w:sz="18" w:space="0" w:color="FF700A"/>
          <w:left w:val="single" w:sz="6" w:space="0" w:color="D6D6D6"/>
          <w:bottom w:val="single" w:sz="6" w:space="0" w:color="D6D6D6"/>
          <w:right w:val="single" w:sz="6" w:space="0" w:color="D6D6D6"/>
        </w:tblBorders>
        <w:tblCellMar>
          <w:top w:w="15" w:type="dxa"/>
          <w:left w:w="15" w:type="dxa"/>
          <w:bottom w:w="15" w:type="dxa"/>
          <w:right w:w="15" w:type="dxa"/>
        </w:tblCellMar>
        <w:tblLook w:val="04A0" w:firstRow="1" w:lastRow="0" w:firstColumn="1" w:lastColumn="0" w:noHBand="0" w:noVBand="1"/>
      </w:tblPr>
      <w:tblGrid>
        <w:gridCol w:w="534"/>
        <w:gridCol w:w="5574"/>
      </w:tblGrid>
      <w:tr w:rsidR="00320CF2" w:rsidRPr="00320CF2" w14:paraId="7A4EF2C6" w14:textId="77777777" w:rsidTr="0043329F">
        <w:tc>
          <w:tcPr>
            <w:tcW w:w="0" w:type="auto"/>
            <w:tcBorders>
              <w:bottom w:val="single" w:sz="6" w:space="0" w:color="D6D6D6"/>
            </w:tcBorders>
            <w:vAlign w:val="center"/>
            <w:hideMark/>
          </w:tcPr>
          <w:p w14:paraId="54B27AD8" w14:textId="77777777" w:rsidR="00320CF2" w:rsidRPr="00320CF2" w:rsidRDefault="00320CF2" w:rsidP="00320CF2">
            <w:pPr>
              <w:rPr>
                <w:sz w:val="24"/>
                <w:szCs w:val="24"/>
              </w:rPr>
            </w:pPr>
            <w:r w:rsidRPr="00320CF2">
              <w:rPr>
                <w:sz w:val="24"/>
                <w:szCs w:val="24"/>
              </w:rPr>
              <w:t>YEAR</w:t>
            </w:r>
          </w:p>
        </w:tc>
        <w:tc>
          <w:tcPr>
            <w:tcW w:w="0" w:type="auto"/>
            <w:tcBorders>
              <w:bottom w:val="single" w:sz="6" w:space="0" w:color="D6D6D6"/>
            </w:tcBorders>
            <w:vAlign w:val="center"/>
            <w:hideMark/>
          </w:tcPr>
          <w:p w14:paraId="5E1F8570" w14:textId="77777777" w:rsidR="00320CF2" w:rsidRPr="00320CF2" w:rsidRDefault="00320CF2" w:rsidP="00320CF2">
            <w:pPr>
              <w:rPr>
                <w:sz w:val="24"/>
                <w:szCs w:val="24"/>
              </w:rPr>
            </w:pPr>
            <w:r w:rsidRPr="00320CF2">
              <w:rPr>
                <w:sz w:val="24"/>
                <w:szCs w:val="24"/>
              </w:rPr>
              <w:t>PERCENT OF U.S. ADULTS WHO OWNED LIFE INSURANCE</w:t>
            </w:r>
          </w:p>
        </w:tc>
      </w:tr>
      <w:tr w:rsidR="00320CF2" w:rsidRPr="00320CF2" w14:paraId="53435335" w14:textId="77777777" w:rsidTr="0043329F">
        <w:tc>
          <w:tcPr>
            <w:tcW w:w="0" w:type="auto"/>
            <w:hideMark/>
          </w:tcPr>
          <w:p w14:paraId="41C49502" w14:textId="77777777" w:rsidR="00320CF2" w:rsidRPr="00320CF2" w:rsidRDefault="00320CF2" w:rsidP="00320CF2">
            <w:pPr>
              <w:rPr>
                <w:sz w:val="24"/>
                <w:szCs w:val="24"/>
              </w:rPr>
            </w:pPr>
            <w:r w:rsidRPr="00320CF2">
              <w:rPr>
                <w:sz w:val="24"/>
                <w:szCs w:val="24"/>
              </w:rPr>
              <w:t>2011</w:t>
            </w:r>
          </w:p>
        </w:tc>
        <w:tc>
          <w:tcPr>
            <w:tcW w:w="0" w:type="auto"/>
            <w:hideMark/>
          </w:tcPr>
          <w:p w14:paraId="2D9549F7" w14:textId="77777777" w:rsidR="00320CF2" w:rsidRPr="00320CF2" w:rsidRDefault="00320CF2" w:rsidP="00320CF2">
            <w:pPr>
              <w:rPr>
                <w:sz w:val="24"/>
                <w:szCs w:val="24"/>
              </w:rPr>
            </w:pPr>
            <w:r w:rsidRPr="00320CF2">
              <w:rPr>
                <w:sz w:val="24"/>
                <w:szCs w:val="24"/>
              </w:rPr>
              <w:t>63%</w:t>
            </w:r>
          </w:p>
        </w:tc>
      </w:tr>
      <w:tr w:rsidR="00320CF2" w:rsidRPr="00320CF2" w14:paraId="0DB9FEE3" w14:textId="77777777" w:rsidTr="0043329F">
        <w:tc>
          <w:tcPr>
            <w:tcW w:w="0" w:type="auto"/>
            <w:shd w:val="clear" w:color="auto" w:fill="F5F5F5"/>
            <w:hideMark/>
          </w:tcPr>
          <w:p w14:paraId="58DC0739" w14:textId="77777777" w:rsidR="00320CF2" w:rsidRPr="00320CF2" w:rsidRDefault="00320CF2" w:rsidP="00320CF2">
            <w:pPr>
              <w:rPr>
                <w:sz w:val="24"/>
                <w:szCs w:val="24"/>
              </w:rPr>
            </w:pPr>
            <w:r w:rsidRPr="00320CF2">
              <w:rPr>
                <w:sz w:val="24"/>
                <w:szCs w:val="24"/>
              </w:rPr>
              <w:t>2012</w:t>
            </w:r>
          </w:p>
        </w:tc>
        <w:tc>
          <w:tcPr>
            <w:tcW w:w="0" w:type="auto"/>
            <w:shd w:val="clear" w:color="auto" w:fill="F5F5F5"/>
            <w:hideMark/>
          </w:tcPr>
          <w:p w14:paraId="0C0DEFED" w14:textId="77777777" w:rsidR="00320CF2" w:rsidRPr="00320CF2" w:rsidRDefault="00320CF2" w:rsidP="00320CF2">
            <w:pPr>
              <w:rPr>
                <w:sz w:val="24"/>
                <w:szCs w:val="24"/>
              </w:rPr>
            </w:pPr>
            <w:r w:rsidRPr="00320CF2">
              <w:rPr>
                <w:sz w:val="24"/>
                <w:szCs w:val="24"/>
              </w:rPr>
              <w:t>59%</w:t>
            </w:r>
          </w:p>
        </w:tc>
      </w:tr>
      <w:tr w:rsidR="00320CF2" w:rsidRPr="00320CF2" w14:paraId="0BBA68D8" w14:textId="77777777" w:rsidTr="0043329F">
        <w:tc>
          <w:tcPr>
            <w:tcW w:w="0" w:type="auto"/>
            <w:hideMark/>
          </w:tcPr>
          <w:p w14:paraId="33740F40" w14:textId="77777777" w:rsidR="00320CF2" w:rsidRPr="00320CF2" w:rsidRDefault="00320CF2" w:rsidP="00320CF2">
            <w:pPr>
              <w:rPr>
                <w:sz w:val="24"/>
                <w:szCs w:val="24"/>
              </w:rPr>
            </w:pPr>
            <w:r w:rsidRPr="00320CF2">
              <w:rPr>
                <w:sz w:val="24"/>
                <w:szCs w:val="24"/>
              </w:rPr>
              <w:t>2013</w:t>
            </w:r>
          </w:p>
        </w:tc>
        <w:tc>
          <w:tcPr>
            <w:tcW w:w="0" w:type="auto"/>
            <w:hideMark/>
          </w:tcPr>
          <w:p w14:paraId="0679DA5A" w14:textId="77777777" w:rsidR="00320CF2" w:rsidRPr="00320CF2" w:rsidRDefault="00320CF2" w:rsidP="00320CF2">
            <w:pPr>
              <w:rPr>
                <w:sz w:val="24"/>
                <w:szCs w:val="24"/>
              </w:rPr>
            </w:pPr>
            <w:r w:rsidRPr="00320CF2">
              <w:rPr>
                <w:sz w:val="24"/>
                <w:szCs w:val="24"/>
              </w:rPr>
              <w:t>62%</w:t>
            </w:r>
          </w:p>
        </w:tc>
      </w:tr>
      <w:tr w:rsidR="00320CF2" w:rsidRPr="00320CF2" w14:paraId="4D4F6881" w14:textId="77777777" w:rsidTr="0043329F">
        <w:tc>
          <w:tcPr>
            <w:tcW w:w="0" w:type="auto"/>
            <w:shd w:val="clear" w:color="auto" w:fill="F5F5F5"/>
            <w:hideMark/>
          </w:tcPr>
          <w:p w14:paraId="0954D826" w14:textId="77777777" w:rsidR="00320CF2" w:rsidRPr="00320CF2" w:rsidRDefault="00320CF2" w:rsidP="00320CF2">
            <w:pPr>
              <w:rPr>
                <w:sz w:val="24"/>
                <w:szCs w:val="24"/>
              </w:rPr>
            </w:pPr>
            <w:r w:rsidRPr="00320CF2">
              <w:rPr>
                <w:sz w:val="24"/>
                <w:szCs w:val="24"/>
              </w:rPr>
              <w:t>2014</w:t>
            </w:r>
          </w:p>
        </w:tc>
        <w:tc>
          <w:tcPr>
            <w:tcW w:w="0" w:type="auto"/>
            <w:shd w:val="clear" w:color="auto" w:fill="F5F5F5"/>
            <w:hideMark/>
          </w:tcPr>
          <w:p w14:paraId="16F4EDB1" w14:textId="77777777" w:rsidR="00320CF2" w:rsidRPr="00320CF2" w:rsidRDefault="00320CF2" w:rsidP="00320CF2">
            <w:pPr>
              <w:rPr>
                <w:sz w:val="24"/>
                <w:szCs w:val="24"/>
              </w:rPr>
            </w:pPr>
            <w:r w:rsidRPr="00320CF2">
              <w:rPr>
                <w:sz w:val="24"/>
                <w:szCs w:val="24"/>
              </w:rPr>
              <w:t>57%</w:t>
            </w:r>
          </w:p>
        </w:tc>
      </w:tr>
      <w:tr w:rsidR="00320CF2" w:rsidRPr="00320CF2" w14:paraId="1BDD2C5E" w14:textId="77777777" w:rsidTr="0043329F">
        <w:tc>
          <w:tcPr>
            <w:tcW w:w="0" w:type="auto"/>
            <w:hideMark/>
          </w:tcPr>
          <w:p w14:paraId="7A690875" w14:textId="77777777" w:rsidR="00320CF2" w:rsidRPr="00320CF2" w:rsidRDefault="00320CF2" w:rsidP="00320CF2">
            <w:pPr>
              <w:rPr>
                <w:sz w:val="24"/>
                <w:szCs w:val="24"/>
              </w:rPr>
            </w:pPr>
            <w:r w:rsidRPr="00320CF2">
              <w:rPr>
                <w:sz w:val="24"/>
                <w:szCs w:val="24"/>
              </w:rPr>
              <w:t>2015</w:t>
            </w:r>
          </w:p>
        </w:tc>
        <w:tc>
          <w:tcPr>
            <w:tcW w:w="0" w:type="auto"/>
            <w:hideMark/>
          </w:tcPr>
          <w:p w14:paraId="2A766A6A" w14:textId="77777777" w:rsidR="00320CF2" w:rsidRPr="00320CF2" w:rsidRDefault="00320CF2" w:rsidP="00320CF2">
            <w:pPr>
              <w:rPr>
                <w:sz w:val="24"/>
                <w:szCs w:val="24"/>
              </w:rPr>
            </w:pPr>
            <w:r w:rsidRPr="00320CF2">
              <w:rPr>
                <w:sz w:val="24"/>
                <w:szCs w:val="24"/>
              </w:rPr>
              <w:t>57%</w:t>
            </w:r>
          </w:p>
        </w:tc>
      </w:tr>
      <w:tr w:rsidR="00320CF2" w:rsidRPr="00320CF2" w14:paraId="3204CAAD" w14:textId="77777777" w:rsidTr="0043329F">
        <w:tc>
          <w:tcPr>
            <w:tcW w:w="0" w:type="auto"/>
            <w:shd w:val="clear" w:color="auto" w:fill="F5F5F5"/>
            <w:hideMark/>
          </w:tcPr>
          <w:p w14:paraId="0EFBCD0C" w14:textId="77777777" w:rsidR="00320CF2" w:rsidRPr="00320CF2" w:rsidRDefault="00320CF2" w:rsidP="00320CF2">
            <w:pPr>
              <w:rPr>
                <w:sz w:val="24"/>
                <w:szCs w:val="24"/>
              </w:rPr>
            </w:pPr>
            <w:r w:rsidRPr="00320CF2">
              <w:rPr>
                <w:sz w:val="24"/>
                <w:szCs w:val="24"/>
              </w:rPr>
              <w:t>2016</w:t>
            </w:r>
          </w:p>
        </w:tc>
        <w:tc>
          <w:tcPr>
            <w:tcW w:w="0" w:type="auto"/>
            <w:shd w:val="clear" w:color="auto" w:fill="F5F5F5"/>
            <w:hideMark/>
          </w:tcPr>
          <w:p w14:paraId="6CF5EFFE" w14:textId="77777777" w:rsidR="00320CF2" w:rsidRPr="00320CF2" w:rsidRDefault="00320CF2" w:rsidP="00320CF2">
            <w:pPr>
              <w:rPr>
                <w:sz w:val="24"/>
                <w:szCs w:val="24"/>
              </w:rPr>
            </w:pPr>
            <w:r w:rsidRPr="00320CF2">
              <w:rPr>
                <w:sz w:val="24"/>
                <w:szCs w:val="24"/>
              </w:rPr>
              <w:t>60%</w:t>
            </w:r>
          </w:p>
        </w:tc>
      </w:tr>
      <w:tr w:rsidR="00320CF2" w:rsidRPr="00320CF2" w14:paraId="13DF4A05" w14:textId="77777777" w:rsidTr="0043329F">
        <w:tc>
          <w:tcPr>
            <w:tcW w:w="0" w:type="auto"/>
            <w:hideMark/>
          </w:tcPr>
          <w:p w14:paraId="7CE01BCC" w14:textId="77777777" w:rsidR="00320CF2" w:rsidRPr="00320CF2" w:rsidRDefault="00320CF2" w:rsidP="00320CF2">
            <w:pPr>
              <w:rPr>
                <w:sz w:val="24"/>
                <w:szCs w:val="24"/>
              </w:rPr>
            </w:pPr>
            <w:r w:rsidRPr="00320CF2">
              <w:rPr>
                <w:sz w:val="24"/>
                <w:szCs w:val="24"/>
              </w:rPr>
              <w:t>2017</w:t>
            </w:r>
          </w:p>
        </w:tc>
        <w:tc>
          <w:tcPr>
            <w:tcW w:w="0" w:type="auto"/>
            <w:hideMark/>
          </w:tcPr>
          <w:p w14:paraId="3C974FDB" w14:textId="77777777" w:rsidR="00320CF2" w:rsidRPr="00320CF2" w:rsidRDefault="00320CF2" w:rsidP="00320CF2">
            <w:pPr>
              <w:rPr>
                <w:sz w:val="24"/>
                <w:szCs w:val="24"/>
              </w:rPr>
            </w:pPr>
            <w:r w:rsidRPr="00320CF2">
              <w:rPr>
                <w:sz w:val="24"/>
                <w:szCs w:val="24"/>
              </w:rPr>
              <w:t>59%</w:t>
            </w:r>
          </w:p>
        </w:tc>
      </w:tr>
      <w:tr w:rsidR="00320CF2" w:rsidRPr="00320CF2" w14:paraId="50468C84" w14:textId="77777777" w:rsidTr="0043329F">
        <w:tc>
          <w:tcPr>
            <w:tcW w:w="0" w:type="auto"/>
            <w:shd w:val="clear" w:color="auto" w:fill="F5F5F5"/>
            <w:hideMark/>
          </w:tcPr>
          <w:p w14:paraId="782763E6" w14:textId="77777777" w:rsidR="00320CF2" w:rsidRPr="00320CF2" w:rsidRDefault="00320CF2" w:rsidP="00320CF2">
            <w:pPr>
              <w:rPr>
                <w:sz w:val="24"/>
                <w:szCs w:val="24"/>
              </w:rPr>
            </w:pPr>
            <w:r w:rsidRPr="00320CF2">
              <w:rPr>
                <w:sz w:val="24"/>
                <w:szCs w:val="24"/>
              </w:rPr>
              <w:lastRenderedPageBreak/>
              <w:t>2018</w:t>
            </w:r>
          </w:p>
        </w:tc>
        <w:tc>
          <w:tcPr>
            <w:tcW w:w="0" w:type="auto"/>
            <w:shd w:val="clear" w:color="auto" w:fill="F5F5F5"/>
            <w:hideMark/>
          </w:tcPr>
          <w:p w14:paraId="1A3076B4" w14:textId="77777777" w:rsidR="00320CF2" w:rsidRPr="00320CF2" w:rsidRDefault="00320CF2" w:rsidP="00320CF2">
            <w:pPr>
              <w:rPr>
                <w:sz w:val="24"/>
                <w:szCs w:val="24"/>
              </w:rPr>
            </w:pPr>
            <w:r w:rsidRPr="00320CF2">
              <w:rPr>
                <w:sz w:val="24"/>
                <w:szCs w:val="24"/>
              </w:rPr>
              <w:t>59%</w:t>
            </w:r>
          </w:p>
        </w:tc>
      </w:tr>
      <w:tr w:rsidR="00320CF2" w:rsidRPr="00320CF2" w14:paraId="29944666" w14:textId="77777777" w:rsidTr="0043329F">
        <w:tc>
          <w:tcPr>
            <w:tcW w:w="0" w:type="auto"/>
            <w:hideMark/>
          </w:tcPr>
          <w:p w14:paraId="3D89757A" w14:textId="77777777" w:rsidR="00320CF2" w:rsidRPr="00320CF2" w:rsidRDefault="00320CF2" w:rsidP="00320CF2">
            <w:pPr>
              <w:rPr>
                <w:sz w:val="24"/>
                <w:szCs w:val="24"/>
              </w:rPr>
            </w:pPr>
            <w:r w:rsidRPr="00320CF2">
              <w:rPr>
                <w:sz w:val="24"/>
                <w:szCs w:val="24"/>
              </w:rPr>
              <w:t>2019</w:t>
            </w:r>
          </w:p>
        </w:tc>
        <w:tc>
          <w:tcPr>
            <w:tcW w:w="0" w:type="auto"/>
            <w:hideMark/>
          </w:tcPr>
          <w:p w14:paraId="5D6C94C6" w14:textId="77777777" w:rsidR="00320CF2" w:rsidRPr="00320CF2" w:rsidRDefault="00320CF2" w:rsidP="00320CF2">
            <w:pPr>
              <w:rPr>
                <w:sz w:val="24"/>
                <w:szCs w:val="24"/>
              </w:rPr>
            </w:pPr>
            <w:r w:rsidRPr="00320CF2">
              <w:rPr>
                <w:sz w:val="24"/>
                <w:szCs w:val="24"/>
              </w:rPr>
              <w:t>57%</w:t>
            </w:r>
          </w:p>
        </w:tc>
      </w:tr>
    </w:tbl>
    <w:p w14:paraId="76366DB4" w14:textId="77777777" w:rsidR="0043329F" w:rsidRDefault="0043329F" w:rsidP="00320CF2">
      <w:pPr>
        <w:rPr>
          <w:sz w:val="24"/>
          <w:szCs w:val="24"/>
        </w:rPr>
      </w:pPr>
    </w:p>
    <w:p w14:paraId="385D820F" w14:textId="66D0E036" w:rsidR="00320CF2" w:rsidRPr="00320CF2" w:rsidRDefault="00320CF2" w:rsidP="00320CF2">
      <w:pPr>
        <w:rPr>
          <w:sz w:val="24"/>
          <w:szCs w:val="24"/>
        </w:rPr>
      </w:pPr>
      <w:r w:rsidRPr="00320CF2">
        <w:rPr>
          <w:sz w:val="24"/>
          <w:szCs w:val="24"/>
        </w:rPr>
        <w:t>Number of life insurance policies purchased in the US from 1998 to 2017</w:t>
      </w:r>
    </w:p>
    <w:p w14:paraId="76534C77" w14:textId="77777777" w:rsidR="00320CF2" w:rsidRPr="00320CF2" w:rsidRDefault="00320CF2" w:rsidP="00320CF2">
      <w:pPr>
        <w:rPr>
          <w:sz w:val="24"/>
          <w:szCs w:val="24"/>
        </w:rPr>
      </w:pPr>
      <w:r w:rsidRPr="00320CF2">
        <w:rPr>
          <w:sz w:val="24"/>
          <w:szCs w:val="24"/>
        </w:rPr>
        <w:t>According to the NAIC, here’s the number of life insurance policies purchased in the U.S. each year from 1998 to 2017.</w:t>
      </w:r>
    </w:p>
    <w:tbl>
      <w:tblPr>
        <w:tblW w:w="0" w:type="auto"/>
        <w:tblBorders>
          <w:top w:val="single" w:sz="18" w:space="0" w:color="FF700A"/>
          <w:left w:val="single" w:sz="6" w:space="0" w:color="D6D6D6"/>
          <w:bottom w:val="single" w:sz="6" w:space="0" w:color="D6D6D6"/>
          <w:right w:val="single" w:sz="6" w:space="0" w:color="D6D6D6"/>
        </w:tblBorders>
        <w:tblCellMar>
          <w:top w:w="15" w:type="dxa"/>
          <w:left w:w="15" w:type="dxa"/>
          <w:bottom w:w="15" w:type="dxa"/>
          <w:right w:w="15" w:type="dxa"/>
        </w:tblCellMar>
        <w:tblLook w:val="04A0" w:firstRow="1" w:lastRow="0" w:firstColumn="1" w:lastColumn="0" w:noHBand="0" w:noVBand="1"/>
      </w:tblPr>
      <w:tblGrid>
        <w:gridCol w:w="534"/>
        <w:gridCol w:w="5061"/>
      </w:tblGrid>
      <w:tr w:rsidR="00320CF2" w:rsidRPr="00320CF2" w14:paraId="30C0098A" w14:textId="77777777" w:rsidTr="0043329F">
        <w:tc>
          <w:tcPr>
            <w:tcW w:w="0" w:type="auto"/>
            <w:tcBorders>
              <w:bottom w:val="single" w:sz="6" w:space="0" w:color="D6D6D6"/>
            </w:tcBorders>
            <w:vAlign w:val="center"/>
            <w:hideMark/>
          </w:tcPr>
          <w:p w14:paraId="74A97B52" w14:textId="77777777" w:rsidR="00320CF2" w:rsidRPr="00320CF2" w:rsidRDefault="00320CF2" w:rsidP="00320CF2">
            <w:pPr>
              <w:rPr>
                <w:sz w:val="24"/>
                <w:szCs w:val="24"/>
              </w:rPr>
            </w:pPr>
            <w:r w:rsidRPr="00320CF2">
              <w:rPr>
                <w:sz w:val="24"/>
                <w:szCs w:val="24"/>
              </w:rPr>
              <w:t>YEAR</w:t>
            </w:r>
          </w:p>
        </w:tc>
        <w:tc>
          <w:tcPr>
            <w:tcW w:w="0" w:type="auto"/>
            <w:tcBorders>
              <w:bottom w:val="single" w:sz="6" w:space="0" w:color="D6D6D6"/>
            </w:tcBorders>
            <w:vAlign w:val="center"/>
            <w:hideMark/>
          </w:tcPr>
          <w:p w14:paraId="24ECF001" w14:textId="77777777" w:rsidR="00320CF2" w:rsidRPr="00320CF2" w:rsidRDefault="00320CF2" w:rsidP="00320CF2">
            <w:pPr>
              <w:rPr>
                <w:sz w:val="24"/>
                <w:szCs w:val="24"/>
              </w:rPr>
            </w:pPr>
            <w:r w:rsidRPr="00320CF2">
              <w:rPr>
                <w:sz w:val="24"/>
                <w:szCs w:val="24"/>
              </w:rPr>
              <w:t>NUMBER OF LIFE INSURANCE POLICIES PURCHASED</w:t>
            </w:r>
          </w:p>
        </w:tc>
      </w:tr>
      <w:tr w:rsidR="00320CF2" w:rsidRPr="00320CF2" w14:paraId="74A123FC" w14:textId="77777777" w:rsidTr="0043329F">
        <w:tc>
          <w:tcPr>
            <w:tcW w:w="0" w:type="auto"/>
            <w:hideMark/>
          </w:tcPr>
          <w:p w14:paraId="523ACF4B" w14:textId="77777777" w:rsidR="00320CF2" w:rsidRPr="00320CF2" w:rsidRDefault="00320CF2" w:rsidP="00320CF2">
            <w:pPr>
              <w:rPr>
                <w:sz w:val="24"/>
                <w:szCs w:val="24"/>
              </w:rPr>
            </w:pPr>
            <w:r w:rsidRPr="00320CF2">
              <w:rPr>
                <w:sz w:val="24"/>
                <w:szCs w:val="24"/>
              </w:rPr>
              <w:t>1998</w:t>
            </w:r>
          </w:p>
        </w:tc>
        <w:tc>
          <w:tcPr>
            <w:tcW w:w="0" w:type="auto"/>
            <w:hideMark/>
          </w:tcPr>
          <w:p w14:paraId="352F5A1F" w14:textId="77777777" w:rsidR="00320CF2" w:rsidRPr="00320CF2" w:rsidRDefault="00320CF2" w:rsidP="00320CF2">
            <w:pPr>
              <w:rPr>
                <w:sz w:val="24"/>
                <w:szCs w:val="24"/>
              </w:rPr>
            </w:pPr>
            <w:r w:rsidRPr="00320CF2">
              <w:rPr>
                <w:sz w:val="24"/>
                <w:szCs w:val="24"/>
              </w:rPr>
              <w:t>31.89 million</w:t>
            </w:r>
          </w:p>
        </w:tc>
      </w:tr>
      <w:tr w:rsidR="00320CF2" w:rsidRPr="00320CF2" w14:paraId="7AF58D7E" w14:textId="77777777" w:rsidTr="0043329F">
        <w:tc>
          <w:tcPr>
            <w:tcW w:w="0" w:type="auto"/>
            <w:shd w:val="clear" w:color="auto" w:fill="F5F5F5"/>
            <w:hideMark/>
          </w:tcPr>
          <w:p w14:paraId="64EE7ABF" w14:textId="77777777" w:rsidR="00320CF2" w:rsidRPr="00320CF2" w:rsidRDefault="00320CF2" w:rsidP="00320CF2">
            <w:pPr>
              <w:rPr>
                <w:sz w:val="24"/>
                <w:szCs w:val="24"/>
              </w:rPr>
            </w:pPr>
            <w:r w:rsidRPr="00320CF2">
              <w:rPr>
                <w:sz w:val="24"/>
                <w:szCs w:val="24"/>
              </w:rPr>
              <w:t>1999</w:t>
            </w:r>
          </w:p>
        </w:tc>
        <w:tc>
          <w:tcPr>
            <w:tcW w:w="0" w:type="auto"/>
            <w:shd w:val="clear" w:color="auto" w:fill="F5F5F5"/>
            <w:hideMark/>
          </w:tcPr>
          <w:p w14:paraId="2BE7E980" w14:textId="77777777" w:rsidR="00320CF2" w:rsidRPr="00320CF2" w:rsidRDefault="00320CF2" w:rsidP="00320CF2">
            <w:pPr>
              <w:rPr>
                <w:sz w:val="24"/>
                <w:szCs w:val="24"/>
              </w:rPr>
            </w:pPr>
            <w:r w:rsidRPr="00320CF2">
              <w:rPr>
                <w:sz w:val="24"/>
                <w:szCs w:val="24"/>
              </w:rPr>
              <w:t>38.58 million</w:t>
            </w:r>
          </w:p>
        </w:tc>
      </w:tr>
      <w:tr w:rsidR="00320CF2" w:rsidRPr="00320CF2" w14:paraId="256C4FFF" w14:textId="77777777" w:rsidTr="0043329F">
        <w:tc>
          <w:tcPr>
            <w:tcW w:w="0" w:type="auto"/>
            <w:hideMark/>
          </w:tcPr>
          <w:p w14:paraId="39420B3E" w14:textId="77777777" w:rsidR="00320CF2" w:rsidRPr="00320CF2" w:rsidRDefault="00320CF2" w:rsidP="00320CF2">
            <w:pPr>
              <w:rPr>
                <w:sz w:val="24"/>
                <w:szCs w:val="24"/>
              </w:rPr>
            </w:pPr>
            <w:r w:rsidRPr="00320CF2">
              <w:rPr>
                <w:sz w:val="24"/>
                <w:szCs w:val="24"/>
              </w:rPr>
              <w:t>2000</w:t>
            </w:r>
          </w:p>
        </w:tc>
        <w:tc>
          <w:tcPr>
            <w:tcW w:w="0" w:type="auto"/>
            <w:hideMark/>
          </w:tcPr>
          <w:p w14:paraId="35B615BA" w14:textId="77777777" w:rsidR="00320CF2" w:rsidRPr="00320CF2" w:rsidRDefault="00320CF2" w:rsidP="00320CF2">
            <w:pPr>
              <w:rPr>
                <w:sz w:val="24"/>
                <w:szCs w:val="24"/>
              </w:rPr>
            </w:pPr>
            <w:r w:rsidRPr="00320CF2">
              <w:rPr>
                <w:sz w:val="24"/>
                <w:szCs w:val="24"/>
              </w:rPr>
              <w:t>33.36 million</w:t>
            </w:r>
          </w:p>
        </w:tc>
      </w:tr>
      <w:tr w:rsidR="00320CF2" w:rsidRPr="00320CF2" w14:paraId="5E087B77" w14:textId="77777777" w:rsidTr="0043329F">
        <w:tc>
          <w:tcPr>
            <w:tcW w:w="0" w:type="auto"/>
            <w:shd w:val="clear" w:color="auto" w:fill="F5F5F5"/>
            <w:hideMark/>
          </w:tcPr>
          <w:p w14:paraId="4745B1CB" w14:textId="77777777" w:rsidR="00320CF2" w:rsidRPr="00320CF2" w:rsidRDefault="00320CF2" w:rsidP="00320CF2">
            <w:pPr>
              <w:rPr>
                <w:sz w:val="24"/>
                <w:szCs w:val="24"/>
              </w:rPr>
            </w:pPr>
            <w:r w:rsidRPr="00320CF2">
              <w:rPr>
                <w:sz w:val="24"/>
                <w:szCs w:val="24"/>
              </w:rPr>
              <w:t>2001</w:t>
            </w:r>
          </w:p>
        </w:tc>
        <w:tc>
          <w:tcPr>
            <w:tcW w:w="0" w:type="auto"/>
            <w:shd w:val="clear" w:color="auto" w:fill="F5F5F5"/>
            <w:hideMark/>
          </w:tcPr>
          <w:p w14:paraId="57C28F83" w14:textId="77777777" w:rsidR="00320CF2" w:rsidRPr="00320CF2" w:rsidRDefault="00320CF2" w:rsidP="00320CF2">
            <w:pPr>
              <w:rPr>
                <w:sz w:val="24"/>
                <w:szCs w:val="24"/>
              </w:rPr>
            </w:pPr>
            <w:r w:rsidRPr="00320CF2">
              <w:rPr>
                <w:sz w:val="24"/>
                <w:szCs w:val="24"/>
              </w:rPr>
              <w:t>40.1 million</w:t>
            </w:r>
          </w:p>
        </w:tc>
      </w:tr>
      <w:tr w:rsidR="00320CF2" w:rsidRPr="00320CF2" w14:paraId="2D25D708" w14:textId="77777777" w:rsidTr="0043329F">
        <w:tc>
          <w:tcPr>
            <w:tcW w:w="0" w:type="auto"/>
            <w:hideMark/>
          </w:tcPr>
          <w:p w14:paraId="06756D22" w14:textId="77777777" w:rsidR="00320CF2" w:rsidRPr="00320CF2" w:rsidRDefault="00320CF2" w:rsidP="00320CF2">
            <w:pPr>
              <w:rPr>
                <w:sz w:val="24"/>
                <w:szCs w:val="24"/>
              </w:rPr>
            </w:pPr>
            <w:r w:rsidRPr="00320CF2">
              <w:rPr>
                <w:sz w:val="24"/>
                <w:szCs w:val="24"/>
              </w:rPr>
              <w:t>2002</w:t>
            </w:r>
          </w:p>
        </w:tc>
        <w:tc>
          <w:tcPr>
            <w:tcW w:w="0" w:type="auto"/>
            <w:hideMark/>
          </w:tcPr>
          <w:p w14:paraId="61E87037" w14:textId="77777777" w:rsidR="00320CF2" w:rsidRPr="00320CF2" w:rsidRDefault="00320CF2" w:rsidP="00320CF2">
            <w:pPr>
              <w:rPr>
                <w:sz w:val="24"/>
                <w:szCs w:val="24"/>
              </w:rPr>
            </w:pPr>
            <w:r w:rsidRPr="00320CF2">
              <w:rPr>
                <w:sz w:val="24"/>
                <w:szCs w:val="24"/>
              </w:rPr>
              <w:t>38.71 million</w:t>
            </w:r>
          </w:p>
        </w:tc>
      </w:tr>
      <w:tr w:rsidR="00320CF2" w:rsidRPr="00320CF2" w14:paraId="639FCBDD" w14:textId="77777777" w:rsidTr="0043329F">
        <w:tc>
          <w:tcPr>
            <w:tcW w:w="0" w:type="auto"/>
            <w:shd w:val="clear" w:color="auto" w:fill="F5F5F5"/>
            <w:hideMark/>
          </w:tcPr>
          <w:p w14:paraId="1FB71AB6" w14:textId="77777777" w:rsidR="00320CF2" w:rsidRPr="00320CF2" w:rsidRDefault="00320CF2" w:rsidP="00320CF2">
            <w:pPr>
              <w:rPr>
                <w:sz w:val="24"/>
                <w:szCs w:val="24"/>
              </w:rPr>
            </w:pPr>
            <w:r w:rsidRPr="00320CF2">
              <w:rPr>
                <w:sz w:val="24"/>
                <w:szCs w:val="24"/>
              </w:rPr>
              <w:t>2003</w:t>
            </w:r>
          </w:p>
        </w:tc>
        <w:tc>
          <w:tcPr>
            <w:tcW w:w="0" w:type="auto"/>
            <w:shd w:val="clear" w:color="auto" w:fill="F5F5F5"/>
            <w:hideMark/>
          </w:tcPr>
          <w:p w14:paraId="4E887290" w14:textId="77777777" w:rsidR="00320CF2" w:rsidRPr="00320CF2" w:rsidRDefault="00320CF2" w:rsidP="00320CF2">
            <w:pPr>
              <w:rPr>
                <w:sz w:val="24"/>
                <w:szCs w:val="24"/>
              </w:rPr>
            </w:pPr>
            <w:r w:rsidRPr="00320CF2">
              <w:rPr>
                <w:sz w:val="24"/>
                <w:szCs w:val="24"/>
              </w:rPr>
              <w:t>35.77 million</w:t>
            </w:r>
          </w:p>
        </w:tc>
      </w:tr>
      <w:tr w:rsidR="00320CF2" w:rsidRPr="00320CF2" w14:paraId="086C8B1D" w14:textId="77777777" w:rsidTr="0043329F">
        <w:tc>
          <w:tcPr>
            <w:tcW w:w="0" w:type="auto"/>
            <w:hideMark/>
          </w:tcPr>
          <w:p w14:paraId="045CB70E" w14:textId="77777777" w:rsidR="00320CF2" w:rsidRPr="00320CF2" w:rsidRDefault="00320CF2" w:rsidP="00320CF2">
            <w:pPr>
              <w:rPr>
                <w:sz w:val="24"/>
                <w:szCs w:val="24"/>
              </w:rPr>
            </w:pPr>
            <w:r w:rsidRPr="00320CF2">
              <w:rPr>
                <w:sz w:val="24"/>
                <w:szCs w:val="24"/>
              </w:rPr>
              <w:t>2004</w:t>
            </w:r>
          </w:p>
        </w:tc>
        <w:tc>
          <w:tcPr>
            <w:tcW w:w="0" w:type="auto"/>
            <w:hideMark/>
          </w:tcPr>
          <w:p w14:paraId="73E7386C" w14:textId="77777777" w:rsidR="00320CF2" w:rsidRPr="00320CF2" w:rsidRDefault="00320CF2" w:rsidP="00320CF2">
            <w:pPr>
              <w:rPr>
                <w:sz w:val="24"/>
                <w:szCs w:val="24"/>
              </w:rPr>
            </w:pPr>
            <w:r w:rsidRPr="00320CF2">
              <w:rPr>
                <w:sz w:val="24"/>
                <w:szCs w:val="24"/>
              </w:rPr>
              <w:t>38.45 million</w:t>
            </w:r>
          </w:p>
        </w:tc>
      </w:tr>
      <w:tr w:rsidR="00320CF2" w:rsidRPr="00320CF2" w14:paraId="4D06BAB9" w14:textId="77777777" w:rsidTr="0043329F">
        <w:tc>
          <w:tcPr>
            <w:tcW w:w="0" w:type="auto"/>
            <w:shd w:val="clear" w:color="auto" w:fill="F5F5F5"/>
            <w:hideMark/>
          </w:tcPr>
          <w:p w14:paraId="47217F06" w14:textId="77777777" w:rsidR="00320CF2" w:rsidRPr="00320CF2" w:rsidRDefault="00320CF2" w:rsidP="00320CF2">
            <w:pPr>
              <w:rPr>
                <w:sz w:val="24"/>
                <w:szCs w:val="24"/>
              </w:rPr>
            </w:pPr>
            <w:r w:rsidRPr="00320CF2">
              <w:rPr>
                <w:sz w:val="24"/>
                <w:szCs w:val="24"/>
              </w:rPr>
              <w:t>2005</w:t>
            </w:r>
          </w:p>
        </w:tc>
        <w:tc>
          <w:tcPr>
            <w:tcW w:w="0" w:type="auto"/>
            <w:shd w:val="clear" w:color="auto" w:fill="F5F5F5"/>
            <w:hideMark/>
          </w:tcPr>
          <w:p w14:paraId="6B12D874" w14:textId="77777777" w:rsidR="00320CF2" w:rsidRPr="00320CF2" w:rsidRDefault="00320CF2" w:rsidP="00320CF2">
            <w:pPr>
              <w:rPr>
                <w:sz w:val="24"/>
                <w:szCs w:val="24"/>
              </w:rPr>
            </w:pPr>
            <w:r w:rsidRPr="00320CF2">
              <w:rPr>
                <w:sz w:val="24"/>
                <w:szCs w:val="24"/>
              </w:rPr>
              <w:t>34.52 million</w:t>
            </w:r>
          </w:p>
        </w:tc>
      </w:tr>
      <w:tr w:rsidR="00320CF2" w:rsidRPr="00320CF2" w14:paraId="46E673A4" w14:textId="77777777" w:rsidTr="0043329F">
        <w:tc>
          <w:tcPr>
            <w:tcW w:w="0" w:type="auto"/>
            <w:hideMark/>
          </w:tcPr>
          <w:p w14:paraId="16362A4B" w14:textId="77777777" w:rsidR="00320CF2" w:rsidRPr="00320CF2" w:rsidRDefault="00320CF2" w:rsidP="00320CF2">
            <w:pPr>
              <w:rPr>
                <w:sz w:val="24"/>
                <w:szCs w:val="24"/>
              </w:rPr>
            </w:pPr>
            <w:r w:rsidRPr="00320CF2">
              <w:rPr>
                <w:sz w:val="24"/>
                <w:szCs w:val="24"/>
              </w:rPr>
              <w:t>2006</w:t>
            </w:r>
          </w:p>
        </w:tc>
        <w:tc>
          <w:tcPr>
            <w:tcW w:w="0" w:type="auto"/>
            <w:hideMark/>
          </w:tcPr>
          <w:p w14:paraId="370145FB" w14:textId="77777777" w:rsidR="00320CF2" w:rsidRPr="00320CF2" w:rsidRDefault="00320CF2" w:rsidP="00320CF2">
            <w:pPr>
              <w:rPr>
                <w:sz w:val="24"/>
                <w:szCs w:val="24"/>
              </w:rPr>
            </w:pPr>
            <w:r w:rsidRPr="00320CF2">
              <w:rPr>
                <w:sz w:val="24"/>
                <w:szCs w:val="24"/>
              </w:rPr>
              <w:t>29.29 million</w:t>
            </w:r>
          </w:p>
        </w:tc>
      </w:tr>
      <w:tr w:rsidR="00320CF2" w:rsidRPr="00320CF2" w14:paraId="36CF5C91" w14:textId="77777777" w:rsidTr="0043329F">
        <w:tc>
          <w:tcPr>
            <w:tcW w:w="0" w:type="auto"/>
            <w:shd w:val="clear" w:color="auto" w:fill="F5F5F5"/>
            <w:hideMark/>
          </w:tcPr>
          <w:p w14:paraId="11EF4308" w14:textId="77777777" w:rsidR="00320CF2" w:rsidRPr="00320CF2" w:rsidRDefault="00320CF2" w:rsidP="00320CF2">
            <w:pPr>
              <w:rPr>
                <w:sz w:val="24"/>
                <w:szCs w:val="24"/>
              </w:rPr>
            </w:pPr>
            <w:r w:rsidRPr="00320CF2">
              <w:rPr>
                <w:sz w:val="24"/>
                <w:szCs w:val="24"/>
              </w:rPr>
              <w:t>2007</w:t>
            </w:r>
          </w:p>
        </w:tc>
        <w:tc>
          <w:tcPr>
            <w:tcW w:w="0" w:type="auto"/>
            <w:shd w:val="clear" w:color="auto" w:fill="F5F5F5"/>
            <w:hideMark/>
          </w:tcPr>
          <w:p w14:paraId="22EB4554" w14:textId="77777777" w:rsidR="00320CF2" w:rsidRPr="00320CF2" w:rsidRDefault="00320CF2" w:rsidP="00320CF2">
            <w:pPr>
              <w:rPr>
                <w:sz w:val="24"/>
                <w:szCs w:val="24"/>
              </w:rPr>
            </w:pPr>
            <w:r w:rsidRPr="00320CF2">
              <w:rPr>
                <w:sz w:val="24"/>
                <w:szCs w:val="24"/>
              </w:rPr>
              <w:t>30.79 million</w:t>
            </w:r>
          </w:p>
        </w:tc>
      </w:tr>
      <w:tr w:rsidR="00320CF2" w:rsidRPr="00320CF2" w14:paraId="13ED06D2" w14:textId="77777777" w:rsidTr="0043329F">
        <w:tc>
          <w:tcPr>
            <w:tcW w:w="0" w:type="auto"/>
            <w:hideMark/>
          </w:tcPr>
          <w:p w14:paraId="4C1EF13B" w14:textId="77777777" w:rsidR="00320CF2" w:rsidRPr="00320CF2" w:rsidRDefault="00320CF2" w:rsidP="00320CF2">
            <w:pPr>
              <w:rPr>
                <w:sz w:val="24"/>
                <w:szCs w:val="24"/>
              </w:rPr>
            </w:pPr>
            <w:r w:rsidRPr="00320CF2">
              <w:rPr>
                <w:sz w:val="24"/>
                <w:szCs w:val="24"/>
              </w:rPr>
              <w:t>2008</w:t>
            </w:r>
          </w:p>
        </w:tc>
        <w:tc>
          <w:tcPr>
            <w:tcW w:w="0" w:type="auto"/>
            <w:hideMark/>
          </w:tcPr>
          <w:p w14:paraId="5A193402" w14:textId="77777777" w:rsidR="00320CF2" w:rsidRPr="00320CF2" w:rsidRDefault="00320CF2" w:rsidP="00320CF2">
            <w:pPr>
              <w:rPr>
                <w:sz w:val="24"/>
                <w:szCs w:val="24"/>
              </w:rPr>
            </w:pPr>
            <w:r w:rsidRPr="00320CF2">
              <w:rPr>
                <w:sz w:val="24"/>
                <w:szCs w:val="24"/>
              </w:rPr>
              <w:t>28.6 million</w:t>
            </w:r>
          </w:p>
        </w:tc>
      </w:tr>
      <w:tr w:rsidR="00320CF2" w:rsidRPr="00320CF2" w14:paraId="46AB0E4B" w14:textId="77777777" w:rsidTr="0043329F">
        <w:tc>
          <w:tcPr>
            <w:tcW w:w="0" w:type="auto"/>
            <w:shd w:val="clear" w:color="auto" w:fill="F5F5F5"/>
            <w:hideMark/>
          </w:tcPr>
          <w:p w14:paraId="072B74D1" w14:textId="77777777" w:rsidR="00320CF2" w:rsidRPr="00320CF2" w:rsidRDefault="00320CF2" w:rsidP="00320CF2">
            <w:pPr>
              <w:rPr>
                <w:sz w:val="24"/>
                <w:szCs w:val="24"/>
              </w:rPr>
            </w:pPr>
            <w:r w:rsidRPr="00320CF2">
              <w:rPr>
                <w:sz w:val="24"/>
                <w:szCs w:val="24"/>
              </w:rPr>
              <w:t>2009</w:t>
            </w:r>
          </w:p>
        </w:tc>
        <w:tc>
          <w:tcPr>
            <w:tcW w:w="0" w:type="auto"/>
            <w:shd w:val="clear" w:color="auto" w:fill="F5F5F5"/>
            <w:hideMark/>
          </w:tcPr>
          <w:p w14:paraId="292D3731" w14:textId="77777777" w:rsidR="00320CF2" w:rsidRPr="00320CF2" w:rsidRDefault="00320CF2" w:rsidP="00320CF2">
            <w:pPr>
              <w:rPr>
                <w:sz w:val="24"/>
                <w:szCs w:val="24"/>
              </w:rPr>
            </w:pPr>
            <w:r w:rsidRPr="00320CF2">
              <w:rPr>
                <w:sz w:val="24"/>
                <w:szCs w:val="24"/>
              </w:rPr>
              <w:t>29.19 million</w:t>
            </w:r>
          </w:p>
        </w:tc>
      </w:tr>
      <w:tr w:rsidR="00320CF2" w:rsidRPr="00320CF2" w14:paraId="35D658AF" w14:textId="77777777" w:rsidTr="0043329F">
        <w:tc>
          <w:tcPr>
            <w:tcW w:w="0" w:type="auto"/>
            <w:hideMark/>
          </w:tcPr>
          <w:p w14:paraId="2B5035A1" w14:textId="77777777" w:rsidR="00320CF2" w:rsidRPr="00320CF2" w:rsidRDefault="00320CF2" w:rsidP="00320CF2">
            <w:pPr>
              <w:rPr>
                <w:sz w:val="24"/>
                <w:szCs w:val="24"/>
              </w:rPr>
            </w:pPr>
            <w:r w:rsidRPr="00320CF2">
              <w:rPr>
                <w:sz w:val="24"/>
                <w:szCs w:val="24"/>
              </w:rPr>
              <w:t>2010</w:t>
            </w:r>
          </w:p>
        </w:tc>
        <w:tc>
          <w:tcPr>
            <w:tcW w:w="0" w:type="auto"/>
            <w:hideMark/>
          </w:tcPr>
          <w:p w14:paraId="3F2627EC" w14:textId="77777777" w:rsidR="00320CF2" w:rsidRPr="00320CF2" w:rsidRDefault="00320CF2" w:rsidP="00320CF2">
            <w:pPr>
              <w:rPr>
                <w:sz w:val="24"/>
                <w:szCs w:val="24"/>
              </w:rPr>
            </w:pPr>
            <w:r w:rsidRPr="00320CF2">
              <w:rPr>
                <w:sz w:val="24"/>
                <w:szCs w:val="24"/>
              </w:rPr>
              <w:t>28.62 million</w:t>
            </w:r>
          </w:p>
        </w:tc>
      </w:tr>
      <w:tr w:rsidR="00320CF2" w:rsidRPr="00320CF2" w14:paraId="502FA5C8" w14:textId="77777777" w:rsidTr="0043329F">
        <w:tc>
          <w:tcPr>
            <w:tcW w:w="0" w:type="auto"/>
            <w:shd w:val="clear" w:color="auto" w:fill="F5F5F5"/>
            <w:hideMark/>
          </w:tcPr>
          <w:p w14:paraId="7B150424" w14:textId="77777777" w:rsidR="00320CF2" w:rsidRPr="00320CF2" w:rsidRDefault="00320CF2" w:rsidP="00320CF2">
            <w:pPr>
              <w:rPr>
                <w:sz w:val="24"/>
                <w:szCs w:val="24"/>
              </w:rPr>
            </w:pPr>
            <w:r w:rsidRPr="00320CF2">
              <w:rPr>
                <w:sz w:val="24"/>
                <w:szCs w:val="24"/>
              </w:rPr>
              <w:t>2011</w:t>
            </w:r>
          </w:p>
        </w:tc>
        <w:tc>
          <w:tcPr>
            <w:tcW w:w="0" w:type="auto"/>
            <w:shd w:val="clear" w:color="auto" w:fill="F5F5F5"/>
            <w:hideMark/>
          </w:tcPr>
          <w:p w14:paraId="704CDFB9" w14:textId="77777777" w:rsidR="00320CF2" w:rsidRPr="00320CF2" w:rsidRDefault="00320CF2" w:rsidP="00320CF2">
            <w:pPr>
              <w:rPr>
                <w:sz w:val="24"/>
                <w:szCs w:val="24"/>
              </w:rPr>
            </w:pPr>
            <w:r w:rsidRPr="00320CF2">
              <w:rPr>
                <w:sz w:val="24"/>
                <w:szCs w:val="24"/>
              </w:rPr>
              <w:t>27.18 million</w:t>
            </w:r>
          </w:p>
        </w:tc>
      </w:tr>
      <w:tr w:rsidR="00320CF2" w:rsidRPr="00320CF2" w14:paraId="7318BE4E" w14:textId="77777777" w:rsidTr="0043329F">
        <w:tc>
          <w:tcPr>
            <w:tcW w:w="0" w:type="auto"/>
            <w:hideMark/>
          </w:tcPr>
          <w:p w14:paraId="4EF7C0F2" w14:textId="77777777" w:rsidR="00320CF2" w:rsidRPr="00320CF2" w:rsidRDefault="00320CF2" w:rsidP="00320CF2">
            <w:pPr>
              <w:rPr>
                <w:sz w:val="24"/>
                <w:szCs w:val="24"/>
              </w:rPr>
            </w:pPr>
            <w:r w:rsidRPr="00320CF2">
              <w:rPr>
                <w:sz w:val="24"/>
                <w:szCs w:val="24"/>
              </w:rPr>
              <w:t>2012</w:t>
            </w:r>
          </w:p>
        </w:tc>
        <w:tc>
          <w:tcPr>
            <w:tcW w:w="0" w:type="auto"/>
            <w:hideMark/>
          </w:tcPr>
          <w:p w14:paraId="11B1F535" w14:textId="77777777" w:rsidR="00320CF2" w:rsidRPr="00320CF2" w:rsidRDefault="00320CF2" w:rsidP="00320CF2">
            <w:pPr>
              <w:rPr>
                <w:sz w:val="24"/>
                <w:szCs w:val="24"/>
              </w:rPr>
            </w:pPr>
            <w:r w:rsidRPr="00320CF2">
              <w:rPr>
                <w:sz w:val="24"/>
                <w:szCs w:val="24"/>
              </w:rPr>
              <w:t>27.06 million</w:t>
            </w:r>
          </w:p>
        </w:tc>
      </w:tr>
      <w:tr w:rsidR="00320CF2" w:rsidRPr="00320CF2" w14:paraId="6E101280" w14:textId="77777777" w:rsidTr="0043329F">
        <w:tc>
          <w:tcPr>
            <w:tcW w:w="0" w:type="auto"/>
            <w:shd w:val="clear" w:color="auto" w:fill="F5F5F5"/>
            <w:hideMark/>
          </w:tcPr>
          <w:p w14:paraId="17499E30" w14:textId="77777777" w:rsidR="00320CF2" w:rsidRPr="00320CF2" w:rsidRDefault="00320CF2" w:rsidP="00320CF2">
            <w:pPr>
              <w:rPr>
                <w:sz w:val="24"/>
                <w:szCs w:val="24"/>
              </w:rPr>
            </w:pPr>
            <w:r w:rsidRPr="00320CF2">
              <w:rPr>
                <w:sz w:val="24"/>
                <w:szCs w:val="24"/>
              </w:rPr>
              <w:lastRenderedPageBreak/>
              <w:t>2013</w:t>
            </w:r>
          </w:p>
        </w:tc>
        <w:tc>
          <w:tcPr>
            <w:tcW w:w="0" w:type="auto"/>
            <w:shd w:val="clear" w:color="auto" w:fill="F5F5F5"/>
            <w:hideMark/>
          </w:tcPr>
          <w:p w14:paraId="7E4667FB" w14:textId="77777777" w:rsidR="00320CF2" w:rsidRPr="00320CF2" w:rsidRDefault="00320CF2" w:rsidP="00320CF2">
            <w:pPr>
              <w:rPr>
                <w:sz w:val="24"/>
                <w:szCs w:val="24"/>
              </w:rPr>
            </w:pPr>
            <w:r w:rsidRPr="00320CF2">
              <w:rPr>
                <w:sz w:val="24"/>
                <w:szCs w:val="24"/>
              </w:rPr>
              <w:t>25.26 million</w:t>
            </w:r>
          </w:p>
        </w:tc>
      </w:tr>
      <w:tr w:rsidR="00320CF2" w:rsidRPr="00320CF2" w14:paraId="2A71BCA3" w14:textId="77777777" w:rsidTr="0043329F">
        <w:tc>
          <w:tcPr>
            <w:tcW w:w="0" w:type="auto"/>
            <w:hideMark/>
          </w:tcPr>
          <w:p w14:paraId="79A29E53" w14:textId="77777777" w:rsidR="00320CF2" w:rsidRPr="00320CF2" w:rsidRDefault="00320CF2" w:rsidP="00320CF2">
            <w:pPr>
              <w:rPr>
                <w:sz w:val="24"/>
                <w:szCs w:val="24"/>
              </w:rPr>
            </w:pPr>
            <w:r w:rsidRPr="00320CF2">
              <w:rPr>
                <w:sz w:val="24"/>
                <w:szCs w:val="24"/>
              </w:rPr>
              <w:t>2014</w:t>
            </w:r>
          </w:p>
        </w:tc>
        <w:tc>
          <w:tcPr>
            <w:tcW w:w="0" w:type="auto"/>
            <w:hideMark/>
          </w:tcPr>
          <w:p w14:paraId="6EA0D0A8" w14:textId="77777777" w:rsidR="00320CF2" w:rsidRPr="00320CF2" w:rsidRDefault="00320CF2" w:rsidP="00320CF2">
            <w:pPr>
              <w:rPr>
                <w:sz w:val="24"/>
                <w:szCs w:val="24"/>
              </w:rPr>
            </w:pPr>
            <w:r w:rsidRPr="00320CF2">
              <w:rPr>
                <w:sz w:val="24"/>
                <w:szCs w:val="24"/>
              </w:rPr>
              <w:t>27.15 million</w:t>
            </w:r>
          </w:p>
        </w:tc>
      </w:tr>
      <w:tr w:rsidR="00320CF2" w:rsidRPr="00320CF2" w14:paraId="2294B60B" w14:textId="77777777" w:rsidTr="0043329F">
        <w:tc>
          <w:tcPr>
            <w:tcW w:w="0" w:type="auto"/>
            <w:shd w:val="clear" w:color="auto" w:fill="F5F5F5"/>
            <w:hideMark/>
          </w:tcPr>
          <w:p w14:paraId="685E7993" w14:textId="77777777" w:rsidR="00320CF2" w:rsidRPr="00320CF2" w:rsidRDefault="00320CF2" w:rsidP="00320CF2">
            <w:pPr>
              <w:rPr>
                <w:sz w:val="24"/>
                <w:szCs w:val="24"/>
              </w:rPr>
            </w:pPr>
            <w:r w:rsidRPr="00320CF2">
              <w:rPr>
                <w:sz w:val="24"/>
                <w:szCs w:val="24"/>
              </w:rPr>
              <w:t>2015</w:t>
            </w:r>
          </w:p>
        </w:tc>
        <w:tc>
          <w:tcPr>
            <w:tcW w:w="0" w:type="auto"/>
            <w:shd w:val="clear" w:color="auto" w:fill="F5F5F5"/>
            <w:hideMark/>
          </w:tcPr>
          <w:p w14:paraId="0B6AFDBB" w14:textId="77777777" w:rsidR="00320CF2" w:rsidRPr="00320CF2" w:rsidRDefault="00320CF2" w:rsidP="00320CF2">
            <w:pPr>
              <w:rPr>
                <w:sz w:val="24"/>
                <w:szCs w:val="24"/>
              </w:rPr>
            </w:pPr>
            <w:r w:rsidRPr="00320CF2">
              <w:rPr>
                <w:sz w:val="24"/>
                <w:szCs w:val="24"/>
              </w:rPr>
              <w:t>28.32 million</w:t>
            </w:r>
          </w:p>
        </w:tc>
      </w:tr>
      <w:tr w:rsidR="00320CF2" w:rsidRPr="00320CF2" w14:paraId="4A9B84C7" w14:textId="77777777" w:rsidTr="0043329F">
        <w:tc>
          <w:tcPr>
            <w:tcW w:w="0" w:type="auto"/>
            <w:hideMark/>
          </w:tcPr>
          <w:p w14:paraId="3E1885EF" w14:textId="77777777" w:rsidR="00320CF2" w:rsidRPr="00320CF2" w:rsidRDefault="00320CF2" w:rsidP="00320CF2">
            <w:pPr>
              <w:rPr>
                <w:sz w:val="24"/>
                <w:szCs w:val="24"/>
              </w:rPr>
            </w:pPr>
            <w:r w:rsidRPr="00320CF2">
              <w:rPr>
                <w:sz w:val="24"/>
                <w:szCs w:val="24"/>
              </w:rPr>
              <w:t>2016</w:t>
            </w:r>
          </w:p>
        </w:tc>
        <w:tc>
          <w:tcPr>
            <w:tcW w:w="0" w:type="auto"/>
            <w:hideMark/>
          </w:tcPr>
          <w:p w14:paraId="4DD6F5AB" w14:textId="77777777" w:rsidR="00320CF2" w:rsidRPr="00320CF2" w:rsidRDefault="00320CF2" w:rsidP="00320CF2">
            <w:pPr>
              <w:rPr>
                <w:sz w:val="24"/>
                <w:szCs w:val="24"/>
              </w:rPr>
            </w:pPr>
            <w:r w:rsidRPr="00320CF2">
              <w:rPr>
                <w:sz w:val="24"/>
                <w:szCs w:val="24"/>
              </w:rPr>
              <w:t>27.52 million</w:t>
            </w:r>
          </w:p>
        </w:tc>
      </w:tr>
      <w:tr w:rsidR="00320CF2" w:rsidRPr="00320CF2" w14:paraId="5415DCF7" w14:textId="77777777" w:rsidTr="0043329F">
        <w:tc>
          <w:tcPr>
            <w:tcW w:w="0" w:type="auto"/>
            <w:shd w:val="clear" w:color="auto" w:fill="F5F5F5"/>
            <w:hideMark/>
          </w:tcPr>
          <w:p w14:paraId="4B419019" w14:textId="77777777" w:rsidR="00320CF2" w:rsidRPr="00320CF2" w:rsidRDefault="00320CF2" w:rsidP="00320CF2">
            <w:pPr>
              <w:rPr>
                <w:sz w:val="24"/>
                <w:szCs w:val="24"/>
              </w:rPr>
            </w:pPr>
            <w:r w:rsidRPr="00320CF2">
              <w:rPr>
                <w:sz w:val="24"/>
                <w:szCs w:val="24"/>
              </w:rPr>
              <w:t>2017</w:t>
            </w:r>
          </w:p>
        </w:tc>
        <w:tc>
          <w:tcPr>
            <w:tcW w:w="0" w:type="auto"/>
            <w:shd w:val="clear" w:color="auto" w:fill="F5F5F5"/>
            <w:hideMark/>
          </w:tcPr>
          <w:p w14:paraId="2D41E5B3" w14:textId="77777777" w:rsidR="00320CF2" w:rsidRPr="00320CF2" w:rsidRDefault="00320CF2" w:rsidP="00320CF2">
            <w:pPr>
              <w:rPr>
                <w:sz w:val="24"/>
                <w:szCs w:val="24"/>
              </w:rPr>
            </w:pPr>
            <w:r w:rsidRPr="00320CF2">
              <w:rPr>
                <w:sz w:val="24"/>
                <w:szCs w:val="24"/>
              </w:rPr>
              <w:t>28.04 million</w:t>
            </w:r>
          </w:p>
        </w:tc>
      </w:tr>
    </w:tbl>
    <w:p w14:paraId="359AD398" w14:textId="0FB43734" w:rsidR="0043329F" w:rsidRDefault="0043329F" w:rsidP="0043329F">
      <w:pPr>
        <w:spacing w:before="92"/>
        <w:rPr>
          <w:rFonts w:ascii="Tahoma"/>
          <w:sz w:val="18"/>
        </w:rPr>
      </w:pPr>
      <w:r>
        <w:rPr>
          <w:rStyle w:val="FootnoteReference"/>
          <w:rFonts w:ascii="Tahoma"/>
          <w:sz w:val="18"/>
        </w:rPr>
        <w:footnoteReference w:id="5"/>
      </w:r>
    </w:p>
    <w:p w14:paraId="41299AFC" w14:textId="211B766C" w:rsidR="00530763" w:rsidRDefault="00530763" w:rsidP="0043329F">
      <w:pPr>
        <w:spacing w:before="92"/>
        <w:rPr>
          <w:rFonts w:ascii="Tahoma"/>
          <w:sz w:val="18"/>
        </w:rPr>
      </w:pPr>
      <w:r>
        <w:rPr>
          <w:rFonts w:ascii="Garamond"/>
          <w:noProof/>
        </w:rPr>
        <mc:AlternateContent>
          <mc:Choice Requires="wps">
            <w:drawing>
              <wp:anchor distT="0" distB="0" distL="0" distR="0" simplePos="0" relativeHeight="251659264" behindDoc="0" locked="0" layoutInCell="1" allowOverlap="1" wp14:anchorId="04B61D3E" wp14:editId="6CC0BD9F">
                <wp:simplePos x="0" y="0"/>
                <wp:positionH relativeFrom="page">
                  <wp:posOffset>838200</wp:posOffset>
                </wp:positionH>
                <wp:positionV relativeFrom="paragraph">
                  <wp:posOffset>223520</wp:posOffset>
                </wp:positionV>
                <wp:extent cx="6248400" cy="152400"/>
                <wp:effectExtent l="0" t="3175" r="0" b="0"/>
                <wp:wrapTopAndBottom/>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52400"/>
                        </a:xfrm>
                        <a:prstGeom prst="rect">
                          <a:avLst/>
                        </a:prstGeom>
                        <a:solidFill>
                          <a:srgbClr val="D5DAE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8F485" w14:textId="77777777" w:rsidR="00320CF2" w:rsidRDefault="00320CF2" w:rsidP="00530763">
                            <w:pPr>
                              <w:spacing w:before="8"/>
                              <w:rPr>
                                <w:rFonts w:ascii="Calibri"/>
                                <w:b/>
                                <w:sz w:val="18"/>
                              </w:rPr>
                            </w:pPr>
                            <w:r>
                              <w:rPr>
                                <w:rFonts w:ascii="Calibri"/>
                                <w:b/>
                                <w:w w:val="135"/>
                                <w:sz w:val="18"/>
                              </w:rPr>
                              <w:t>Capital Ratios of Life Insurers (percent)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61D3E" id="_x0000_t202" coordsize="21600,21600" o:spt="202" path="m,l,21600r21600,l21600,xe">
                <v:stroke joinstyle="miter"/>
                <v:path gradientshapeok="t" o:connecttype="rect"/>
              </v:shapetype>
              <v:shape id="Text Box 66" o:spid="_x0000_s1026" type="#_x0000_t202" style="position:absolute;margin-left:66pt;margin-top:17.6pt;width:492pt;height:12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" fillcolor="#d5daee" stroked="f">
                <v:textbox inset="0,0,0,0">
                  <w:txbxContent>
                    <w:p w14:paraId="7FD8F485" w14:textId="77777777" w:rsidR="00320CF2" w:rsidRDefault="00320CF2" w:rsidP="00530763">
                      <w:pPr>
                        <w:spacing w:before="8"/>
                        <w:rPr>
                          <w:rFonts w:ascii="Calibri"/>
                          <w:b/>
                          <w:sz w:val="18"/>
                        </w:rPr>
                      </w:pPr>
                      <w:r>
                        <w:rPr>
                          <w:rFonts w:ascii="Calibri"/>
                          <w:b/>
                          <w:w w:val="135"/>
                          <w:sz w:val="18"/>
                        </w:rPr>
                        <w:t>Capital Ratios of Life Insurers (percent)</w:t>
                      </w:r>
                    </w:p>
                  </w:txbxContent>
                </v:textbox>
                <w10:wrap type="topAndBottom" anchorx="page"/>
              </v:shape>
            </w:pict>
          </mc:Fallback>
        </mc:AlternateContent>
      </w:r>
      <w:r>
        <w:rPr>
          <w:rFonts w:ascii="Garamond"/>
          <w:noProof/>
        </w:rPr>
        <mc:AlternateContent>
          <mc:Choice Requires="wps">
            <w:drawing>
              <wp:anchor distT="0" distB="0" distL="114300" distR="114300" simplePos="0" relativeHeight="251660288" behindDoc="0" locked="0" layoutInCell="1" allowOverlap="1" wp14:anchorId="598C8BB8" wp14:editId="617540F0">
                <wp:simplePos x="0" y="0"/>
                <wp:positionH relativeFrom="page">
                  <wp:posOffset>838200</wp:posOffset>
                </wp:positionH>
                <wp:positionV relativeFrom="paragraph">
                  <wp:posOffset>198120</wp:posOffset>
                </wp:positionV>
                <wp:extent cx="6248400" cy="25400"/>
                <wp:effectExtent l="0" t="0" r="0" b="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254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853D4" id="Rectangle 65" o:spid="_x0000_s1026" style="position:absolute;margin-left:66pt;margin-top:15.6pt;width:492pt;height: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" fillcolor="black" stroked="f">
                <w10:wrap anchorx="page"/>
              </v:rect>
            </w:pict>
          </mc:Fallback>
        </mc:AlternateContent>
      </w:r>
      <w:r>
        <w:rPr>
          <w:rFonts w:ascii="Tahoma"/>
          <w:sz w:val="18"/>
        </w:rPr>
        <w:t>Table 3.4</w:t>
      </w:r>
    </w:p>
    <w:p w14:paraId="742B9B5F" w14:textId="77777777" w:rsidR="00530763" w:rsidRDefault="00530763" w:rsidP="00530763">
      <w:pPr>
        <w:pStyle w:val="BodyText"/>
        <w:spacing w:before="10"/>
        <w:rPr>
          <w:rFonts w:ascii="Tahoma"/>
          <w:sz w:val="4"/>
        </w:rPr>
      </w:pPr>
    </w:p>
    <w:tbl>
      <w:tblPr>
        <w:tblW w:w="9810" w:type="dxa"/>
        <w:tblInd w:w="-90" w:type="dxa"/>
        <w:tblLayout w:type="fixed"/>
        <w:tblCellMar>
          <w:left w:w="0" w:type="dxa"/>
          <w:right w:w="0" w:type="dxa"/>
        </w:tblCellMar>
        <w:tblLook w:val="01E0" w:firstRow="1" w:lastRow="1" w:firstColumn="1" w:lastColumn="1" w:noHBand="0" w:noVBand="0"/>
      </w:tblPr>
      <w:tblGrid>
        <w:gridCol w:w="3048"/>
        <w:gridCol w:w="2845"/>
        <w:gridCol w:w="2840"/>
        <w:gridCol w:w="1077"/>
      </w:tblGrid>
      <w:tr w:rsidR="00530763" w14:paraId="45C8D918" w14:textId="77777777" w:rsidTr="00530763">
        <w:trPr>
          <w:trHeight w:val="286"/>
        </w:trPr>
        <w:tc>
          <w:tcPr>
            <w:tcW w:w="3048" w:type="dxa"/>
            <w:tcBorders>
              <w:bottom w:val="single" w:sz="4" w:space="0" w:color="005CAB"/>
            </w:tcBorders>
          </w:tcPr>
          <w:p w14:paraId="47F485F2" w14:textId="77777777" w:rsidR="00530763" w:rsidRDefault="00530763" w:rsidP="003079C9">
            <w:pPr>
              <w:pStyle w:val="TableParagraph"/>
              <w:jc w:val="left"/>
              <w:rPr>
                <w:rFonts w:ascii="Times New Roman"/>
                <w:sz w:val="16"/>
              </w:rPr>
            </w:pPr>
          </w:p>
        </w:tc>
        <w:tc>
          <w:tcPr>
            <w:tcW w:w="2845" w:type="dxa"/>
            <w:tcBorders>
              <w:bottom w:val="single" w:sz="4" w:space="0" w:color="005CAB"/>
            </w:tcBorders>
          </w:tcPr>
          <w:p w14:paraId="0AC36744" w14:textId="77777777" w:rsidR="00530763" w:rsidRDefault="00530763" w:rsidP="003079C9">
            <w:pPr>
              <w:pStyle w:val="TableParagraph"/>
              <w:spacing w:line="206" w:lineRule="exact"/>
              <w:ind w:right="1214"/>
              <w:rPr>
                <w:rFonts w:ascii="Trebuchet MS"/>
                <w:b/>
                <w:sz w:val="18"/>
              </w:rPr>
            </w:pPr>
            <w:r>
              <w:rPr>
                <w:rFonts w:ascii="Trebuchet MS"/>
                <w:b/>
                <w:sz w:val="18"/>
              </w:rPr>
              <w:t>2007</w:t>
            </w:r>
          </w:p>
        </w:tc>
        <w:tc>
          <w:tcPr>
            <w:tcW w:w="2840" w:type="dxa"/>
            <w:tcBorders>
              <w:bottom w:val="single" w:sz="4" w:space="0" w:color="005CAB"/>
            </w:tcBorders>
          </w:tcPr>
          <w:p w14:paraId="055D40B9" w14:textId="77777777" w:rsidR="00530763" w:rsidRDefault="00530763" w:rsidP="003079C9">
            <w:pPr>
              <w:pStyle w:val="TableParagraph"/>
              <w:spacing w:line="206" w:lineRule="exact"/>
              <w:ind w:left="1199" w:right="1179"/>
              <w:jc w:val="center"/>
              <w:rPr>
                <w:rFonts w:ascii="Trebuchet MS"/>
                <w:b/>
                <w:sz w:val="18"/>
              </w:rPr>
            </w:pPr>
            <w:r>
              <w:rPr>
                <w:rFonts w:ascii="Trebuchet MS"/>
                <w:b/>
                <w:sz w:val="18"/>
              </w:rPr>
              <w:t>2016</w:t>
            </w:r>
          </w:p>
        </w:tc>
        <w:tc>
          <w:tcPr>
            <w:tcW w:w="1077" w:type="dxa"/>
            <w:tcBorders>
              <w:bottom w:val="single" w:sz="4" w:space="0" w:color="005CAB"/>
            </w:tcBorders>
          </w:tcPr>
          <w:p w14:paraId="6588A257" w14:textId="77777777" w:rsidR="00530763" w:rsidRDefault="00530763" w:rsidP="003079C9">
            <w:pPr>
              <w:pStyle w:val="TableParagraph"/>
              <w:spacing w:line="206" w:lineRule="exact"/>
              <w:rPr>
                <w:rFonts w:ascii="Trebuchet MS"/>
                <w:b/>
                <w:sz w:val="18"/>
              </w:rPr>
            </w:pPr>
            <w:r>
              <w:rPr>
                <w:rFonts w:ascii="Trebuchet MS"/>
                <w:b/>
                <w:sz w:val="18"/>
              </w:rPr>
              <w:t>2017</w:t>
            </w:r>
          </w:p>
        </w:tc>
      </w:tr>
      <w:tr w:rsidR="00530763" w14:paraId="74358004" w14:textId="77777777" w:rsidTr="00530763">
        <w:trPr>
          <w:trHeight w:val="288"/>
        </w:trPr>
        <w:tc>
          <w:tcPr>
            <w:tcW w:w="3048" w:type="dxa"/>
            <w:tcBorders>
              <w:top w:val="single" w:sz="4" w:space="0" w:color="005CAB"/>
            </w:tcBorders>
          </w:tcPr>
          <w:p w14:paraId="453D405D" w14:textId="77777777" w:rsidR="00530763" w:rsidRDefault="00530763" w:rsidP="003079C9">
            <w:pPr>
              <w:pStyle w:val="TableParagraph"/>
              <w:spacing w:before="41"/>
              <w:jc w:val="left"/>
              <w:rPr>
                <w:rFonts w:ascii="Trebuchet MS"/>
                <w:b/>
                <w:sz w:val="18"/>
              </w:rPr>
            </w:pPr>
            <w:r>
              <w:rPr>
                <w:rFonts w:ascii="Trebuchet MS"/>
                <w:b/>
                <w:w w:val="115"/>
                <w:sz w:val="18"/>
              </w:rPr>
              <w:t>Including AVR</w:t>
            </w:r>
          </w:p>
        </w:tc>
        <w:tc>
          <w:tcPr>
            <w:tcW w:w="2845" w:type="dxa"/>
            <w:tcBorders>
              <w:top w:val="single" w:sz="4" w:space="0" w:color="005CAB"/>
            </w:tcBorders>
          </w:tcPr>
          <w:p w14:paraId="59DB1709" w14:textId="77777777" w:rsidR="00530763" w:rsidRDefault="00530763" w:rsidP="003079C9">
            <w:pPr>
              <w:pStyle w:val="TableParagraph"/>
              <w:spacing w:before="41"/>
              <w:ind w:right="1213"/>
              <w:rPr>
                <w:sz w:val="18"/>
              </w:rPr>
            </w:pPr>
            <w:r>
              <w:rPr>
                <w:w w:val="85"/>
                <w:sz w:val="18"/>
              </w:rPr>
              <w:t>10.3</w:t>
            </w:r>
          </w:p>
        </w:tc>
        <w:tc>
          <w:tcPr>
            <w:tcW w:w="2840" w:type="dxa"/>
            <w:tcBorders>
              <w:top w:val="single" w:sz="4" w:space="0" w:color="005CAB"/>
            </w:tcBorders>
          </w:tcPr>
          <w:p w14:paraId="450F99A6" w14:textId="77777777" w:rsidR="00530763" w:rsidRDefault="00530763" w:rsidP="003079C9">
            <w:pPr>
              <w:pStyle w:val="TableParagraph"/>
              <w:spacing w:before="41"/>
              <w:ind w:left="1199" w:right="1141"/>
              <w:jc w:val="center"/>
              <w:rPr>
                <w:sz w:val="18"/>
              </w:rPr>
            </w:pPr>
            <w:r>
              <w:rPr>
                <w:sz w:val="18"/>
              </w:rPr>
              <w:t>10.6</w:t>
            </w:r>
          </w:p>
        </w:tc>
        <w:tc>
          <w:tcPr>
            <w:tcW w:w="1077" w:type="dxa"/>
            <w:tcBorders>
              <w:top w:val="single" w:sz="4" w:space="0" w:color="005CAB"/>
            </w:tcBorders>
          </w:tcPr>
          <w:p w14:paraId="028645EE" w14:textId="77777777" w:rsidR="00530763" w:rsidRDefault="00530763" w:rsidP="003079C9">
            <w:pPr>
              <w:pStyle w:val="TableParagraph"/>
              <w:spacing w:before="41"/>
              <w:ind w:right="-15"/>
              <w:rPr>
                <w:sz w:val="18"/>
              </w:rPr>
            </w:pPr>
            <w:r>
              <w:rPr>
                <w:w w:val="85"/>
                <w:sz w:val="18"/>
              </w:rPr>
              <w:t>10.6</w:t>
            </w:r>
          </w:p>
        </w:tc>
      </w:tr>
      <w:tr w:rsidR="00530763" w14:paraId="7A4FFE62" w14:textId="77777777" w:rsidTr="00530763">
        <w:trPr>
          <w:trHeight w:val="371"/>
        </w:trPr>
        <w:tc>
          <w:tcPr>
            <w:tcW w:w="3048" w:type="dxa"/>
            <w:tcBorders>
              <w:bottom w:val="single" w:sz="4" w:space="0" w:color="005CAB"/>
            </w:tcBorders>
          </w:tcPr>
          <w:p w14:paraId="437D2160" w14:textId="77777777" w:rsidR="00530763" w:rsidRDefault="00530763" w:rsidP="003079C9">
            <w:pPr>
              <w:pStyle w:val="TableParagraph"/>
              <w:spacing w:before="33"/>
              <w:jc w:val="left"/>
              <w:rPr>
                <w:rFonts w:ascii="Trebuchet MS"/>
                <w:b/>
                <w:sz w:val="18"/>
              </w:rPr>
            </w:pPr>
            <w:r>
              <w:rPr>
                <w:rFonts w:ascii="Trebuchet MS"/>
                <w:b/>
                <w:w w:val="115"/>
                <w:sz w:val="18"/>
              </w:rPr>
              <w:t>Excluding AVR</w:t>
            </w:r>
          </w:p>
        </w:tc>
        <w:tc>
          <w:tcPr>
            <w:tcW w:w="2845" w:type="dxa"/>
            <w:tcBorders>
              <w:bottom w:val="single" w:sz="4" w:space="0" w:color="005CAB"/>
            </w:tcBorders>
          </w:tcPr>
          <w:p w14:paraId="32763D76" w14:textId="77777777" w:rsidR="00530763" w:rsidRDefault="00530763" w:rsidP="003079C9">
            <w:pPr>
              <w:pStyle w:val="TableParagraph"/>
              <w:spacing w:before="33"/>
              <w:ind w:right="1213"/>
              <w:rPr>
                <w:sz w:val="18"/>
              </w:rPr>
            </w:pPr>
            <w:r>
              <w:rPr>
                <w:w w:val="85"/>
                <w:sz w:val="18"/>
              </w:rPr>
              <w:t>8.9</w:t>
            </w:r>
          </w:p>
        </w:tc>
        <w:tc>
          <w:tcPr>
            <w:tcW w:w="2840" w:type="dxa"/>
            <w:tcBorders>
              <w:bottom w:val="single" w:sz="4" w:space="0" w:color="005CAB"/>
            </w:tcBorders>
          </w:tcPr>
          <w:p w14:paraId="7D20ACAF" w14:textId="77777777" w:rsidR="00530763" w:rsidRDefault="00530763" w:rsidP="003079C9">
            <w:pPr>
              <w:pStyle w:val="TableParagraph"/>
              <w:spacing w:before="33"/>
              <w:ind w:left="1199" w:right="1050"/>
              <w:jc w:val="center"/>
              <w:rPr>
                <w:sz w:val="18"/>
              </w:rPr>
            </w:pPr>
            <w:r>
              <w:rPr>
                <w:sz w:val="18"/>
              </w:rPr>
              <w:t>9.4</w:t>
            </w:r>
          </w:p>
        </w:tc>
        <w:tc>
          <w:tcPr>
            <w:tcW w:w="1077" w:type="dxa"/>
            <w:tcBorders>
              <w:bottom w:val="single" w:sz="4" w:space="0" w:color="005CAB"/>
            </w:tcBorders>
          </w:tcPr>
          <w:p w14:paraId="698DA717" w14:textId="77777777" w:rsidR="00530763" w:rsidRDefault="00530763" w:rsidP="003079C9">
            <w:pPr>
              <w:pStyle w:val="TableParagraph"/>
              <w:spacing w:before="33"/>
              <w:ind w:right="-15"/>
              <w:rPr>
                <w:sz w:val="18"/>
              </w:rPr>
            </w:pPr>
            <w:r>
              <w:rPr>
                <w:w w:val="85"/>
                <w:sz w:val="18"/>
              </w:rPr>
              <w:t>9.3</w:t>
            </w:r>
          </w:p>
        </w:tc>
      </w:tr>
    </w:tbl>
    <w:p w14:paraId="69DEFE6B" w14:textId="77777777" w:rsidR="00530763" w:rsidRDefault="00530763" w:rsidP="00530763">
      <w:pPr>
        <w:spacing w:before="23"/>
        <w:ind w:left="420"/>
        <w:rPr>
          <w:rFonts w:ascii="Arial"/>
          <w:sz w:val="16"/>
        </w:rPr>
      </w:pPr>
      <w:r>
        <w:rPr>
          <w:rFonts w:ascii="Calibri"/>
          <w:i/>
          <w:sz w:val="16"/>
        </w:rPr>
        <w:t xml:space="preserve">Source: </w:t>
      </w:r>
      <w:r>
        <w:rPr>
          <w:rFonts w:ascii="Arial"/>
          <w:sz w:val="16"/>
        </w:rPr>
        <w:t>ACLI tabulations of National Association of Insurance Commissioners (NAIC) data, used by permission.</w:t>
      </w:r>
    </w:p>
    <w:p w14:paraId="2AD342C9" w14:textId="77777777" w:rsidR="00530763" w:rsidRDefault="00530763" w:rsidP="00530763">
      <w:pPr>
        <w:spacing w:before="5" w:line="189" w:lineRule="exact"/>
        <w:ind w:left="420"/>
        <w:rPr>
          <w:rFonts w:ascii="Arial"/>
          <w:sz w:val="16"/>
        </w:rPr>
      </w:pPr>
      <w:r>
        <w:rPr>
          <w:rFonts w:ascii="Calibri"/>
          <w:i/>
          <w:sz w:val="16"/>
        </w:rPr>
        <w:t xml:space="preserve">Notes: </w:t>
      </w:r>
      <w:r>
        <w:rPr>
          <w:rFonts w:ascii="Arial"/>
          <w:sz w:val="16"/>
        </w:rPr>
        <w:t>NAIC does not endorse any analysis or conclusions based on use of its data. Capital ratio is equal to capital plus surplus plus the asset valuation</w:t>
      </w:r>
    </w:p>
    <w:p w14:paraId="05B5F2CA" w14:textId="77777777" w:rsidR="00530763" w:rsidRDefault="00530763" w:rsidP="00530763">
      <w:pPr>
        <w:spacing w:line="177" w:lineRule="exact"/>
        <w:ind w:left="420"/>
        <w:rPr>
          <w:rFonts w:ascii="Arial"/>
          <w:sz w:val="16"/>
        </w:rPr>
      </w:pPr>
      <w:r>
        <w:rPr>
          <w:rFonts w:ascii="Arial"/>
          <w:sz w:val="16"/>
        </w:rPr>
        <w:t>reserve (AVR) divided by general account assets. Data represent U.S. life insurers and fraternal benefit societies.</w:t>
      </w:r>
    </w:p>
    <w:p w14:paraId="07A0D84A" w14:textId="0AE94EC8" w:rsidR="00530763" w:rsidRDefault="00530763" w:rsidP="00530763">
      <w:pPr>
        <w:spacing w:before="62"/>
        <w:ind w:left="186"/>
        <w:rPr>
          <w:rFonts w:ascii="Tahoma"/>
          <w:sz w:val="18"/>
        </w:rPr>
      </w:pPr>
      <w:r>
        <w:rPr>
          <w:rFonts w:ascii="Garamond"/>
          <w:noProof/>
        </w:rPr>
        <mc:AlternateContent>
          <mc:Choice Requires="wps">
            <w:drawing>
              <wp:anchor distT="0" distB="0" distL="0" distR="0" simplePos="0" relativeHeight="251662336" behindDoc="0" locked="0" layoutInCell="1" allowOverlap="1" wp14:anchorId="3D57ECC8" wp14:editId="515A2925">
                <wp:simplePos x="0" y="0"/>
                <wp:positionH relativeFrom="page">
                  <wp:posOffset>690245</wp:posOffset>
                </wp:positionH>
                <wp:positionV relativeFrom="paragraph">
                  <wp:posOffset>204470</wp:posOffset>
                </wp:positionV>
                <wp:extent cx="6243320" cy="152400"/>
                <wp:effectExtent l="4445" t="0" r="635" b="1905"/>
                <wp:wrapTopAndBottom/>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3320" cy="152400"/>
                        </a:xfrm>
                        <a:prstGeom prst="rect">
                          <a:avLst/>
                        </a:prstGeom>
                        <a:solidFill>
                          <a:srgbClr val="D5DAE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361A6F" w14:textId="77777777" w:rsidR="00320CF2" w:rsidRDefault="00320CF2" w:rsidP="00530763">
                            <w:pPr>
                              <w:spacing w:before="8"/>
                              <w:rPr>
                                <w:rFonts w:ascii="Calibri" w:hAnsi="Calibri"/>
                                <w:b/>
                                <w:sz w:val="18"/>
                              </w:rPr>
                            </w:pPr>
                            <w:r>
                              <w:rPr>
                                <w:rFonts w:ascii="Calibri" w:hAnsi="Calibri"/>
                                <w:b/>
                                <w:w w:val="130"/>
                                <w:sz w:val="18"/>
                              </w:rPr>
                              <w:t>Levels of Risk-Based Capital Held by Life Insurers, 2007–2017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7ECC8" id="Text Box 69" o:spid="_x0000_s1027" type="#_x0000_t202" style="position:absolute;left:0;text-align:left;margin-left:54.35pt;margin-top:16.1pt;width:491.6pt;height:12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" fillcolor="#d5daee" stroked="f">
                <v:textbox inset="0,0,0,0">
                  <w:txbxContent>
                    <w:p w14:paraId="05361A6F" w14:textId="77777777" w:rsidR="00320CF2" w:rsidRDefault="00320CF2" w:rsidP="00530763">
                      <w:pPr>
                        <w:spacing w:before="8"/>
                        <w:rPr>
                          <w:rFonts w:ascii="Calibri" w:hAnsi="Calibri"/>
                          <w:b/>
                          <w:sz w:val="18"/>
                        </w:rPr>
                      </w:pPr>
                      <w:r>
                        <w:rPr>
                          <w:rFonts w:ascii="Calibri" w:hAnsi="Calibri"/>
                          <w:b/>
                          <w:w w:val="130"/>
                          <w:sz w:val="18"/>
                        </w:rPr>
                        <w:t>Levels of Risk-Based Capital Held by Life Insurers, 2007–2017</w:t>
                      </w:r>
                    </w:p>
                  </w:txbxContent>
                </v:textbox>
                <w10:wrap type="topAndBottom" anchorx="page"/>
              </v:shape>
            </w:pict>
          </mc:Fallback>
        </mc:AlternateContent>
      </w:r>
      <w:r>
        <w:rPr>
          <w:rFonts w:ascii="Garamond"/>
          <w:noProof/>
        </w:rPr>
        <mc:AlternateContent>
          <mc:Choice Requires="wps">
            <w:drawing>
              <wp:anchor distT="0" distB="0" distL="114300" distR="114300" simplePos="0" relativeHeight="251664384" behindDoc="0" locked="0" layoutInCell="1" allowOverlap="1" wp14:anchorId="712398FC" wp14:editId="7CD50E35">
                <wp:simplePos x="0" y="0"/>
                <wp:positionH relativeFrom="page">
                  <wp:posOffset>690245</wp:posOffset>
                </wp:positionH>
                <wp:positionV relativeFrom="paragraph">
                  <wp:posOffset>179070</wp:posOffset>
                </wp:positionV>
                <wp:extent cx="6243320" cy="25400"/>
                <wp:effectExtent l="4445" t="1270" r="635" b="1905"/>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3320" cy="254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B47C5" id="Rectangle 68" o:spid="_x0000_s1026" style="position:absolute;margin-left:54.35pt;margin-top:14.1pt;width:491.6pt;height: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" fillcolor="black" stroked="f">
                <w10:wrap anchorx="page"/>
              </v:rect>
            </w:pict>
          </mc:Fallback>
        </mc:AlternateContent>
      </w:r>
      <w:r>
        <w:rPr>
          <w:rFonts w:ascii="Tahoma"/>
          <w:sz w:val="18"/>
        </w:rPr>
        <w:t>Table 3.5</w:t>
      </w:r>
    </w:p>
    <w:p w14:paraId="409638B1" w14:textId="77777777" w:rsidR="00530763" w:rsidRDefault="00530763" w:rsidP="00530763">
      <w:pPr>
        <w:pStyle w:val="BodyText"/>
        <w:spacing w:before="10"/>
        <w:rPr>
          <w:rFonts w:ascii="Tahoma"/>
          <w:sz w:val="4"/>
        </w:rPr>
      </w:pPr>
    </w:p>
    <w:tbl>
      <w:tblPr>
        <w:tblW w:w="10170" w:type="dxa"/>
        <w:tblInd w:w="-360" w:type="dxa"/>
        <w:tblLayout w:type="fixed"/>
        <w:tblCellMar>
          <w:left w:w="0" w:type="dxa"/>
          <w:right w:w="0" w:type="dxa"/>
        </w:tblCellMar>
        <w:tblLook w:val="01E0" w:firstRow="1" w:lastRow="1" w:firstColumn="1" w:lastColumn="1" w:noHBand="0" w:noVBand="0"/>
      </w:tblPr>
      <w:tblGrid>
        <w:gridCol w:w="2340"/>
        <w:gridCol w:w="630"/>
        <w:gridCol w:w="900"/>
        <w:gridCol w:w="720"/>
        <w:gridCol w:w="720"/>
        <w:gridCol w:w="810"/>
        <w:gridCol w:w="720"/>
        <w:gridCol w:w="720"/>
        <w:gridCol w:w="720"/>
        <w:gridCol w:w="630"/>
        <w:gridCol w:w="720"/>
        <w:gridCol w:w="540"/>
      </w:tblGrid>
      <w:tr w:rsidR="00530763" w14:paraId="37F53737" w14:textId="77777777" w:rsidTr="00530763">
        <w:trPr>
          <w:trHeight w:val="246"/>
        </w:trPr>
        <w:tc>
          <w:tcPr>
            <w:tcW w:w="10170" w:type="dxa"/>
            <w:gridSpan w:val="12"/>
          </w:tcPr>
          <w:p w14:paraId="5E09C5C6" w14:textId="77777777" w:rsidR="00530763" w:rsidRDefault="00530763" w:rsidP="003079C9">
            <w:pPr>
              <w:pStyle w:val="TableParagraph"/>
              <w:spacing w:line="206" w:lineRule="exact"/>
              <w:ind w:left="5225"/>
              <w:jc w:val="left"/>
              <w:rPr>
                <w:rFonts w:ascii="Trebuchet MS"/>
                <w:b/>
                <w:sz w:val="18"/>
              </w:rPr>
            </w:pPr>
            <w:r>
              <w:rPr>
                <w:rFonts w:ascii="Trebuchet MS"/>
                <w:b/>
                <w:w w:val="110"/>
                <w:sz w:val="18"/>
              </w:rPr>
              <w:t>Number of companies</w:t>
            </w:r>
          </w:p>
        </w:tc>
      </w:tr>
      <w:tr w:rsidR="00530763" w14:paraId="58202672" w14:textId="77777777" w:rsidTr="00530763">
        <w:trPr>
          <w:trHeight w:val="330"/>
        </w:trPr>
        <w:tc>
          <w:tcPr>
            <w:tcW w:w="2340" w:type="dxa"/>
            <w:tcBorders>
              <w:bottom w:val="single" w:sz="4" w:space="0" w:color="005CAB"/>
            </w:tcBorders>
          </w:tcPr>
          <w:p w14:paraId="5553FD3D" w14:textId="77777777" w:rsidR="00530763" w:rsidRDefault="00530763" w:rsidP="003079C9">
            <w:pPr>
              <w:pStyle w:val="TableParagraph"/>
              <w:spacing w:before="38"/>
              <w:jc w:val="left"/>
              <w:rPr>
                <w:rFonts w:ascii="Calibri"/>
                <w:b/>
                <w:sz w:val="18"/>
              </w:rPr>
            </w:pPr>
            <w:r>
              <w:rPr>
                <w:rFonts w:ascii="Calibri"/>
                <w:b/>
                <w:sz w:val="18"/>
              </w:rPr>
              <w:t>Risk-based capital ratio</w:t>
            </w:r>
          </w:p>
        </w:tc>
        <w:tc>
          <w:tcPr>
            <w:tcW w:w="630" w:type="dxa"/>
            <w:tcBorders>
              <w:top w:val="single" w:sz="4" w:space="0" w:color="000000"/>
              <w:bottom w:val="single" w:sz="4" w:space="0" w:color="005CAB"/>
            </w:tcBorders>
          </w:tcPr>
          <w:p w14:paraId="1226F936" w14:textId="77777777" w:rsidR="00530763" w:rsidRDefault="00530763" w:rsidP="003079C9">
            <w:pPr>
              <w:pStyle w:val="TableParagraph"/>
              <w:spacing w:before="41"/>
              <w:ind w:right="145"/>
              <w:rPr>
                <w:rFonts w:ascii="Trebuchet MS"/>
                <w:b/>
                <w:sz w:val="18"/>
              </w:rPr>
            </w:pPr>
            <w:r>
              <w:rPr>
                <w:rFonts w:ascii="Trebuchet MS"/>
                <w:b/>
                <w:sz w:val="18"/>
              </w:rPr>
              <w:t>2007</w:t>
            </w:r>
          </w:p>
        </w:tc>
        <w:tc>
          <w:tcPr>
            <w:tcW w:w="900" w:type="dxa"/>
            <w:tcBorders>
              <w:top w:val="single" w:sz="4" w:space="0" w:color="000000"/>
              <w:bottom w:val="single" w:sz="4" w:space="0" w:color="005CAB"/>
            </w:tcBorders>
          </w:tcPr>
          <w:p w14:paraId="7C333D3E" w14:textId="77777777" w:rsidR="00530763" w:rsidRDefault="00530763" w:rsidP="003079C9">
            <w:pPr>
              <w:pStyle w:val="TableParagraph"/>
              <w:spacing w:before="41"/>
              <w:ind w:right="145"/>
              <w:rPr>
                <w:rFonts w:ascii="Trebuchet MS"/>
                <w:b/>
                <w:sz w:val="18"/>
              </w:rPr>
            </w:pPr>
            <w:r>
              <w:rPr>
                <w:rFonts w:ascii="Trebuchet MS"/>
                <w:b/>
                <w:sz w:val="18"/>
              </w:rPr>
              <w:t>2008</w:t>
            </w:r>
          </w:p>
        </w:tc>
        <w:tc>
          <w:tcPr>
            <w:tcW w:w="720" w:type="dxa"/>
            <w:tcBorders>
              <w:top w:val="single" w:sz="4" w:space="0" w:color="000000"/>
              <w:bottom w:val="single" w:sz="4" w:space="0" w:color="005CAB"/>
            </w:tcBorders>
          </w:tcPr>
          <w:p w14:paraId="54C16F4E" w14:textId="77777777" w:rsidR="00530763" w:rsidRDefault="00530763" w:rsidP="003079C9">
            <w:pPr>
              <w:pStyle w:val="TableParagraph"/>
              <w:spacing w:before="41"/>
              <w:ind w:right="155"/>
              <w:rPr>
                <w:rFonts w:ascii="Trebuchet MS"/>
                <w:b/>
                <w:sz w:val="18"/>
              </w:rPr>
            </w:pPr>
            <w:r>
              <w:rPr>
                <w:rFonts w:ascii="Trebuchet MS"/>
                <w:b/>
                <w:sz w:val="18"/>
              </w:rPr>
              <w:t>2009</w:t>
            </w:r>
          </w:p>
        </w:tc>
        <w:tc>
          <w:tcPr>
            <w:tcW w:w="720" w:type="dxa"/>
            <w:tcBorders>
              <w:top w:val="single" w:sz="4" w:space="0" w:color="000000"/>
              <w:bottom w:val="single" w:sz="4" w:space="0" w:color="005CAB"/>
            </w:tcBorders>
          </w:tcPr>
          <w:p w14:paraId="1BD7DFE0" w14:textId="77777777" w:rsidR="00530763" w:rsidRDefault="00530763" w:rsidP="003079C9">
            <w:pPr>
              <w:pStyle w:val="TableParagraph"/>
              <w:spacing w:before="41"/>
              <w:ind w:right="145"/>
              <w:rPr>
                <w:rFonts w:ascii="Trebuchet MS"/>
                <w:b/>
                <w:sz w:val="18"/>
              </w:rPr>
            </w:pPr>
            <w:r>
              <w:rPr>
                <w:rFonts w:ascii="Trebuchet MS"/>
                <w:b/>
                <w:sz w:val="18"/>
              </w:rPr>
              <w:t>2010</w:t>
            </w:r>
          </w:p>
        </w:tc>
        <w:tc>
          <w:tcPr>
            <w:tcW w:w="810" w:type="dxa"/>
            <w:tcBorders>
              <w:top w:val="single" w:sz="4" w:space="0" w:color="000000"/>
              <w:bottom w:val="single" w:sz="4" w:space="0" w:color="005CAB"/>
            </w:tcBorders>
          </w:tcPr>
          <w:p w14:paraId="43B4545D" w14:textId="77777777" w:rsidR="00530763" w:rsidRDefault="00530763" w:rsidP="003079C9">
            <w:pPr>
              <w:pStyle w:val="TableParagraph"/>
              <w:spacing w:before="41"/>
              <w:ind w:right="135"/>
              <w:rPr>
                <w:rFonts w:ascii="Trebuchet MS"/>
                <w:b/>
                <w:sz w:val="18"/>
              </w:rPr>
            </w:pPr>
            <w:r>
              <w:rPr>
                <w:rFonts w:ascii="Trebuchet MS"/>
                <w:b/>
                <w:sz w:val="18"/>
              </w:rPr>
              <w:t>2011</w:t>
            </w:r>
          </w:p>
        </w:tc>
        <w:tc>
          <w:tcPr>
            <w:tcW w:w="720" w:type="dxa"/>
            <w:tcBorders>
              <w:top w:val="single" w:sz="4" w:space="0" w:color="000000"/>
              <w:bottom w:val="single" w:sz="4" w:space="0" w:color="005CAB"/>
            </w:tcBorders>
          </w:tcPr>
          <w:p w14:paraId="78155244" w14:textId="77777777" w:rsidR="00530763" w:rsidRDefault="00530763" w:rsidP="003079C9">
            <w:pPr>
              <w:pStyle w:val="TableParagraph"/>
              <w:spacing w:before="41"/>
              <w:ind w:right="145"/>
              <w:rPr>
                <w:rFonts w:ascii="Trebuchet MS"/>
                <w:b/>
                <w:sz w:val="18"/>
              </w:rPr>
            </w:pPr>
            <w:r>
              <w:rPr>
                <w:rFonts w:ascii="Trebuchet MS"/>
                <w:b/>
                <w:sz w:val="18"/>
              </w:rPr>
              <w:t>2012</w:t>
            </w:r>
          </w:p>
        </w:tc>
        <w:tc>
          <w:tcPr>
            <w:tcW w:w="720" w:type="dxa"/>
            <w:tcBorders>
              <w:top w:val="single" w:sz="4" w:space="0" w:color="000000"/>
              <w:bottom w:val="single" w:sz="4" w:space="0" w:color="005CAB"/>
            </w:tcBorders>
          </w:tcPr>
          <w:p w14:paraId="6501FCC7" w14:textId="77777777" w:rsidR="00530763" w:rsidRDefault="00530763" w:rsidP="003079C9">
            <w:pPr>
              <w:pStyle w:val="TableParagraph"/>
              <w:spacing w:before="41"/>
              <w:ind w:right="145"/>
              <w:rPr>
                <w:rFonts w:ascii="Trebuchet MS"/>
                <w:b/>
                <w:sz w:val="18"/>
              </w:rPr>
            </w:pPr>
            <w:r>
              <w:rPr>
                <w:rFonts w:ascii="Trebuchet MS"/>
                <w:b/>
                <w:sz w:val="18"/>
              </w:rPr>
              <w:t>2013</w:t>
            </w:r>
          </w:p>
        </w:tc>
        <w:tc>
          <w:tcPr>
            <w:tcW w:w="720" w:type="dxa"/>
            <w:tcBorders>
              <w:top w:val="single" w:sz="4" w:space="0" w:color="000000"/>
              <w:bottom w:val="single" w:sz="4" w:space="0" w:color="005CAB"/>
            </w:tcBorders>
          </w:tcPr>
          <w:p w14:paraId="184B44B9" w14:textId="77777777" w:rsidR="00530763" w:rsidRDefault="00530763" w:rsidP="003079C9">
            <w:pPr>
              <w:pStyle w:val="TableParagraph"/>
              <w:spacing w:before="41"/>
              <w:ind w:right="145"/>
              <w:rPr>
                <w:rFonts w:ascii="Trebuchet MS"/>
                <w:b/>
                <w:sz w:val="18"/>
              </w:rPr>
            </w:pPr>
            <w:r>
              <w:rPr>
                <w:rFonts w:ascii="Trebuchet MS"/>
                <w:b/>
                <w:sz w:val="18"/>
              </w:rPr>
              <w:t>2014</w:t>
            </w:r>
          </w:p>
        </w:tc>
        <w:tc>
          <w:tcPr>
            <w:tcW w:w="630" w:type="dxa"/>
            <w:tcBorders>
              <w:top w:val="single" w:sz="4" w:space="0" w:color="000000"/>
              <w:bottom w:val="single" w:sz="4" w:space="0" w:color="005CAB"/>
            </w:tcBorders>
          </w:tcPr>
          <w:p w14:paraId="1A982C4D" w14:textId="77777777" w:rsidR="00530763" w:rsidRDefault="00530763" w:rsidP="003079C9">
            <w:pPr>
              <w:pStyle w:val="TableParagraph"/>
              <w:spacing w:before="41"/>
              <w:ind w:right="84"/>
              <w:rPr>
                <w:rFonts w:ascii="Trebuchet MS"/>
                <w:b/>
                <w:sz w:val="18"/>
              </w:rPr>
            </w:pPr>
            <w:r>
              <w:rPr>
                <w:rFonts w:ascii="Trebuchet MS"/>
                <w:b/>
                <w:sz w:val="18"/>
              </w:rPr>
              <w:t>2015</w:t>
            </w:r>
          </w:p>
        </w:tc>
        <w:tc>
          <w:tcPr>
            <w:tcW w:w="720" w:type="dxa"/>
            <w:tcBorders>
              <w:top w:val="single" w:sz="4" w:space="0" w:color="000000"/>
              <w:bottom w:val="single" w:sz="4" w:space="0" w:color="005CAB"/>
            </w:tcBorders>
          </w:tcPr>
          <w:p w14:paraId="5AE83733" w14:textId="77777777" w:rsidR="00530763" w:rsidRDefault="00530763" w:rsidP="003079C9">
            <w:pPr>
              <w:pStyle w:val="TableParagraph"/>
              <w:spacing w:before="41"/>
              <w:ind w:right="144"/>
              <w:rPr>
                <w:rFonts w:ascii="Trebuchet MS"/>
                <w:b/>
                <w:sz w:val="18"/>
              </w:rPr>
            </w:pPr>
            <w:r>
              <w:rPr>
                <w:rFonts w:ascii="Trebuchet MS"/>
                <w:b/>
                <w:w w:val="105"/>
                <w:sz w:val="18"/>
              </w:rPr>
              <w:t>2016*</w:t>
            </w:r>
          </w:p>
        </w:tc>
        <w:tc>
          <w:tcPr>
            <w:tcW w:w="540" w:type="dxa"/>
            <w:tcBorders>
              <w:top w:val="single" w:sz="4" w:space="0" w:color="000000"/>
              <w:bottom w:val="single" w:sz="4" w:space="0" w:color="005CAB"/>
            </w:tcBorders>
          </w:tcPr>
          <w:p w14:paraId="199A8655" w14:textId="77777777" w:rsidR="00530763" w:rsidRDefault="00530763" w:rsidP="003079C9">
            <w:pPr>
              <w:pStyle w:val="TableParagraph"/>
              <w:spacing w:before="41"/>
              <w:ind w:right="8"/>
              <w:rPr>
                <w:rFonts w:ascii="Trebuchet MS"/>
                <w:b/>
                <w:sz w:val="18"/>
              </w:rPr>
            </w:pPr>
            <w:r>
              <w:rPr>
                <w:rFonts w:ascii="Trebuchet MS"/>
                <w:b/>
                <w:sz w:val="18"/>
              </w:rPr>
              <w:t>2017</w:t>
            </w:r>
          </w:p>
        </w:tc>
      </w:tr>
      <w:tr w:rsidR="00530763" w14:paraId="3B930152" w14:textId="77777777" w:rsidTr="00530763">
        <w:trPr>
          <w:trHeight w:val="258"/>
        </w:trPr>
        <w:tc>
          <w:tcPr>
            <w:tcW w:w="2340" w:type="dxa"/>
            <w:tcBorders>
              <w:top w:val="single" w:sz="4" w:space="0" w:color="005CAB"/>
            </w:tcBorders>
          </w:tcPr>
          <w:p w14:paraId="646FCCC3" w14:textId="77777777" w:rsidR="00530763" w:rsidRDefault="00530763" w:rsidP="003079C9">
            <w:pPr>
              <w:pStyle w:val="TableParagraph"/>
              <w:spacing w:before="41" w:line="197" w:lineRule="exact"/>
              <w:ind w:left="120"/>
              <w:jc w:val="left"/>
              <w:rPr>
                <w:sz w:val="18"/>
              </w:rPr>
            </w:pPr>
            <w:r>
              <w:rPr>
                <w:sz w:val="18"/>
              </w:rPr>
              <w:t>200 percent or more</w:t>
            </w:r>
          </w:p>
        </w:tc>
        <w:tc>
          <w:tcPr>
            <w:tcW w:w="630" w:type="dxa"/>
            <w:tcBorders>
              <w:top w:val="single" w:sz="4" w:space="0" w:color="005CAB"/>
            </w:tcBorders>
          </w:tcPr>
          <w:p w14:paraId="300F3D84" w14:textId="77777777" w:rsidR="00530763" w:rsidRDefault="00530763" w:rsidP="003079C9">
            <w:pPr>
              <w:pStyle w:val="TableParagraph"/>
              <w:spacing w:before="41" w:line="197" w:lineRule="exact"/>
              <w:ind w:right="144"/>
              <w:rPr>
                <w:sz w:val="18"/>
              </w:rPr>
            </w:pPr>
            <w:r>
              <w:rPr>
                <w:w w:val="85"/>
                <w:sz w:val="18"/>
              </w:rPr>
              <w:t>892</w:t>
            </w:r>
          </w:p>
        </w:tc>
        <w:tc>
          <w:tcPr>
            <w:tcW w:w="900" w:type="dxa"/>
            <w:tcBorders>
              <w:top w:val="single" w:sz="4" w:space="0" w:color="005CAB"/>
            </w:tcBorders>
          </w:tcPr>
          <w:p w14:paraId="53B7C146" w14:textId="77777777" w:rsidR="00530763" w:rsidRDefault="00530763" w:rsidP="003079C9">
            <w:pPr>
              <w:pStyle w:val="TableParagraph"/>
              <w:spacing w:before="41" w:line="197" w:lineRule="exact"/>
              <w:ind w:right="144"/>
              <w:rPr>
                <w:sz w:val="18"/>
              </w:rPr>
            </w:pPr>
            <w:r>
              <w:rPr>
                <w:w w:val="85"/>
                <w:sz w:val="18"/>
              </w:rPr>
              <w:t>830</w:t>
            </w:r>
          </w:p>
        </w:tc>
        <w:tc>
          <w:tcPr>
            <w:tcW w:w="720" w:type="dxa"/>
            <w:tcBorders>
              <w:top w:val="single" w:sz="4" w:space="0" w:color="005CAB"/>
            </w:tcBorders>
          </w:tcPr>
          <w:p w14:paraId="4B7E8FD8" w14:textId="77777777" w:rsidR="00530763" w:rsidRDefault="00530763" w:rsidP="003079C9">
            <w:pPr>
              <w:pStyle w:val="TableParagraph"/>
              <w:spacing w:before="41" w:line="197" w:lineRule="exact"/>
              <w:ind w:right="154"/>
              <w:rPr>
                <w:sz w:val="18"/>
              </w:rPr>
            </w:pPr>
            <w:r>
              <w:rPr>
                <w:w w:val="85"/>
                <w:sz w:val="18"/>
              </w:rPr>
              <w:t>812</w:t>
            </w:r>
          </w:p>
        </w:tc>
        <w:tc>
          <w:tcPr>
            <w:tcW w:w="720" w:type="dxa"/>
            <w:tcBorders>
              <w:top w:val="single" w:sz="4" w:space="0" w:color="005CAB"/>
            </w:tcBorders>
          </w:tcPr>
          <w:p w14:paraId="51611D25" w14:textId="77777777" w:rsidR="00530763" w:rsidRDefault="00530763" w:rsidP="003079C9">
            <w:pPr>
              <w:pStyle w:val="TableParagraph"/>
              <w:spacing w:before="41" w:line="197" w:lineRule="exact"/>
              <w:ind w:right="144"/>
              <w:rPr>
                <w:sz w:val="18"/>
              </w:rPr>
            </w:pPr>
            <w:r>
              <w:rPr>
                <w:w w:val="85"/>
                <w:sz w:val="18"/>
              </w:rPr>
              <w:t>803</w:t>
            </w:r>
          </w:p>
        </w:tc>
        <w:tc>
          <w:tcPr>
            <w:tcW w:w="810" w:type="dxa"/>
            <w:tcBorders>
              <w:top w:val="single" w:sz="4" w:space="0" w:color="005CAB"/>
            </w:tcBorders>
          </w:tcPr>
          <w:p w14:paraId="15A7FFD1" w14:textId="77777777" w:rsidR="00530763" w:rsidRDefault="00530763" w:rsidP="003079C9">
            <w:pPr>
              <w:pStyle w:val="TableParagraph"/>
              <w:spacing w:before="41" w:line="197" w:lineRule="exact"/>
              <w:ind w:right="134"/>
              <w:rPr>
                <w:sz w:val="18"/>
              </w:rPr>
            </w:pPr>
            <w:r>
              <w:rPr>
                <w:w w:val="85"/>
                <w:sz w:val="18"/>
              </w:rPr>
              <w:t>794</w:t>
            </w:r>
          </w:p>
        </w:tc>
        <w:tc>
          <w:tcPr>
            <w:tcW w:w="720" w:type="dxa"/>
            <w:tcBorders>
              <w:top w:val="single" w:sz="4" w:space="0" w:color="005CAB"/>
            </w:tcBorders>
          </w:tcPr>
          <w:p w14:paraId="690DB390" w14:textId="77777777" w:rsidR="00530763" w:rsidRDefault="00530763" w:rsidP="003079C9">
            <w:pPr>
              <w:pStyle w:val="TableParagraph"/>
              <w:spacing w:before="41" w:line="197" w:lineRule="exact"/>
              <w:ind w:right="144"/>
              <w:rPr>
                <w:sz w:val="18"/>
              </w:rPr>
            </w:pPr>
            <w:r>
              <w:rPr>
                <w:w w:val="85"/>
                <w:sz w:val="18"/>
              </w:rPr>
              <w:t>776</w:t>
            </w:r>
          </w:p>
        </w:tc>
        <w:tc>
          <w:tcPr>
            <w:tcW w:w="720" w:type="dxa"/>
            <w:tcBorders>
              <w:top w:val="single" w:sz="4" w:space="0" w:color="005CAB"/>
            </w:tcBorders>
          </w:tcPr>
          <w:p w14:paraId="4DAE95D2" w14:textId="77777777" w:rsidR="00530763" w:rsidRDefault="00530763" w:rsidP="003079C9">
            <w:pPr>
              <w:pStyle w:val="TableParagraph"/>
              <w:spacing w:before="41" w:line="197" w:lineRule="exact"/>
              <w:ind w:right="144"/>
              <w:rPr>
                <w:sz w:val="18"/>
              </w:rPr>
            </w:pPr>
            <w:r>
              <w:rPr>
                <w:w w:val="85"/>
                <w:sz w:val="18"/>
              </w:rPr>
              <w:t>780</w:t>
            </w:r>
          </w:p>
        </w:tc>
        <w:tc>
          <w:tcPr>
            <w:tcW w:w="720" w:type="dxa"/>
            <w:tcBorders>
              <w:top w:val="single" w:sz="4" w:space="0" w:color="005CAB"/>
            </w:tcBorders>
          </w:tcPr>
          <w:p w14:paraId="3DB67274" w14:textId="77777777" w:rsidR="00530763" w:rsidRDefault="00530763" w:rsidP="003079C9">
            <w:pPr>
              <w:pStyle w:val="TableParagraph"/>
              <w:spacing w:before="41" w:line="197" w:lineRule="exact"/>
              <w:ind w:right="144"/>
              <w:rPr>
                <w:sz w:val="18"/>
              </w:rPr>
            </w:pPr>
            <w:r>
              <w:rPr>
                <w:w w:val="85"/>
                <w:sz w:val="18"/>
              </w:rPr>
              <w:t>768</w:t>
            </w:r>
          </w:p>
        </w:tc>
        <w:tc>
          <w:tcPr>
            <w:tcW w:w="630" w:type="dxa"/>
            <w:tcBorders>
              <w:top w:val="single" w:sz="4" w:space="0" w:color="005CAB"/>
            </w:tcBorders>
          </w:tcPr>
          <w:p w14:paraId="1B51ABD4" w14:textId="77777777" w:rsidR="00530763" w:rsidRDefault="00530763" w:rsidP="003079C9">
            <w:pPr>
              <w:pStyle w:val="TableParagraph"/>
              <w:spacing w:before="41" w:line="197" w:lineRule="exact"/>
              <w:ind w:right="83"/>
              <w:rPr>
                <w:sz w:val="18"/>
              </w:rPr>
            </w:pPr>
            <w:r>
              <w:rPr>
                <w:w w:val="85"/>
                <w:sz w:val="18"/>
              </w:rPr>
              <w:t>747</w:t>
            </w:r>
          </w:p>
        </w:tc>
        <w:tc>
          <w:tcPr>
            <w:tcW w:w="720" w:type="dxa"/>
            <w:tcBorders>
              <w:top w:val="single" w:sz="4" w:space="0" w:color="005CAB"/>
            </w:tcBorders>
          </w:tcPr>
          <w:p w14:paraId="273995C5" w14:textId="77777777" w:rsidR="00530763" w:rsidRDefault="00530763" w:rsidP="003079C9">
            <w:pPr>
              <w:pStyle w:val="TableParagraph"/>
              <w:spacing w:before="41" w:line="197" w:lineRule="exact"/>
              <w:ind w:right="143"/>
              <w:rPr>
                <w:sz w:val="18"/>
              </w:rPr>
            </w:pPr>
            <w:r>
              <w:rPr>
                <w:w w:val="85"/>
                <w:sz w:val="18"/>
              </w:rPr>
              <w:t>733</w:t>
            </w:r>
          </w:p>
        </w:tc>
        <w:tc>
          <w:tcPr>
            <w:tcW w:w="540" w:type="dxa"/>
            <w:tcBorders>
              <w:top w:val="single" w:sz="4" w:space="0" w:color="005CAB"/>
            </w:tcBorders>
          </w:tcPr>
          <w:p w14:paraId="6733716B" w14:textId="77777777" w:rsidR="00530763" w:rsidRDefault="00530763" w:rsidP="003079C9">
            <w:pPr>
              <w:pStyle w:val="TableParagraph"/>
              <w:spacing w:before="41" w:line="197" w:lineRule="exact"/>
              <w:ind w:right="7"/>
              <w:rPr>
                <w:sz w:val="18"/>
              </w:rPr>
            </w:pPr>
            <w:r>
              <w:rPr>
                <w:w w:val="85"/>
                <w:sz w:val="18"/>
              </w:rPr>
              <w:t>723</w:t>
            </w:r>
          </w:p>
        </w:tc>
      </w:tr>
      <w:tr w:rsidR="00530763" w14:paraId="26BAEB64" w14:textId="77777777" w:rsidTr="00530763">
        <w:trPr>
          <w:trHeight w:val="229"/>
        </w:trPr>
        <w:tc>
          <w:tcPr>
            <w:tcW w:w="2340" w:type="dxa"/>
          </w:tcPr>
          <w:p w14:paraId="11A66C67" w14:textId="77777777" w:rsidR="00530763" w:rsidRDefault="00530763" w:rsidP="003079C9">
            <w:pPr>
              <w:pStyle w:val="TableParagraph"/>
              <w:spacing w:before="3"/>
              <w:ind w:left="120"/>
              <w:jc w:val="left"/>
              <w:rPr>
                <w:sz w:val="18"/>
              </w:rPr>
            </w:pPr>
            <w:r>
              <w:rPr>
                <w:sz w:val="18"/>
              </w:rPr>
              <w:t>175–199</w:t>
            </w:r>
          </w:p>
        </w:tc>
        <w:tc>
          <w:tcPr>
            <w:tcW w:w="630" w:type="dxa"/>
          </w:tcPr>
          <w:p w14:paraId="38995514" w14:textId="77777777" w:rsidR="00530763" w:rsidRDefault="00530763" w:rsidP="003079C9">
            <w:pPr>
              <w:pStyle w:val="TableParagraph"/>
              <w:spacing w:before="3"/>
              <w:ind w:right="144"/>
              <w:rPr>
                <w:sz w:val="18"/>
              </w:rPr>
            </w:pPr>
            <w:r>
              <w:rPr>
                <w:w w:val="85"/>
                <w:sz w:val="18"/>
              </w:rPr>
              <w:t>23</w:t>
            </w:r>
          </w:p>
        </w:tc>
        <w:tc>
          <w:tcPr>
            <w:tcW w:w="900" w:type="dxa"/>
          </w:tcPr>
          <w:p w14:paraId="6D61B9CD" w14:textId="77777777" w:rsidR="00530763" w:rsidRDefault="00530763" w:rsidP="003079C9">
            <w:pPr>
              <w:pStyle w:val="TableParagraph"/>
              <w:spacing w:before="3"/>
              <w:ind w:right="144"/>
              <w:rPr>
                <w:sz w:val="18"/>
              </w:rPr>
            </w:pPr>
            <w:r>
              <w:rPr>
                <w:w w:val="85"/>
                <w:sz w:val="18"/>
              </w:rPr>
              <w:t>31</w:t>
            </w:r>
          </w:p>
        </w:tc>
        <w:tc>
          <w:tcPr>
            <w:tcW w:w="720" w:type="dxa"/>
          </w:tcPr>
          <w:p w14:paraId="5921EFFF" w14:textId="77777777" w:rsidR="00530763" w:rsidRDefault="00530763" w:rsidP="003079C9">
            <w:pPr>
              <w:pStyle w:val="TableParagraph"/>
              <w:spacing w:before="3"/>
              <w:ind w:right="154"/>
              <w:rPr>
                <w:sz w:val="18"/>
              </w:rPr>
            </w:pPr>
            <w:r>
              <w:rPr>
                <w:w w:val="85"/>
                <w:sz w:val="18"/>
              </w:rPr>
              <w:t>29</w:t>
            </w:r>
          </w:p>
        </w:tc>
        <w:tc>
          <w:tcPr>
            <w:tcW w:w="720" w:type="dxa"/>
          </w:tcPr>
          <w:p w14:paraId="0600F3AA" w14:textId="77777777" w:rsidR="00530763" w:rsidRDefault="00530763" w:rsidP="003079C9">
            <w:pPr>
              <w:pStyle w:val="TableParagraph"/>
              <w:spacing w:before="3"/>
              <w:ind w:right="144"/>
              <w:rPr>
                <w:sz w:val="18"/>
              </w:rPr>
            </w:pPr>
            <w:r>
              <w:rPr>
                <w:w w:val="85"/>
                <w:sz w:val="18"/>
              </w:rPr>
              <w:t>20</w:t>
            </w:r>
          </w:p>
        </w:tc>
        <w:tc>
          <w:tcPr>
            <w:tcW w:w="810" w:type="dxa"/>
          </w:tcPr>
          <w:p w14:paraId="6D90750E" w14:textId="77777777" w:rsidR="00530763" w:rsidRDefault="00530763" w:rsidP="003079C9">
            <w:pPr>
              <w:pStyle w:val="TableParagraph"/>
              <w:spacing w:before="3"/>
              <w:ind w:right="134"/>
              <w:rPr>
                <w:sz w:val="18"/>
              </w:rPr>
            </w:pPr>
            <w:r>
              <w:rPr>
                <w:w w:val="85"/>
                <w:sz w:val="18"/>
              </w:rPr>
              <w:t>19</w:t>
            </w:r>
          </w:p>
        </w:tc>
        <w:tc>
          <w:tcPr>
            <w:tcW w:w="720" w:type="dxa"/>
          </w:tcPr>
          <w:p w14:paraId="59E7920B" w14:textId="77777777" w:rsidR="00530763" w:rsidRDefault="00530763" w:rsidP="003079C9">
            <w:pPr>
              <w:pStyle w:val="TableParagraph"/>
              <w:spacing w:before="3"/>
              <w:ind w:right="144"/>
              <w:rPr>
                <w:sz w:val="18"/>
              </w:rPr>
            </w:pPr>
            <w:r>
              <w:rPr>
                <w:w w:val="85"/>
                <w:sz w:val="18"/>
              </w:rPr>
              <w:t>22</w:t>
            </w:r>
          </w:p>
        </w:tc>
        <w:tc>
          <w:tcPr>
            <w:tcW w:w="720" w:type="dxa"/>
          </w:tcPr>
          <w:p w14:paraId="23DAA8DC" w14:textId="77777777" w:rsidR="00530763" w:rsidRDefault="00530763" w:rsidP="003079C9">
            <w:pPr>
              <w:pStyle w:val="TableParagraph"/>
              <w:spacing w:before="3"/>
              <w:ind w:right="144"/>
              <w:rPr>
                <w:sz w:val="18"/>
              </w:rPr>
            </w:pPr>
            <w:r>
              <w:rPr>
                <w:w w:val="85"/>
                <w:sz w:val="18"/>
              </w:rPr>
              <w:t>17</w:t>
            </w:r>
          </w:p>
        </w:tc>
        <w:tc>
          <w:tcPr>
            <w:tcW w:w="720" w:type="dxa"/>
          </w:tcPr>
          <w:p w14:paraId="168CB2E0" w14:textId="77777777" w:rsidR="00530763" w:rsidRDefault="00530763" w:rsidP="003079C9">
            <w:pPr>
              <w:pStyle w:val="TableParagraph"/>
              <w:spacing w:before="3"/>
              <w:ind w:right="144"/>
              <w:rPr>
                <w:sz w:val="18"/>
              </w:rPr>
            </w:pPr>
            <w:r>
              <w:rPr>
                <w:w w:val="85"/>
                <w:sz w:val="18"/>
              </w:rPr>
              <w:t>15</w:t>
            </w:r>
          </w:p>
        </w:tc>
        <w:tc>
          <w:tcPr>
            <w:tcW w:w="630" w:type="dxa"/>
          </w:tcPr>
          <w:p w14:paraId="2EB702A2" w14:textId="77777777" w:rsidR="00530763" w:rsidRDefault="00530763" w:rsidP="003079C9">
            <w:pPr>
              <w:pStyle w:val="TableParagraph"/>
              <w:spacing w:before="3"/>
              <w:ind w:right="83"/>
              <w:rPr>
                <w:sz w:val="18"/>
              </w:rPr>
            </w:pPr>
            <w:r>
              <w:rPr>
                <w:w w:val="85"/>
                <w:sz w:val="18"/>
              </w:rPr>
              <w:t>14</w:t>
            </w:r>
          </w:p>
        </w:tc>
        <w:tc>
          <w:tcPr>
            <w:tcW w:w="720" w:type="dxa"/>
          </w:tcPr>
          <w:p w14:paraId="3DECD0BA" w14:textId="77777777" w:rsidR="00530763" w:rsidRDefault="00530763" w:rsidP="003079C9">
            <w:pPr>
              <w:pStyle w:val="TableParagraph"/>
              <w:spacing w:before="3"/>
              <w:ind w:right="143"/>
              <w:rPr>
                <w:sz w:val="18"/>
              </w:rPr>
            </w:pPr>
            <w:r>
              <w:rPr>
                <w:w w:val="85"/>
                <w:sz w:val="18"/>
              </w:rPr>
              <w:t>17</w:t>
            </w:r>
          </w:p>
        </w:tc>
        <w:tc>
          <w:tcPr>
            <w:tcW w:w="540" w:type="dxa"/>
          </w:tcPr>
          <w:p w14:paraId="41103B2C" w14:textId="77777777" w:rsidR="00530763" w:rsidRDefault="00530763" w:rsidP="003079C9">
            <w:pPr>
              <w:pStyle w:val="TableParagraph"/>
              <w:spacing w:before="3"/>
              <w:ind w:right="7"/>
              <w:rPr>
                <w:sz w:val="18"/>
              </w:rPr>
            </w:pPr>
            <w:r>
              <w:rPr>
                <w:w w:val="85"/>
                <w:sz w:val="18"/>
              </w:rPr>
              <w:t>10</w:t>
            </w:r>
          </w:p>
        </w:tc>
      </w:tr>
      <w:tr w:rsidR="00530763" w14:paraId="05E861E5" w14:textId="77777777" w:rsidTr="00530763">
        <w:trPr>
          <w:trHeight w:val="239"/>
        </w:trPr>
        <w:tc>
          <w:tcPr>
            <w:tcW w:w="2340" w:type="dxa"/>
          </w:tcPr>
          <w:p w14:paraId="6BE51E16" w14:textId="77777777" w:rsidR="00530763" w:rsidRDefault="00530763" w:rsidP="003079C9">
            <w:pPr>
              <w:pStyle w:val="TableParagraph"/>
              <w:spacing w:before="13"/>
              <w:ind w:left="120"/>
              <w:jc w:val="left"/>
              <w:rPr>
                <w:sz w:val="18"/>
              </w:rPr>
            </w:pPr>
            <w:r>
              <w:rPr>
                <w:sz w:val="18"/>
              </w:rPr>
              <w:t>150–174</w:t>
            </w:r>
          </w:p>
        </w:tc>
        <w:tc>
          <w:tcPr>
            <w:tcW w:w="630" w:type="dxa"/>
          </w:tcPr>
          <w:p w14:paraId="4FC02C20" w14:textId="77777777" w:rsidR="00530763" w:rsidRDefault="00530763" w:rsidP="003079C9">
            <w:pPr>
              <w:pStyle w:val="TableParagraph"/>
              <w:spacing w:before="13"/>
              <w:ind w:right="144"/>
              <w:rPr>
                <w:sz w:val="18"/>
              </w:rPr>
            </w:pPr>
            <w:r>
              <w:rPr>
                <w:w w:val="85"/>
                <w:sz w:val="18"/>
              </w:rPr>
              <w:t>11</w:t>
            </w:r>
          </w:p>
        </w:tc>
        <w:tc>
          <w:tcPr>
            <w:tcW w:w="900" w:type="dxa"/>
          </w:tcPr>
          <w:p w14:paraId="1A69A477" w14:textId="77777777" w:rsidR="00530763" w:rsidRDefault="00530763" w:rsidP="003079C9">
            <w:pPr>
              <w:pStyle w:val="TableParagraph"/>
              <w:spacing w:before="13"/>
              <w:ind w:right="144"/>
              <w:rPr>
                <w:sz w:val="18"/>
              </w:rPr>
            </w:pPr>
            <w:r>
              <w:rPr>
                <w:w w:val="85"/>
                <w:sz w:val="18"/>
              </w:rPr>
              <w:t>17</w:t>
            </w:r>
          </w:p>
        </w:tc>
        <w:tc>
          <w:tcPr>
            <w:tcW w:w="720" w:type="dxa"/>
          </w:tcPr>
          <w:p w14:paraId="61D71EBA" w14:textId="77777777" w:rsidR="00530763" w:rsidRDefault="00530763" w:rsidP="003079C9">
            <w:pPr>
              <w:pStyle w:val="TableParagraph"/>
              <w:spacing w:before="13"/>
              <w:ind w:right="154"/>
              <w:rPr>
                <w:sz w:val="18"/>
              </w:rPr>
            </w:pPr>
            <w:r>
              <w:rPr>
                <w:w w:val="85"/>
                <w:sz w:val="18"/>
              </w:rPr>
              <w:t>20</w:t>
            </w:r>
          </w:p>
        </w:tc>
        <w:tc>
          <w:tcPr>
            <w:tcW w:w="720" w:type="dxa"/>
          </w:tcPr>
          <w:p w14:paraId="14C2B9F0" w14:textId="77777777" w:rsidR="00530763" w:rsidRDefault="00530763" w:rsidP="003079C9">
            <w:pPr>
              <w:pStyle w:val="TableParagraph"/>
              <w:spacing w:before="13"/>
              <w:ind w:right="144"/>
              <w:rPr>
                <w:sz w:val="18"/>
              </w:rPr>
            </w:pPr>
            <w:r>
              <w:rPr>
                <w:w w:val="85"/>
                <w:sz w:val="18"/>
              </w:rPr>
              <w:t>26</w:t>
            </w:r>
          </w:p>
        </w:tc>
        <w:tc>
          <w:tcPr>
            <w:tcW w:w="810" w:type="dxa"/>
          </w:tcPr>
          <w:p w14:paraId="0D63E30A" w14:textId="77777777" w:rsidR="00530763" w:rsidRDefault="00530763" w:rsidP="003079C9">
            <w:pPr>
              <w:pStyle w:val="TableParagraph"/>
              <w:spacing w:before="13"/>
              <w:ind w:right="134"/>
              <w:rPr>
                <w:sz w:val="18"/>
              </w:rPr>
            </w:pPr>
            <w:r>
              <w:rPr>
                <w:w w:val="85"/>
                <w:sz w:val="18"/>
              </w:rPr>
              <w:t>23</w:t>
            </w:r>
          </w:p>
        </w:tc>
        <w:tc>
          <w:tcPr>
            <w:tcW w:w="720" w:type="dxa"/>
          </w:tcPr>
          <w:p w14:paraId="4C09A89C" w14:textId="77777777" w:rsidR="00530763" w:rsidRDefault="00530763" w:rsidP="003079C9">
            <w:pPr>
              <w:pStyle w:val="TableParagraph"/>
              <w:spacing w:before="13"/>
              <w:ind w:right="144"/>
              <w:rPr>
                <w:sz w:val="18"/>
              </w:rPr>
            </w:pPr>
            <w:r>
              <w:rPr>
                <w:w w:val="85"/>
                <w:sz w:val="18"/>
              </w:rPr>
              <w:t>15</w:t>
            </w:r>
          </w:p>
        </w:tc>
        <w:tc>
          <w:tcPr>
            <w:tcW w:w="720" w:type="dxa"/>
          </w:tcPr>
          <w:p w14:paraId="2996486F" w14:textId="77777777" w:rsidR="00530763" w:rsidRDefault="00530763" w:rsidP="003079C9">
            <w:pPr>
              <w:pStyle w:val="TableParagraph"/>
              <w:spacing w:before="13"/>
              <w:ind w:right="144"/>
              <w:rPr>
                <w:sz w:val="18"/>
              </w:rPr>
            </w:pPr>
            <w:r>
              <w:rPr>
                <w:w w:val="85"/>
                <w:sz w:val="18"/>
              </w:rPr>
              <w:t>12</w:t>
            </w:r>
          </w:p>
        </w:tc>
        <w:tc>
          <w:tcPr>
            <w:tcW w:w="720" w:type="dxa"/>
          </w:tcPr>
          <w:p w14:paraId="0565830D" w14:textId="77777777" w:rsidR="00530763" w:rsidRDefault="00530763" w:rsidP="003079C9">
            <w:pPr>
              <w:pStyle w:val="TableParagraph"/>
              <w:spacing w:before="13"/>
              <w:ind w:right="144"/>
              <w:rPr>
                <w:sz w:val="18"/>
              </w:rPr>
            </w:pPr>
            <w:r>
              <w:rPr>
                <w:w w:val="89"/>
                <w:sz w:val="18"/>
              </w:rPr>
              <w:t>7</w:t>
            </w:r>
          </w:p>
        </w:tc>
        <w:tc>
          <w:tcPr>
            <w:tcW w:w="630" w:type="dxa"/>
          </w:tcPr>
          <w:p w14:paraId="22612A18" w14:textId="77777777" w:rsidR="00530763" w:rsidRDefault="00530763" w:rsidP="003079C9">
            <w:pPr>
              <w:pStyle w:val="TableParagraph"/>
              <w:spacing w:before="13"/>
              <w:ind w:right="83"/>
              <w:rPr>
                <w:sz w:val="18"/>
              </w:rPr>
            </w:pPr>
            <w:r>
              <w:rPr>
                <w:w w:val="85"/>
                <w:sz w:val="18"/>
              </w:rPr>
              <w:t>12</w:t>
            </w:r>
          </w:p>
        </w:tc>
        <w:tc>
          <w:tcPr>
            <w:tcW w:w="720" w:type="dxa"/>
          </w:tcPr>
          <w:p w14:paraId="0498A02E" w14:textId="77777777" w:rsidR="00530763" w:rsidRDefault="00530763" w:rsidP="003079C9">
            <w:pPr>
              <w:pStyle w:val="TableParagraph"/>
              <w:spacing w:before="13"/>
              <w:ind w:right="143"/>
              <w:rPr>
                <w:sz w:val="18"/>
              </w:rPr>
            </w:pPr>
            <w:r>
              <w:rPr>
                <w:w w:val="85"/>
                <w:sz w:val="18"/>
              </w:rPr>
              <w:t>10</w:t>
            </w:r>
          </w:p>
        </w:tc>
        <w:tc>
          <w:tcPr>
            <w:tcW w:w="540" w:type="dxa"/>
          </w:tcPr>
          <w:p w14:paraId="6E45C6CC" w14:textId="77777777" w:rsidR="00530763" w:rsidRDefault="00530763" w:rsidP="003079C9">
            <w:pPr>
              <w:pStyle w:val="TableParagraph"/>
              <w:spacing w:before="13"/>
              <w:ind w:right="7"/>
              <w:rPr>
                <w:sz w:val="18"/>
              </w:rPr>
            </w:pPr>
            <w:r>
              <w:rPr>
                <w:w w:val="85"/>
                <w:sz w:val="18"/>
              </w:rPr>
              <w:t>13</w:t>
            </w:r>
          </w:p>
        </w:tc>
      </w:tr>
      <w:tr w:rsidR="00530763" w14:paraId="0F0A79B4" w14:textId="77777777" w:rsidTr="00530763">
        <w:trPr>
          <w:trHeight w:val="229"/>
        </w:trPr>
        <w:tc>
          <w:tcPr>
            <w:tcW w:w="2340" w:type="dxa"/>
          </w:tcPr>
          <w:p w14:paraId="3F004351" w14:textId="77777777" w:rsidR="00530763" w:rsidRDefault="00530763" w:rsidP="003079C9">
            <w:pPr>
              <w:pStyle w:val="TableParagraph"/>
              <w:spacing w:before="13" w:line="197" w:lineRule="exact"/>
              <w:ind w:left="120"/>
              <w:jc w:val="left"/>
              <w:rPr>
                <w:sz w:val="18"/>
              </w:rPr>
            </w:pPr>
            <w:r>
              <w:rPr>
                <w:sz w:val="18"/>
              </w:rPr>
              <w:t>125–149</w:t>
            </w:r>
          </w:p>
        </w:tc>
        <w:tc>
          <w:tcPr>
            <w:tcW w:w="630" w:type="dxa"/>
          </w:tcPr>
          <w:p w14:paraId="08234BF4" w14:textId="77777777" w:rsidR="00530763" w:rsidRDefault="00530763" w:rsidP="003079C9">
            <w:pPr>
              <w:pStyle w:val="TableParagraph"/>
              <w:spacing w:before="13" w:line="197" w:lineRule="exact"/>
              <w:ind w:right="144"/>
              <w:rPr>
                <w:sz w:val="18"/>
              </w:rPr>
            </w:pPr>
            <w:r>
              <w:rPr>
                <w:w w:val="85"/>
                <w:sz w:val="18"/>
              </w:rPr>
              <w:t>13</w:t>
            </w:r>
          </w:p>
        </w:tc>
        <w:tc>
          <w:tcPr>
            <w:tcW w:w="900" w:type="dxa"/>
          </w:tcPr>
          <w:p w14:paraId="4D2574BB" w14:textId="77777777" w:rsidR="00530763" w:rsidRDefault="00530763" w:rsidP="003079C9">
            <w:pPr>
              <w:pStyle w:val="TableParagraph"/>
              <w:spacing w:before="13" w:line="197" w:lineRule="exact"/>
              <w:ind w:right="144"/>
              <w:rPr>
                <w:sz w:val="18"/>
              </w:rPr>
            </w:pPr>
            <w:r>
              <w:rPr>
                <w:w w:val="85"/>
                <w:sz w:val="18"/>
              </w:rPr>
              <w:t>19</w:t>
            </w:r>
          </w:p>
        </w:tc>
        <w:tc>
          <w:tcPr>
            <w:tcW w:w="720" w:type="dxa"/>
          </w:tcPr>
          <w:p w14:paraId="30FC0067" w14:textId="77777777" w:rsidR="00530763" w:rsidRDefault="00530763" w:rsidP="003079C9">
            <w:pPr>
              <w:pStyle w:val="TableParagraph"/>
              <w:spacing w:before="13" w:line="197" w:lineRule="exact"/>
              <w:ind w:right="154"/>
              <w:rPr>
                <w:sz w:val="18"/>
              </w:rPr>
            </w:pPr>
            <w:r>
              <w:rPr>
                <w:w w:val="85"/>
                <w:sz w:val="18"/>
              </w:rPr>
              <w:t>15</w:t>
            </w:r>
          </w:p>
        </w:tc>
        <w:tc>
          <w:tcPr>
            <w:tcW w:w="720" w:type="dxa"/>
          </w:tcPr>
          <w:p w14:paraId="4EA83A6C" w14:textId="77777777" w:rsidR="00530763" w:rsidRDefault="00530763" w:rsidP="003079C9">
            <w:pPr>
              <w:pStyle w:val="TableParagraph"/>
              <w:spacing w:before="13" w:line="197" w:lineRule="exact"/>
              <w:ind w:right="144"/>
              <w:rPr>
                <w:sz w:val="18"/>
              </w:rPr>
            </w:pPr>
            <w:r>
              <w:rPr>
                <w:w w:val="85"/>
                <w:sz w:val="18"/>
              </w:rPr>
              <w:t>13</w:t>
            </w:r>
          </w:p>
        </w:tc>
        <w:tc>
          <w:tcPr>
            <w:tcW w:w="810" w:type="dxa"/>
          </w:tcPr>
          <w:p w14:paraId="26D61442" w14:textId="77777777" w:rsidR="00530763" w:rsidRDefault="00530763" w:rsidP="003079C9">
            <w:pPr>
              <w:pStyle w:val="TableParagraph"/>
              <w:spacing w:before="13" w:line="197" w:lineRule="exact"/>
              <w:ind w:right="134"/>
              <w:rPr>
                <w:sz w:val="18"/>
              </w:rPr>
            </w:pPr>
            <w:r>
              <w:rPr>
                <w:w w:val="85"/>
                <w:sz w:val="18"/>
              </w:rPr>
              <w:t>11</w:t>
            </w:r>
          </w:p>
        </w:tc>
        <w:tc>
          <w:tcPr>
            <w:tcW w:w="720" w:type="dxa"/>
          </w:tcPr>
          <w:p w14:paraId="7DD3E557" w14:textId="77777777" w:rsidR="00530763" w:rsidRDefault="00530763" w:rsidP="003079C9">
            <w:pPr>
              <w:pStyle w:val="TableParagraph"/>
              <w:spacing w:before="13" w:line="197" w:lineRule="exact"/>
              <w:ind w:right="144"/>
              <w:rPr>
                <w:sz w:val="18"/>
              </w:rPr>
            </w:pPr>
            <w:r>
              <w:rPr>
                <w:w w:val="85"/>
                <w:sz w:val="18"/>
              </w:rPr>
              <w:t>17</w:t>
            </w:r>
          </w:p>
        </w:tc>
        <w:tc>
          <w:tcPr>
            <w:tcW w:w="720" w:type="dxa"/>
          </w:tcPr>
          <w:p w14:paraId="451231BE" w14:textId="77777777" w:rsidR="00530763" w:rsidRDefault="00530763" w:rsidP="003079C9">
            <w:pPr>
              <w:pStyle w:val="TableParagraph"/>
              <w:spacing w:before="13" w:line="197" w:lineRule="exact"/>
              <w:ind w:right="144"/>
              <w:rPr>
                <w:sz w:val="18"/>
              </w:rPr>
            </w:pPr>
            <w:r>
              <w:rPr>
                <w:w w:val="89"/>
                <w:sz w:val="18"/>
              </w:rPr>
              <w:t>7</w:t>
            </w:r>
          </w:p>
        </w:tc>
        <w:tc>
          <w:tcPr>
            <w:tcW w:w="720" w:type="dxa"/>
          </w:tcPr>
          <w:p w14:paraId="660B18AB" w14:textId="77777777" w:rsidR="00530763" w:rsidRDefault="00530763" w:rsidP="003079C9">
            <w:pPr>
              <w:pStyle w:val="TableParagraph"/>
              <w:spacing w:before="13" w:line="197" w:lineRule="exact"/>
              <w:ind w:right="144"/>
              <w:rPr>
                <w:sz w:val="18"/>
              </w:rPr>
            </w:pPr>
            <w:r>
              <w:rPr>
                <w:w w:val="89"/>
                <w:sz w:val="18"/>
              </w:rPr>
              <w:t>3</w:t>
            </w:r>
          </w:p>
        </w:tc>
        <w:tc>
          <w:tcPr>
            <w:tcW w:w="630" w:type="dxa"/>
          </w:tcPr>
          <w:p w14:paraId="52BE3F5F" w14:textId="77777777" w:rsidR="00530763" w:rsidRDefault="00530763" w:rsidP="003079C9">
            <w:pPr>
              <w:pStyle w:val="TableParagraph"/>
              <w:spacing w:before="13" w:line="197" w:lineRule="exact"/>
              <w:ind w:right="83"/>
              <w:rPr>
                <w:sz w:val="18"/>
              </w:rPr>
            </w:pPr>
            <w:r>
              <w:rPr>
                <w:w w:val="89"/>
                <w:sz w:val="18"/>
              </w:rPr>
              <w:t>4</w:t>
            </w:r>
          </w:p>
        </w:tc>
        <w:tc>
          <w:tcPr>
            <w:tcW w:w="720" w:type="dxa"/>
          </w:tcPr>
          <w:p w14:paraId="679204E3" w14:textId="77777777" w:rsidR="00530763" w:rsidRDefault="00530763" w:rsidP="003079C9">
            <w:pPr>
              <w:pStyle w:val="TableParagraph"/>
              <w:spacing w:before="13" w:line="197" w:lineRule="exact"/>
              <w:ind w:right="143"/>
              <w:rPr>
                <w:sz w:val="18"/>
              </w:rPr>
            </w:pPr>
            <w:r>
              <w:rPr>
                <w:w w:val="89"/>
                <w:sz w:val="18"/>
              </w:rPr>
              <w:t>3</w:t>
            </w:r>
          </w:p>
        </w:tc>
        <w:tc>
          <w:tcPr>
            <w:tcW w:w="540" w:type="dxa"/>
          </w:tcPr>
          <w:p w14:paraId="67D26F73" w14:textId="77777777" w:rsidR="00530763" w:rsidRDefault="00530763" w:rsidP="003079C9">
            <w:pPr>
              <w:pStyle w:val="TableParagraph"/>
              <w:spacing w:before="13" w:line="197" w:lineRule="exact"/>
              <w:ind w:right="7"/>
              <w:rPr>
                <w:sz w:val="18"/>
              </w:rPr>
            </w:pPr>
            <w:r>
              <w:rPr>
                <w:w w:val="89"/>
                <w:sz w:val="18"/>
              </w:rPr>
              <w:t>4</w:t>
            </w:r>
          </w:p>
        </w:tc>
      </w:tr>
      <w:tr w:rsidR="00530763" w14:paraId="695827C7" w14:textId="77777777" w:rsidTr="00530763">
        <w:trPr>
          <w:trHeight w:val="219"/>
        </w:trPr>
        <w:tc>
          <w:tcPr>
            <w:tcW w:w="2340" w:type="dxa"/>
          </w:tcPr>
          <w:p w14:paraId="1FEBA996" w14:textId="77777777" w:rsidR="00530763" w:rsidRDefault="00530763" w:rsidP="003079C9">
            <w:pPr>
              <w:pStyle w:val="TableParagraph"/>
              <w:spacing w:before="3" w:line="197" w:lineRule="exact"/>
              <w:ind w:left="120"/>
              <w:jc w:val="left"/>
              <w:rPr>
                <w:sz w:val="18"/>
              </w:rPr>
            </w:pPr>
            <w:r>
              <w:rPr>
                <w:sz w:val="18"/>
              </w:rPr>
              <w:t>100–124</w:t>
            </w:r>
          </w:p>
        </w:tc>
        <w:tc>
          <w:tcPr>
            <w:tcW w:w="630" w:type="dxa"/>
          </w:tcPr>
          <w:p w14:paraId="2ED5A600" w14:textId="77777777" w:rsidR="00530763" w:rsidRDefault="00530763" w:rsidP="003079C9">
            <w:pPr>
              <w:pStyle w:val="TableParagraph"/>
              <w:spacing w:before="3" w:line="197" w:lineRule="exact"/>
              <w:ind w:right="144"/>
              <w:rPr>
                <w:sz w:val="18"/>
              </w:rPr>
            </w:pPr>
            <w:r>
              <w:rPr>
                <w:w w:val="85"/>
                <w:sz w:val="18"/>
              </w:rPr>
              <w:t>55</w:t>
            </w:r>
          </w:p>
        </w:tc>
        <w:tc>
          <w:tcPr>
            <w:tcW w:w="900" w:type="dxa"/>
          </w:tcPr>
          <w:p w14:paraId="554E24EA" w14:textId="77777777" w:rsidR="00530763" w:rsidRDefault="00530763" w:rsidP="003079C9">
            <w:pPr>
              <w:pStyle w:val="TableParagraph"/>
              <w:spacing w:before="3" w:line="197" w:lineRule="exact"/>
              <w:ind w:right="144"/>
              <w:rPr>
                <w:sz w:val="18"/>
              </w:rPr>
            </w:pPr>
            <w:r>
              <w:rPr>
                <w:w w:val="89"/>
                <w:sz w:val="18"/>
              </w:rPr>
              <w:t>8</w:t>
            </w:r>
          </w:p>
        </w:tc>
        <w:tc>
          <w:tcPr>
            <w:tcW w:w="720" w:type="dxa"/>
          </w:tcPr>
          <w:p w14:paraId="31EB19D2" w14:textId="77777777" w:rsidR="00530763" w:rsidRDefault="00530763" w:rsidP="003079C9">
            <w:pPr>
              <w:pStyle w:val="TableParagraph"/>
              <w:spacing w:before="3" w:line="197" w:lineRule="exact"/>
              <w:ind w:right="154"/>
              <w:rPr>
                <w:sz w:val="18"/>
              </w:rPr>
            </w:pPr>
            <w:r>
              <w:rPr>
                <w:w w:val="85"/>
                <w:sz w:val="18"/>
              </w:rPr>
              <w:t>10</w:t>
            </w:r>
          </w:p>
        </w:tc>
        <w:tc>
          <w:tcPr>
            <w:tcW w:w="720" w:type="dxa"/>
          </w:tcPr>
          <w:p w14:paraId="234A6DF3" w14:textId="77777777" w:rsidR="00530763" w:rsidRDefault="00530763" w:rsidP="003079C9">
            <w:pPr>
              <w:pStyle w:val="TableParagraph"/>
              <w:spacing w:before="3" w:line="197" w:lineRule="exact"/>
              <w:ind w:right="144"/>
              <w:rPr>
                <w:sz w:val="18"/>
              </w:rPr>
            </w:pPr>
            <w:r>
              <w:rPr>
                <w:w w:val="85"/>
                <w:sz w:val="18"/>
              </w:rPr>
              <w:t>10</w:t>
            </w:r>
          </w:p>
        </w:tc>
        <w:tc>
          <w:tcPr>
            <w:tcW w:w="810" w:type="dxa"/>
          </w:tcPr>
          <w:p w14:paraId="7968C2E3" w14:textId="77777777" w:rsidR="00530763" w:rsidRDefault="00530763" w:rsidP="003079C9">
            <w:pPr>
              <w:pStyle w:val="TableParagraph"/>
              <w:spacing w:before="3" w:line="197" w:lineRule="exact"/>
              <w:ind w:right="134"/>
              <w:rPr>
                <w:sz w:val="18"/>
              </w:rPr>
            </w:pPr>
            <w:r>
              <w:rPr>
                <w:w w:val="89"/>
                <w:sz w:val="18"/>
              </w:rPr>
              <w:t>9</w:t>
            </w:r>
          </w:p>
        </w:tc>
        <w:tc>
          <w:tcPr>
            <w:tcW w:w="720" w:type="dxa"/>
          </w:tcPr>
          <w:p w14:paraId="430986D6" w14:textId="77777777" w:rsidR="00530763" w:rsidRDefault="00530763" w:rsidP="003079C9">
            <w:pPr>
              <w:pStyle w:val="TableParagraph"/>
              <w:spacing w:before="3" w:line="197" w:lineRule="exact"/>
              <w:ind w:right="144"/>
              <w:rPr>
                <w:sz w:val="18"/>
              </w:rPr>
            </w:pPr>
            <w:r>
              <w:rPr>
                <w:w w:val="89"/>
                <w:sz w:val="18"/>
              </w:rPr>
              <w:t>6</w:t>
            </w:r>
          </w:p>
        </w:tc>
        <w:tc>
          <w:tcPr>
            <w:tcW w:w="720" w:type="dxa"/>
          </w:tcPr>
          <w:p w14:paraId="5F8689B2" w14:textId="77777777" w:rsidR="00530763" w:rsidRDefault="00530763" w:rsidP="003079C9">
            <w:pPr>
              <w:pStyle w:val="TableParagraph"/>
              <w:spacing w:before="3" w:line="197" w:lineRule="exact"/>
              <w:ind w:right="144"/>
              <w:rPr>
                <w:sz w:val="18"/>
              </w:rPr>
            </w:pPr>
            <w:r>
              <w:rPr>
                <w:w w:val="89"/>
                <w:sz w:val="18"/>
              </w:rPr>
              <w:t>5</w:t>
            </w:r>
          </w:p>
        </w:tc>
        <w:tc>
          <w:tcPr>
            <w:tcW w:w="720" w:type="dxa"/>
          </w:tcPr>
          <w:p w14:paraId="475D5638" w14:textId="77777777" w:rsidR="00530763" w:rsidRDefault="00530763" w:rsidP="003079C9">
            <w:pPr>
              <w:pStyle w:val="TableParagraph"/>
              <w:spacing w:before="3" w:line="197" w:lineRule="exact"/>
              <w:ind w:right="144"/>
              <w:rPr>
                <w:sz w:val="18"/>
              </w:rPr>
            </w:pPr>
            <w:r>
              <w:rPr>
                <w:w w:val="89"/>
                <w:sz w:val="18"/>
              </w:rPr>
              <w:t>8</w:t>
            </w:r>
          </w:p>
        </w:tc>
        <w:tc>
          <w:tcPr>
            <w:tcW w:w="630" w:type="dxa"/>
          </w:tcPr>
          <w:p w14:paraId="62C1730A" w14:textId="77777777" w:rsidR="00530763" w:rsidRDefault="00530763" w:rsidP="003079C9">
            <w:pPr>
              <w:pStyle w:val="TableParagraph"/>
              <w:spacing w:before="3" w:line="197" w:lineRule="exact"/>
              <w:ind w:right="83"/>
              <w:rPr>
                <w:sz w:val="18"/>
              </w:rPr>
            </w:pPr>
            <w:r>
              <w:rPr>
                <w:w w:val="89"/>
                <w:sz w:val="18"/>
              </w:rPr>
              <w:t>6</w:t>
            </w:r>
          </w:p>
        </w:tc>
        <w:tc>
          <w:tcPr>
            <w:tcW w:w="720" w:type="dxa"/>
          </w:tcPr>
          <w:p w14:paraId="32673886" w14:textId="77777777" w:rsidR="00530763" w:rsidRDefault="00530763" w:rsidP="003079C9">
            <w:pPr>
              <w:pStyle w:val="TableParagraph"/>
              <w:spacing w:before="3" w:line="197" w:lineRule="exact"/>
              <w:ind w:right="143"/>
              <w:rPr>
                <w:sz w:val="18"/>
              </w:rPr>
            </w:pPr>
            <w:r>
              <w:rPr>
                <w:w w:val="89"/>
                <w:sz w:val="18"/>
              </w:rPr>
              <w:t>3</w:t>
            </w:r>
          </w:p>
        </w:tc>
        <w:tc>
          <w:tcPr>
            <w:tcW w:w="540" w:type="dxa"/>
          </w:tcPr>
          <w:p w14:paraId="3CF04A1E" w14:textId="77777777" w:rsidR="00530763" w:rsidRDefault="00530763" w:rsidP="003079C9">
            <w:pPr>
              <w:pStyle w:val="TableParagraph"/>
              <w:spacing w:before="3" w:line="197" w:lineRule="exact"/>
              <w:ind w:right="7"/>
              <w:rPr>
                <w:sz w:val="18"/>
              </w:rPr>
            </w:pPr>
            <w:r>
              <w:rPr>
                <w:w w:val="89"/>
                <w:sz w:val="18"/>
              </w:rPr>
              <w:t>5</w:t>
            </w:r>
          </w:p>
        </w:tc>
      </w:tr>
      <w:tr w:rsidR="00530763" w14:paraId="6DFD22FF" w14:textId="77777777" w:rsidTr="00530763">
        <w:trPr>
          <w:trHeight w:val="229"/>
        </w:trPr>
        <w:tc>
          <w:tcPr>
            <w:tcW w:w="2340" w:type="dxa"/>
          </w:tcPr>
          <w:p w14:paraId="75FAF70C" w14:textId="77777777" w:rsidR="00530763" w:rsidRDefault="00530763" w:rsidP="003079C9">
            <w:pPr>
              <w:pStyle w:val="TableParagraph"/>
              <w:spacing w:before="3"/>
              <w:ind w:left="120"/>
              <w:jc w:val="left"/>
              <w:rPr>
                <w:sz w:val="18"/>
              </w:rPr>
            </w:pPr>
            <w:r>
              <w:rPr>
                <w:sz w:val="18"/>
              </w:rPr>
              <w:t>Less than 100 percent</w:t>
            </w:r>
          </w:p>
        </w:tc>
        <w:tc>
          <w:tcPr>
            <w:tcW w:w="630" w:type="dxa"/>
          </w:tcPr>
          <w:p w14:paraId="37E48DEE" w14:textId="77777777" w:rsidR="00530763" w:rsidRDefault="00530763" w:rsidP="003079C9">
            <w:pPr>
              <w:pStyle w:val="TableParagraph"/>
              <w:spacing w:before="3"/>
              <w:ind w:right="144"/>
              <w:rPr>
                <w:sz w:val="18"/>
              </w:rPr>
            </w:pPr>
            <w:r>
              <w:rPr>
                <w:w w:val="85"/>
                <w:sz w:val="18"/>
              </w:rPr>
              <w:t>16</w:t>
            </w:r>
          </w:p>
        </w:tc>
        <w:tc>
          <w:tcPr>
            <w:tcW w:w="900" w:type="dxa"/>
          </w:tcPr>
          <w:p w14:paraId="5625C5FE" w14:textId="77777777" w:rsidR="00530763" w:rsidRDefault="00530763" w:rsidP="003079C9">
            <w:pPr>
              <w:pStyle w:val="TableParagraph"/>
              <w:spacing w:before="3"/>
              <w:ind w:right="144"/>
              <w:rPr>
                <w:sz w:val="18"/>
              </w:rPr>
            </w:pPr>
            <w:r>
              <w:rPr>
                <w:w w:val="85"/>
                <w:sz w:val="18"/>
              </w:rPr>
              <w:t>36</w:t>
            </w:r>
          </w:p>
        </w:tc>
        <w:tc>
          <w:tcPr>
            <w:tcW w:w="720" w:type="dxa"/>
          </w:tcPr>
          <w:p w14:paraId="022975A6" w14:textId="77777777" w:rsidR="00530763" w:rsidRDefault="00530763" w:rsidP="003079C9">
            <w:pPr>
              <w:pStyle w:val="TableParagraph"/>
              <w:spacing w:before="3"/>
              <w:ind w:right="154"/>
              <w:rPr>
                <w:sz w:val="18"/>
              </w:rPr>
            </w:pPr>
            <w:r>
              <w:rPr>
                <w:w w:val="85"/>
                <w:sz w:val="18"/>
              </w:rPr>
              <w:t>19</w:t>
            </w:r>
          </w:p>
        </w:tc>
        <w:tc>
          <w:tcPr>
            <w:tcW w:w="720" w:type="dxa"/>
          </w:tcPr>
          <w:p w14:paraId="0B9302A7" w14:textId="77777777" w:rsidR="00530763" w:rsidRDefault="00530763" w:rsidP="003079C9">
            <w:pPr>
              <w:pStyle w:val="TableParagraph"/>
              <w:spacing w:before="3"/>
              <w:ind w:right="144"/>
              <w:rPr>
                <w:sz w:val="18"/>
              </w:rPr>
            </w:pPr>
            <w:r>
              <w:rPr>
                <w:w w:val="85"/>
                <w:sz w:val="18"/>
              </w:rPr>
              <w:t>11</w:t>
            </w:r>
          </w:p>
        </w:tc>
        <w:tc>
          <w:tcPr>
            <w:tcW w:w="810" w:type="dxa"/>
          </w:tcPr>
          <w:p w14:paraId="21D96DA1" w14:textId="77777777" w:rsidR="00530763" w:rsidRDefault="00530763" w:rsidP="003079C9">
            <w:pPr>
              <w:pStyle w:val="TableParagraph"/>
              <w:spacing w:before="3"/>
              <w:ind w:right="134"/>
              <w:rPr>
                <w:sz w:val="18"/>
              </w:rPr>
            </w:pPr>
            <w:r>
              <w:rPr>
                <w:w w:val="85"/>
                <w:sz w:val="18"/>
              </w:rPr>
              <w:t>10</w:t>
            </w:r>
          </w:p>
        </w:tc>
        <w:tc>
          <w:tcPr>
            <w:tcW w:w="720" w:type="dxa"/>
          </w:tcPr>
          <w:p w14:paraId="2D4F835C" w14:textId="77777777" w:rsidR="00530763" w:rsidRDefault="00530763" w:rsidP="003079C9">
            <w:pPr>
              <w:pStyle w:val="TableParagraph"/>
              <w:spacing w:before="3"/>
              <w:ind w:right="144"/>
              <w:rPr>
                <w:sz w:val="18"/>
              </w:rPr>
            </w:pPr>
            <w:r>
              <w:rPr>
                <w:w w:val="89"/>
                <w:sz w:val="18"/>
              </w:rPr>
              <w:t>8</w:t>
            </w:r>
          </w:p>
        </w:tc>
        <w:tc>
          <w:tcPr>
            <w:tcW w:w="720" w:type="dxa"/>
          </w:tcPr>
          <w:p w14:paraId="5E6F2EC2" w14:textId="77777777" w:rsidR="00530763" w:rsidRDefault="00530763" w:rsidP="003079C9">
            <w:pPr>
              <w:pStyle w:val="TableParagraph"/>
              <w:spacing w:before="3"/>
              <w:ind w:right="144"/>
              <w:rPr>
                <w:sz w:val="18"/>
              </w:rPr>
            </w:pPr>
            <w:r>
              <w:rPr>
                <w:w w:val="89"/>
                <w:sz w:val="18"/>
              </w:rPr>
              <w:t>7</w:t>
            </w:r>
          </w:p>
        </w:tc>
        <w:tc>
          <w:tcPr>
            <w:tcW w:w="720" w:type="dxa"/>
          </w:tcPr>
          <w:p w14:paraId="6A61B1DC" w14:textId="77777777" w:rsidR="00530763" w:rsidRDefault="00530763" w:rsidP="003079C9">
            <w:pPr>
              <w:pStyle w:val="TableParagraph"/>
              <w:spacing w:before="3"/>
              <w:ind w:right="144"/>
              <w:rPr>
                <w:sz w:val="18"/>
              </w:rPr>
            </w:pPr>
            <w:r>
              <w:rPr>
                <w:w w:val="89"/>
                <w:sz w:val="18"/>
              </w:rPr>
              <w:t>5</w:t>
            </w:r>
          </w:p>
        </w:tc>
        <w:tc>
          <w:tcPr>
            <w:tcW w:w="630" w:type="dxa"/>
          </w:tcPr>
          <w:p w14:paraId="40F1444D" w14:textId="77777777" w:rsidR="00530763" w:rsidRDefault="00530763" w:rsidP="003079C9">
            <w:pPr>
              <w:pStyle w:val="TableParagraph"/>
              <w:spacing w:before="3"/>
              <w:ind w:right="83"/>
              <w:rPr>
                <w:sz w:val="18"/>
              </w:rPr>
            </w:pPr>
            <w:r>
              <w:rPr>
                <w:w w:val="89"/>
                <w:sz w:val="18"/>
              </w:rPr>
              <w:t>9</w:t>
            </w:r>
          </w:p>
        </w:tc>
        <w:tc>
          <w:tcPr>
            <w:tcW w:w="720" w:type="dxa"/>
          </w:tcPr>
          <w:p w14:paraId="02D60FB9" w14:textId="77777777" w:rsidR="00530763" w:rsidRDefault="00530763" w:rsidP="003079C9">
            <w:pPr>
              <w:pStyle w:val="TableParagraph"/>
              <w:spacing w:before="3"/>
              <w:ind w:right="143"/>
              <w:rPr>
                <w:sz w:val="18"/>
              </w:rPr>
            </w:pPr>
            <w:r>
              <w:rPr>
                <w:w w:val="85"/>
                <w:sz w:val="18"/>
              </w:rPr>
              <w:t>10</w:t>
            </w:r>
          </w:p>
        </w:tc>
        <w:tc>
          <w:tcPr>
            <w:tcW w:w="540" w:type="dxa"/>
          </w:tcPr>
          <w:p w14:paraId="6925E633" w14:textId="77777777" w:rsidR="00530763" w:rsidRDefault="00530763" w:rsidP="003079C9">
            <w:pPr>
              <w:pStyle w:val="TableParagraph"/>
              <w:spacing w:before="3"/>
              <w:ind w:right="7"/>
              <w:rPr>
                <w:sz w:val="18"/>
              </w:rPr>
            </w:pPr>
            <w:r>
              <w:rPr>
                <w:w w:val="89"/>
                <w:sz w:val="18"/>
              </w:rPr>
              <w:t>6</w:t>
            </w:r>
          </w:p>
        </w:tc>
      </w:tr>
      <w:tr w:rsidR="00530763" w14:paraId="7D197E86" w14:textId="77777777" w:rsidTr="00530763">
        <w:trPr>
          <w:trHeight w:val="429"/>
        </w:trPr>
        <w:tc>
          <w:tcPr>
            <w:tcW w:w="2340" w:type="dxa"/>
          </w:tcPr>
          <w:p w14:paraId="233473C5" w14:textId="77777777" w:rsidR="00530763" w:rsidRDefault="00530763" w:rsidP="003079C9">
            <w:pPr>
              <w:pStyle w:val="TableParagraph"/>
              <w:spacing w:before="13" w:line="203" w:lineRule="exact"/>
              <w:jc w:val="left"/>
              <w:rPr>
                <w:sz w:val="18"/>
              </w:rPr>
            </w:pPr>
            <w:r>
              <w:rPr>
                <w:sz w:val="18"/>
              </w:rPr>
              <w:t>Total</w:t>
            </w:r>
          </w:p>
          <w:p w14:paraId="2E4A0C08" w14:textId="77777777" w:rsidR="00530763" w:rsidRDefault="00530763" w:rsidP="003079C9">
            <w:pPr>
              <w:pStyle w:val="TableParagraph"/>
              <w:spacing w:line="193" w:lineRule="exact"/>
              <w:jc w:val="left"/>
              <w:rPr>
                <w:rFonts w:ascii="Trebuchet MS"/>
                <w:b/>
                <w:sz w:val="18"/>
              </w:rPr>
            </w:pPr>
            <w:r>
              <w:rPr>
                <w:rFonts w:ascii="Trebuchet MS"/>
                <w:b/>
                <w:w w:val="110"/>
                <w:sz w:val="18"/>
              </w:rPr>
              <w:t>Average risk-based</w:t>
            </w:r>
          </w:p>
        </w:tc>
        <w:tc>
          <w:tcPr>
            <w:tcW w:w="630" w:type="dxa"/>
          </w:tcPr>
          <w:p w14:paraId="69BC62F9" w14:textId="77777777" w:rsidR="00530763" w:rsidRDefault="00530763" w:rsidP="003079C9">
            <w:pPr>
              <w:pStyle w:val="TableParagraph"/>
              <w:spacing w:before="13"/>
              <w:ind w:right="144"/>
              <w:rPr>
                <w:sz w:val="18"/>
              </w:rPr>
            </w:pPr>
            <w:r>
              <w:rPr>
                <w:w w:val="85"/>
                <w:sz w:val="18"/>
              </w:rPr>
              <w:t>960</w:t>
            </w:r>
          </w:p>
        </w:tc>
        <w:tc>
          <w:tcPr>
            <w:tcW w:w="900" w:type="dxa"/>
          </w:tcPr>
          <w:p w14:paraId="7B2DE303" w14:textId="77777777" w:rsidR="00530763" w:rsidRDefault="00530763" w:rsidP="003079C9">
            <w:pPr>
              <w:pStyle w:val="TableParagraph"/>
              <w:spacing w:before="13"/>
              <w:ind w:right="144"/>
              <w:rPr>
                <w:sz w:val="18"/>
              </w:rPr>
            </w:pPr>
            <w:r>
              <w:rPr>
                <w:w w:val="85"/>
                <w:sz w:val="18"/>
              </w:rPr>
              <w:t>941</w:t>
            </w:r>
          </w:p>
        </w:tc>
        <w:tc>
          <w:tcPr>
            <w:tcW w:w="720" w:type="dxa"/>
          </w:tcPr>
          <w:p w14:paraId="2A6AF442" w14:textId="77777777" w:rsidR="00530763" w:rsidRDefault="00530763" w:rsidP="003079C9">
            <w:pPr>
              <w:pStyle w:val="TableParagraph"/>
              <w:spacing w:before="13"/>
              <w:ind w:right="154"/>
              <w:rPr>
                <w:sz w:val="18"/>
              </w:rPr>
            </w:pPr>
            <w:r>
              <w:rPr>
                <w:w w:val="85"/>
                <w:sz w:val="18"/>
              </w:rPr>
              <w:t>905</w:t>
            </w:r>
          </w:p>
        </w:tc>
        <w:tc>
          <w:tcPr>
            <w:tcW w:w="720" w:type="dxa"/>
          </w:tcPr>
          <w:p w14:paraId="64295FB7" w14:textId="77777777" w:rsidR="00530763" w:rsidRDefault="00530763" w:rsidP="003079C9">
            <w:pPr>
              <w:pStyle w:val="TableParagraph"/>
              <w:spacing w:before="13"/>
              <w:ind w:right="144"/>
              <w:rPr>
                <w:sz w:val="18"/>
              </w:rPr>
            </w:pPr>
            <w:r>
              <w:rPr>
                <w:w w:val="85"/>
                <w:sz w:val="18"/>
              </w:rPr>
              <w:t>883</w:t>
            </w:r>
          </w:p>
        </w:tc>
        <w:tc>
          <w:tcPr>
            <w:tcW w:w="810" w:type="dxa"/>
          </w:tcPr>
          <w:p w14:paraId="2249E439" w14:textId="77777777" w:rsidR="00530763" w:rsidRDefault="00530763" w:rsidP="003079C9">
            <w:pPr>
              <w:pStyle w:val="TableParagraph"/>
              <w:spacing w:before="13"/>
              <w:ind w:right="134"/>
              <w:rPr>
                <w:sz w:val="18"/>
              </w:rPr>
            </w:pPr>
            <w:r>
              <w:rPr>
                <w:w w:val="85"/>
                <w:sz w:val="18"/>
              </w:rPr>
              <w:t>866</w:t>
            </w:r>
          </w:p>
        </w:tc>
        <w:tc>
          <w:tcPr>
            <w:tcW w:w="720" w:type="dxa"/>
          </w:tcPr>
          <w:p w14:paraId="07C51209" w14:textId="77777777" w:rsidR="00530763" w:rsidRDefault="00530763" w:rsidP="003079C9">
            <w:pPr>
              <w:pStyle w:val="TableParagraph"/>
              <w:spacing w:before="13"/>
              <w:ind w:right="144"/>
              <w:rPr>
                <w:sz w:val="18"/>
              </w:rPr>
            </w:pPr>
            <w:r>
              <w:rPr>
                <w:w w:val="85"/>
                <w:sz w:val="18"/>
              </w:rPr>
              <w:t>844</w:t>
            </w:r>
          </w:p>
        </w:tc>
        <w:tc>
          <w:tcPr>
            <w:tcW w:w="720" w:type="dxa"/>
          </w:tcPr>
          <w:p w14:paraId="2E51A702" w14:textId="77777777" w:rsidR="00530763" w:rsidRDefault="00530763" w:rsidP="003079C9">
            <w:pPr>
              <w:pStyle w:val="TableParagraph"/>
              <w:spacing w:before="13"/>
              <w:ind w:right="144"/>
              <w:rPr>
                <w:sz w:val="18"/>
              </w:rPr>
            </w:pPr>
            <w:r>
              <w:rPr>
                <w:w w:val="85"/>
                <w:sz w:val="18"/>
              </w:rPr>
              <w:t>828</w:t>
            </w:r>
          </w:p>
        </w:tc>
        <w:tc>
          <w:tcPr>
            <w:tcW w:w="720" w:type="dxa"/>
          </w:tcPr>
          <w:p w14:paraId="0D80B300" w14:textId="77777777" w:rsidR="00530763" w:rsidRDefault="00530763" w:rsidP="003079C9">
            <w:pPr>
              <w:pStyle w:val="TableParagraph"/>
              <w:spacing w:before="13"/>
              <w:ind w:right="144"/>
              <w:rPr>
                <w:sz w:val="18"/>
              </w:rPr>
            </w:pPr>
            <w:r>
              <w:rPr>
                <w:w w:val="85"/>
                <w:sz w:val="18"/>
              </w:rPr>
              <w:t>806</w:t>
            </w:r>
          </w:p>
        </w:tc>
        <w:tc>
          <w:tcPr>
            <w:tcW w:w="630" w:type="dxa"/>
          </w:tcPr>
          <w:p w14:paraId="1D5FAE1D" w14:textId="77777777" w:rsidR="00530763" w:rsidRDefault="00530763" w:rsidP="003079C9">
            <w:pPr>
              <w:pStyle w:val="TableParagraph"/>
              <w:spacing w:before="13"/>
              <w:ind w:right="83"/>
              <w:rPr>
                <w:sz w:val="18"/>
              </w:rPr>
            </w:pPr>
            <w:r>
              <w:rPr>
                <w:w w:val="85"/>
                <w:sz w:val="18"/>
              </w:rPr>
              <w:t>792</w:t>
            </w:r>
          </w:p>
        </w:tc>
        <w:tc>
          <w:tcPr>
            <w:tcW w:w="720" w:type="dxa"/>
          </w:tcPr>
          <w:p w14:paraId="7AA76154" w14:textId="77777777" w:rsidR="00530763" w:rsidRDefault="00530763" w:rsidP="003079C9">
            <w:pPr>
              <w:pStyle w:val="TableParagraph"/>
              <w:spacing w:before="13"/>
              <w:ind w:right="143"/>
              <w:rPr>
                <w:sz w:val="18"/>
              </w:rPr>
            </w:pPr>
            <w:r>
              <w:rPr>
                <w:w w:val="85"/>
                <w:sz w:val="18"/>
              </w:rPr>
              <w:t>776</w:t>
            </w:r>
          </w:p>
        </w:tc>
        <w:tc>
          <w:tcPr>
            <w:tcW w:w="540" w:type="dxa"/>
          </w:tcPr>
          <w:p w14:paraId="024DC8B5" w14:textId="77777777" w:rsidR="00530763" w:rsidRDefault="00530763" w:rsidP="003079C9">
            <w:pPr>
              <w:pStyle w:val="TableParagraph"/>
              <w:spacing w:before="13"/>
              <w:ind w:right="7"/>
              <w:rPr>
                <w:sz w:val="18"/>
              </w:rPr>
            </w:pPr>
            <w:r>
              <w:rPr>
                <w:w w:val="85"/>
                <w:sz w:val="18"/>
              </w:rPr>
              <w:t>761</w:t>
            </w:r>
          </w:p>
        </w:tc>
      </w:tr>
      <w:tr w:rsidR="00530763" w14:paraId="7AADAF71" w14:textId="77777777" w:rsidTr="00530763">
        <w:trPr>
          <w:trHeight w:val="214"/>
        </w:trPr>
        <w:tc>
          <w:tcPr>
            <w:tcW w:w="2340" w:type="dxa"/>
          </w:tcPr>
          <w:p w14:paraId="5617D26B" w14:textId="77777777" w:rsidR="00530763" w:rsidRDefault="00530763" w:rsidP="003079C9">
            <w:pPr>
              <w:pStyle w:val="TableParagraph"/>
              <w:spacing w:before="3" w:line="191" w:lineRule="exact"/>
              <w:jc w:val="left"/>
              <w:rPr>
                <w:rFonts w:ascii="Trebuchet MS"/>
                <w:b/>
                <w:sz w:val="18"/>
              </w:rPr>
            </w:pPr>
            <w:r>
              <w:rPr>
                <w:rFonts w:ascii="Trebuchet MS"/>
                <w:b/>
                <w:w w:val="110"/>
                <w:sz w:val="18"/>
              </w:rPr>
              <w:t>capital ratio</w:t>
            </w:r>
          </w:p>
        </w:tc>
        <w:tc>
          <w:tcPr>
            <w:tcW w:w="630" w:type="dxa"/>
          </w:tcPr>
          <w:p w14:paraId="6AF02776" w14:textId="77777777" w:rsidR="00530763" w:rsidRDefault="00530763" w:rsidP="003079C9">
            <w:pPr>
              <w:pStyle w:val="TableParagraph"/>
              <w:spacing w:before="3" w:line="191" w:lineRule="exact"/>
              <w:ind w:right="144"/>
              <w:rPr>
                <w:sz w:val="18"/>
              </w:rPr>
            </w:pPr>
            <w:r>
              <w:rPr>
                <w:w w:val="85"/>
                <w:sz w:val="18"/>
              </w:rPr>
              <w:t>406%</w:t>
            </w:r>
          </w:p>
        </w:tc>
        <w:tc>
          <w:tcPr>
            <w:tcW w:w="900" w:type="dxa"/>
          </w:tcPr>
          <w:p w14:paraId="1A26DCD8" w14:textId="77777777" w:rsidR="00530763" w:rsidRDefault="00530763" w:rsidP="003079C9">
            <w:pPr>
              <w:pStyle w:val="TableParagraph"/>
              <w:spacing w:before="3" w:line="191" w:lineRule="exact"/>
              <w:ind w:right="144"/>
              <w:rPr>
                <w:sz w:val="18"/>
              </w:rPr>
            </w:pPr>
            <w:r>
              <w:rPr>
                <w:w w:val="85"/>
                <w:sz w:val="18"/>
              </w:rPr>
              <w:t>382%</w:t>
            </w:r>
          </w:p>
        </w:tc>
        <w:tc>
          <w:tcPr>
            <w:tcW w:w="720" w:type="dxa"/>
          </w:tcPr>
          <w:p w14:paraId="5FF3116D" w14:textId="77777777" w:rsidR="00530763" w:rsidRDefault="00530763" w:rsidP="003079C9">
            <w:pPr>
              <w:pStyle w:val="TableParagraph"/>
              <w:spacing w:before="3" w:line="191" w:lineRule="exact"/>
              <w:ind w:right="154"/>
              <w:rPr>
                <w:sz w:val="18"/>
              </w:rPr>
            </w:pPr>
            <w:r>
              <w:rPr>
                <w:w w:val="85"/>
                <w:sz w:val="18"/>
              </w:rPr>
              <w:t>418%</w:t>
            </w:r>
          </w:p>
        </w:tc>
        <w:tc>
          <w:tcPr>
            <w:tcW w:w="720" w:type="dxa"/>
          </w:tcPr>
          <w:p w14:paraId="0AF05CF7" w14:textId="77777777" w:rsidR="00530763" w:rsidRDefault="00530763" w:rsidP="003079C9">
            <w:pPr>
              <w:pStyle w:val="TableParagraph"/>
              <w:spacing w:before="3" w:line="191" w:lineRule="exact"/>
              <w:ind w:right="146"/>
              <w:rPr>
                <w:sz w:val="18"/>
              </w:rPr>
            </w:pPr>
            <w:r>
              <w:rPr>
                <w:w w:val="85"/>
                <w:sz w:val="18"/>
              </w:rPr>
              <w:t>450%</w:t>
            </w:r>
          </w:p>
        </w:tc>
        <w:tc>
          <w:tcPr>
            <w:tcW w:w="810" w:type="dxa"/>
          </w:tcPr>
          <w:p w14:paraId="422B2574" w14:textId="77777777" w:rsidR="00530763" w:rsidRDefault="00530763" w:rsidP="003079C9">
            <w:pPr>
              <w:pStyle w:val="TableParagraph"/>
              <w:spacing w:before="3" w:line="191" w:lineRule="exact"/>
              <w:ind w:right="136"/>
              <w:rPr>
                <w:sz w:val="18"/>
              </w:rPr>
            </w:pPr>
            <w:r>
              <w:rPr>
                <w:w w:val="85"/>
                <w:sz w:val="18"/>
              </w:rPr>
              <w:t>457%</w:t>
            </w:r>
          </w:p>
        </w:tc>
        <w:tc>
          <w:tcPr>
            <w:tcW w:w="720" w:type="dxa"/>
          </w:tcPr>
          <w:p w14:paraId="0C48B60D" w14:textId="77777777" w:rsidR="00530763" w:rsidRDefault="00530763" w:rsidP="003079C9">
            <w:pPr>
              <w:pStyle w:val="TableParagraph"/>
              <w:spacing w:before="3" w:line="191" w:lineRule="exact"/>
              <w:ind w:right="144"/>
              <w:rPr>
                <w:sz w:val="18"/>
              </w:rPr>
            </w:pPr>
            <w:r>
              <w:rPr>
                <w:w w:val="85"/>
                <w:sz w:val="18"/>
              </w:rPr>
              <w:t>466%</w:t>
            </w:r>
          </w:p>
        </w:tc>
        <w:tc>
          <w:tcPr>
            <w:tcW w:w="720" w:type="dxa"/>
          </w:tcPr>
          <w:p w14:paraId="5C7CBB35" w14:textId="77777777" w:rsidR="00530763" w:rsidRDefault="00530763" w:rsidP="003079C9">
            <w:pPr>
              <w:pStyle w:val="TableParagraph"/>
              <w:spacing w:before="3" w:line="191" w:lineRule="exact"/>
              <w:ind w:right="144"/>
              <w:rPr>
                <w:sz w:val="18"/>
              </w:rPr>
            </w:pPr>
            <w:r>
              <w:rPr>
                <w:w w:val="85"/>
                <w:sz w:val="18"/>
              </w:rPr>
              <w:t>481%</w:t>
            </w:r>
          </w:p>
        </w:tc>
        <w:tc>
          <w:tcPr>
            <w:tcW w:w="720" w:type="dxa"/>
          </w:tcPr>
          <w:p w14:paraId="3826B9B8" w14:textId="77777777" w:rsidR="00530763" w:rsidRDefault="00530763" w:rsidP="003079C9">
            <w:pPr>
              <w:pStyle w:val="TableParagraph"/>
              <w:spacing w:before="3" w:line="191" w:lineRule="exact"/>
              <w:ind w:right="144"/>
              <w:rPr>
                <w:sz w:val="18"/>
              </w:rPr>
            </w:pPr>
            <w:r>
              <w:rPr>
                <w:w w:val="85"/>
                <w:sz w:val="18"/>
              </w:rPr>
              <w:t>489%</w:t>
            </w:r>
          </w:p>
        </w:tc>
        <w:tc>
          <w:tcPr>
            <w:tcW w:w="630" w:type="dxa"/>
          </w:tcPr>
          <w:p w14:paraId="40AF9D0A" w14:textId="77777777" w:rsidR="00530763" w:rsidRDefault="00530763" w:rsidP="003079C9">
            <w:pPr>
              <w:pStyle w:val="TableParagraph"/>
              <w:spacing w:before="3" w:line="191" w:lineRule="exact"/>
              <w:ind w:right="83"/>
              <w:rPr>
                <w:sz w:val="18"/>
              </w:rPr>
            </w:pPr>
            <w:r>
              <w:rPr>
                <w:w w:val="85"/>
                <w:sz w:val="18"/>
              </w:rPr>
              <w:t>486%</w:t>
            </w:r>
          </w:p>
        </w:tc>
        <w:tc>
          <w:tcPr>
            <w:tcW w:w="720" w:type="dxa"/>
          </w:tcPr>
          <w:p w14:paraId="2C285044" w14:textId="77777777" w:rsidR="00530763" w:rsidRDefault="00530763" w:rsidP="003079C9">
            <w:pPr>
              <w:pStyle w:val="TableParagraph"/>
              <w:spacing w:before="3" w:line="191" w:lineRule="exact"/>
              <w:ind w:right="143"/>
              <w:rPr>
                <w:sz w:val="18"/>
              </w:rPr>
            </w:pPr>
            <w:r>
              <w:rPr>
                <w:w w:val="85"/>
                <w:sz w:val="18"/>
              </w:rPr>
              <w:t>480%</w:t>
            </w:r>
          </w:p>
        </w:tc>
        <w:tc>
          <w:tcPr>
            <w:tcW w:w="540" w:type="dxa"/>
          </w:tcPr>
          <w:p w14:paraId="219C0D0F" w14:textId="77777777" w:rsidR="00530763" w:rsidRDefault="00530763" w:rsidP="003079C9">
            <w:pPr>
              <w:pStyle w:val="TableParagraph"/>
              <w:spacing w:before="3" w:line="191" w:lineRule="exact"/>
              <w:ind w:right="7"/>
              <w:rPr>
                <w:sz w:val="18"/>
              </w:rPr>
            </w:pPr>
            <w:r>
              <w:rPr>
                <w:w w:val="85"/>
                <w:sz w:val="18"/>
              </w:rPr>
              <w:t>470%</w:t>
            </w:r>
          </w:p>
        </w:tc>
      </w:tr>
      <w:tr w:rsidR="00530763" w14:paraId="553F58B4" w14:textId="77777777" w:rsidTr="00530763">
        <w:trPr>
          <w:trHeight w:val="458"/>
        </w:trPr>
        <w:tc>
          <w:tcPr>
            <w:tcW w:w="10170" w:type="dxa"/>
            <w:gridSpan w:val="12"/>
          </w:tcPr>
          <w:p w14:paraId="74308EB0" w14:textId="77777777" w:rsidR="00530763" w:rsidRDefault="00530763" w:rsidP="003079C9">
            <w:pPr>
              <w:pStyle w:val="TableParagraph"/>
              <w:spacing w:before="3"/>
              <w:jc w:val="left"/>
              <w:rPr>
                <w:rFonts w:ascii="Tahoma"/>
                <w:sz w:val="17"/>
              </w:rPr>
            </w:pPr>
          </w:p>
          <w:p w14:paraId="05DEF3E5" w14:textId="77777777" w:rsidR="00530763" w:rsidRDefault="00530763" w:rsidP="003079C9">
            <w:pPr>
              <w:pStyle w:val="TableParagraph"/>
              <w:ind w:left="4645"/>
              <w:jc w:val="left"/>
              <w:rPr>
                <w:rFonts w:ascii="Trebuchet MS"/>
                <w:b/>
                <w:sz w:val="18"/>
              </w:rPr>
            </w:pPr>
            <w:r>
              <w:rPr>
                <w:rFonts w:ascii="Trebuchet MS"/>
                <w:b/>
                <w:w w:val="110"/>
                <w:sz w:val="18"/>
              </w:rPr>
              <w:t>Percentage of companies (percent)</w:t>
            </w:r>
          </w:p>
        </w:tc>
      </w:tr>
      <w:tr w:rsidR="00530763" w14:paraId="3914BB50" w14:textId="77777777" w:rsidTr="00530763">
        <w:trPr>
          <w:trHeight w:val="330"/>
        </w:trPr>
        <w:tc>
          <w:tcPr>
            <w:tcW w:w="2340" w:type="dxa"/>
            <w:tcBorders>
              <w:bottom w:val="single" w:sz="4" w:space="0" w:color="005CAB"/>
            </w:tcBorders>
          </w:tcPr>
          <w:p w14:paraId="7A3ADA49" w14:textId="77777777" w:rsidR="00530763" w:rsidRDefault="00530763" w:rsidP="003079C9">
            <w:pPr>
              <w:pStyle w:val="TableParagraph"/>
              <w:spacing w:before="38"/>
              <w:jc w:val="left"/>
              <w:rPr>
                <w:rFonts w:ascii="Calibri"/>
                <w:b/>
                <w:sz w:val="18"/>
              </w:rPr>
            </w:pPr>
            <w:r>
              <w:rPr>
                <w:rFonts w:ascii="Calibri"/>
                <w:b/>
                <w:sz w:val="18"/>
              </w:rPr>
              <w:t>Risk-based capital ratio</w:t>
            </w:r>
          </w:p>
        </w:tc>
        <w:tc>
          <w:tcPr>
            <w:tcW w:w="630" w:type="dxa"/>
            <w:tcBorders>
              <w:top w:val="single" w:sz="4" w:space="0" w:color="000000"/>
              <w:bottom w:val="single" w:sz="4" w:space="0" w:color="005CAB"/>
            </w:tcBorders>
          </w:tcPr>
          <w:p w14:paraId="3ED52E1D" w14:textId="77777777" w:rsidR="00530763" w:rsidRDefault="00530763" w:rsidP="003079C9">
            <w:pPr>
              <w:pStyle w:val="TableParagraph"/>
              <w:spacing w:before="40"/>
              <w:ind w:right="145"/>
              <w:rPr>
                <w:rFonts w:ascii="Trebuchet MS"/>
                <w:b/>
                <w:sz w:val="18"/>
              </w:rPr>
            </w:pPr>
            <w:r>
              <w:rPr>
                <w:rFonts w:ascii="Trebuchet MS"/>
                <w:b/>
                <w:sz w:val="18"/>
              </w:rPr>
              <w:t>2007</w:t>
            </w:r>
          </w:p>
        </w:tc>
        <w:tc>
          <w:tcPr>
            <w:tcW w:w="900" w:type="dxa"/>
            <w:tcBorders>
              <w:top w:val="single" w:sz="4" w:space="0" w:color="000000"/>
              <w:bottom w:val="single" w:sz="4" w:space="0" w:color="005CAB"/>
            </w:tcBorders>
          </w:tcPr>
          <w:p w14:paraId="1356D14D" w14:textId="77777777" w:rsidR="00530763" w:rsidRDefault="00530763" w:rsidP="003079C9">
            <w:pPr>
              <w:pStyle w:val="TableParagraph"/>
              <w:spacing w:before="40"/>
              <w:ind w:right="145"/>
              <w:rPr>
                <w:rFonts w:ascii="Trebuchet MS"/>
                <w:b/>
                <w:sz w:val="18"/>
              </w:rPr>
            </w:pPr>
            <w:r>
              <w:rPr>
                <w:rFonts w:ascii="Trebuchet MS"/>
                <w:b/>
                <w:sz w:val="18"/>
              </w:rPr>
              <w:t>2008</w:t>
            </w:r>
          </w:p>
        </w:tc>
        <w:tc>
          <w:tcPr>
            <w:tcW w:w="720" w:type="dxa"/>
            <w:tcBorders>
              <w:top w:val="single" w:sz="4" w:space="0" w:color="000000"/>
              <w:bottom w:val="single" w:sz="4" w:space="0" w:color="005CAB"/>
            </w:tcBorders>
          </w:tcPr>
          <w:p w14:paraId="04A82462" w14:textId="77777777" w:rsidR="00530763" w:rsidRDefault="00530763" w:rsidP="003079C9">
            <w:pPr>
              <w:pStyle w:val="TableParagraph"/>
              <w:spacing w:before="40"/>
              <w:ind w:right="155"/>
              <w:rPr>
                <w:rFonts w:ascii="Trebuchet MS"/>
                <w:b/>
                <w:sz w:val="18"/>
              </w:rPr>
            </w:pPr>
            <w:r>
              <w:rPr>
                <w:rFonts w:ascii="Trebuchet MS"/>
                <w:b/>
                <w:sz w:val="18"/>
              </w:rPr>
              <w:t>2009</w:t>
            </w:r>
          </w:p>
        </w:tc>
        <w:tc>
          <w:tcPr>
            <w:tcW w:w="720" w:type="dxa"/>
            <w:tcBorders>
              <w:top w:val="single" w:sz="4" w:space="0" w:color="000000"/>
              <w:bottom w:val="single" w:sz="4" w:space="0" w:color="005CAB"/>
            </w:tcBorders>
          </w:tcPr>
          <w:p w14:paraId="418879ED" w14:textId="77777777" w:rsidR="00530763" w:rsidRDefault="00530763" w:rsidP="003079C9">
            <w:pPr>
              <w:pStyle w:val="TableParagraph"/>
              <w:spacing w:before="40"/>
              <w:ind w:right="145"/>
              <w:rPr>
                <w:rFonts w:ascii="Trebuchet MS"/>
                <w:b/>
                <w:sz w:val="18"/>
              </w:rPr>
            </w:pPr>
            <w:r>
              <w:rPr>
                <w:rFonts w:ascii="Trebuchet MS"/>
                <w:b/>
                <w:sz w:val="18"/>
              </w:rPr>
              <w:t>2010</w:t>
            </w:r>
          </w:p>
        </w:tc>
        <w:tc>
          <w:tcPr>
            <w:tcW w:w="810" w:type="dxa"/>
            <w:tcBorders>
              <w:top w:val="single" w:sz="4" w:space="0" w:color="000000"/>
              <w:bottom w:val="single" w:sz="4" w:space="0" w:color="005CAB"/>
            </w:tcBorders>
          </w:tcPr>
          <w:p w14:paraId="2BBA4706" w14:textId="77777777" w:rsidR="00530763" w:rsidRDefault="00530763" w:rsidP="003079C9">
            <w:pPr>
              <w:pStyle w:val="TableParagraph"/>
              <w:spacing w:before="40"/>
              <w:ind w:right="135"/>
              <w:rPr>
                <w:rFonts w:ascii="Trebuchet MS"/>
                <w:b/>
                <w:sz w:val="18"/>
              </w:rPr>
            </w:pPr>
            <w:r>
              <w:rPr>
                <w:rFonts w:ascii="Trebuchet MS"/>
                <w:b/>
                <w:sz w:val="18"/>
              </w:rPr>
              <w:t>2011</w:t>
            </w:r>
          </w:p>
        </w:tc>
        <w:tc>
          <w:tcPr>
            <w:tcW w:w="720" w:type="dxa"/>
            <w:tcBorders>
              <w:top w:val="single" w:sz="4" w:space="0" w:color="000000"/>
              <w:bottom w:val="single" w:sz="4" w:space="0" w:color="005CAB"/>
            </w:tcBorders>
          </w:tcPr>
          <w:p w14:paraId="2443876D" w14:textId="77777777" w:rsidR="00530763" w:rsidRDefault="00530763" w:rsidP="003079C9">
            <w:pPr>
              <w:pStyle w:val="TableParagraph"/>
              <w:spacing w:before="40"/>
              <w:ind w:right="145"/>
              <w:rPr>
                <w:rFonts w:ascii="Trebuchet MS"/>
                <w:b/>
                <w:sz w:val="18"/>
              </w:rPr>
            </w:pPr>
            <w:r>
              <w:rPr>
                <w:rFonts w:ascii="Trebuchet MS"/>
                <w:b/>
                <w:sz w:val="18"/>
              </w:rPr>
              <w:t>2012</w:t>
            </w:r>
          </w:p>
        </w:tc>
        <w:tc>
          <w:tcPr>
            <w:tcW w:w="720" w:type="dxa"/>
            <w:tcBorders>
              <w:top w:val="single" w:sz="4" w:space="0" w:color="000000"/>
              <w:bottom w:val="single" w:sz="4" w:space="0" w:color="005CAB"/>
            </w:tcBorders>
          </w:tcPr>
          <w:p w14:paraId="4DAF16B2" w14:textId="77777777" w:rsidR="00530763" w:rsidRDefault="00530763" w:rsidP="003079C9">
            <w:pPr>
              <w:pStyle w:val="TableParagraph"/>
              <w:spacing w:before="40"/>
              <w:ind w:right="145"/>
              <w:rPr>
                <w:rFonts w:ascii="Trebuchet MS"/>
                <w:b/>
                <w:sz w:val="18"/>
              </w:rPr>
            </w:pPr>
            <w:r>
              <w:rPr>
                <w:rFonts w:ascii="Trebuchet MS"/>
                <w:b/>
                <w:sz w:val="18"/>
              </w:rPr>
              <w:t>2013</w:t>
            </w:r>
          </w:p>
        </w:tc>
        <w:tc>
          <w:tcPr>
            <w:tcW w:w="720" w:type="dxa"/>
            <w:tcBorders>
              <w:top w:val="single" w:sz="4" w:space="0" w:color="000000"/>
              <w:bottom w:val="single" w:sz="4" w:space="0" w:color="005CAB"/>
            </w:tcBorders>
          </w:tcPr>
          <w:p w14:paraId="51068A0C" w14:textId="77777777" w:rsidR="00530763" w:rsidRDefault="00530763" w:rsidP="003079C9">
            <w:pPr>
              <w:pStyle w:val="TableParagraph"/>
              <w:spacing w:before="40"/>
              <w:ind w:right="145"/>
              <w:rPr>
                <w:rFonts w:ascii="Trebuchet MS"/>
                <w:b/>
                <w:sz w:val="18"/>
              </w:rPr>
            </w:pPr>
            <w:r>
              <w:rPr>
                <w:rFonts w:ascii="Trebuchet MS"/>
                <w:b/>
                <w:sz w:val="18"/>
              </w:rPr>
              <w:t>2014</w:t>
            </w:r>
          </w:p>
        </w:tc>
        <w:tc>
          <w:tcPr>
            <w:tcW w:w="630" w:type="dxa"/>
            <w:tcBorders>
              <w:top w:val="single" w:sz="4" w:space="0" w:color="000000"/>
              <w:bottom w:val="single" w:sz="4" w:space="0" w:color="005CAB"/>
            </w:tcBorders>
          </w:tcPr>
          <w:p w14:paraId="02EAD0F8" w14:textId="77777777" w:rsidR="00530763" w:rsidRDefault="00530763" w:rsidP="003079C9">
            <w:pPr>
              <w:pStyle w:val="TableParagraph"/>
              <w:spacing w:before="40"/>
              <w:ind w:right="84"/>
              <w:rPr>
                <w:rFonts w:ascii="Trebuchet MS"/>
                <w:b/>
                <w:sz w:val="18"/>
              </w:rPr>
            </w:pPr>
            <w:r>
              <w:rPr>
                <w:rFonts w:ascii="Trebuchet MS"/>
                <w:b/>
                <w:sz w:val="18"/>
              </w:rPr>
              <w:t>2015</w:t>
            </w:r>
          </w:p>
        </w:tc>
        <w:tc>
          <w:tcPr>
            <w:tcW w:w="720" w:type="dxa"/>
            <w:tcBorders>
              <w:top w:val="single" w:sz="4" w:space="0" w:color="000000"/>
              <w:bottom w:val="single" w:sz="4" w:space="0" w:color="005CAB"/>
            </w:tcBorders>
          </w:tcPr>
          <w:p w14:paraId="055F6F12" w14:textId="77777777" w:rsidR="00530763" w:rsidRDefault="00530763" w:rsidP="003079C9">
            <w:pPr>
              <w:pStyle w:val="TableParagraph"/>
              <w:spacing w:before="40"/>
              <w:ind w:right="144"/>
              <w:rPr>
                <w:rFonts w:ascii="Trebuchet MS"/>
                <w:b/>
                <w:sz w:val="18"/>
              </w:rPr>
            </w:pPr>
            <w:r>
              <w:rPr>
                <w:rFonts w:ascii="Trebuchet MS"/>
                <w:b/>
                <w:w w:val="105"/>
                <w:sz w:val="18"/>
              </w:rPr>
              <w:t>2016*</w:t>
            </w:r>
          </w:p>
        </w:tc>
        <w:tc>
          <w:tcPr>
            <w:tcW w:w="540" w:type="dxa"/>
            <w:tcBorders>
              <w:top w:val="single" w:sz="4" w:space="0" w:color="000000"/>
              <w:bottom w:val="single" w:sz="4" w:space="0" w:color="005CAB"/>
            </w:tcBorders>
          </w:tcPr>
          <w:p w14:paraId="3934C921" w14:textId="77777777" w:rsidR="00530763" w:rsidRDefault="00530763" w:rsidP="003079C9">
            <w:pPr>
              <w:pStyle w:val="TableParagraph"/>
              <w:spacing w:before="40"/>
              <w:ind w:right="8"/>
              <w:rPr>
                <w:rFonts w:ascii="Trebuchet MS"/>
                <w:b/>
                <w:sz w:val="18"/>
              </w:rPr>
            </w:pPr>
            <w:r>
              <w:rPr>
                <w:rFonts w:ascii="Trebuchet MS"/>
                <w:b/>
                <w:sz w:val="18"/>
              </w:rPr>
              <w:t>2017</w:t>
            </w:r>
          </w:p>
        </w:tc>
      </w:tr>
      <w:tr w:rsidR="00530763" w14:paraId="6A2105A7" w14:textId="77777777" w:rsidTr="00530763">
        <w:trPr>
          <w:trHeight w:val="267"/>
        </w:trPr>
        <w:tc>
          <w:tcPr>
            <w:tcW w:w="2340" w:type="dxa"/>
            <w:tcBorders>
              <w:top w:val="single" w:sz="4" w:space="0" w:color="005CAB"/>
            </w:tcBorders>
          </w:tcPr>
          <w:p w14:paraId="6B62CFCA" w14:textId="77777777" w:rsidR="00530763" w:rsidRDefault="00530763" w:rsidP="003079C9">
            <w:pPr>
              <w:pStyle w:val="TableParagraph"/>
              <w:spacing w:before="41"/>
              <w:ind w:left="120"/>
              <w:jc w:val="left"/>
              <w:rPr>
                <w:sz w:val="18"/>
              </w:rPr>
            </w:pPr>
            <w:r>
              <w:rPr>
                <w:sz w:val="18"/>
              </w:rPr>
              <w:t>200 percent or more</w:t>
            </w:r>
          </w:p>
        </w:tc>
        <w:tc>
          <w:tcPr>
            <w:tcW w:w="630" w:type="dxa"/>
            <w:tcBorders>
              <w:top w:val="single" w:sz="4" w:space="0" w:color="005CAB"/>
            </w:tcBorders>
          </w:tcPr>
          <w:p w14:paraId="48CA6F85" w14:textId="77777777" w:rsidR="00530763" w:rsidRDefault="00530763" w:rsidP="003079C9">
            <w:pPr>
              <w:pStyle w:val="TableParagraph"/>
              <w:spacing w:before="41"/>
              <w:ind w:right="144"/>
              <w:rPr>
                <w:sz w:val="18"/>
              </w:rPr>
            </w:pPr>
            <w:r>
              <w:rPr>
                <w:w w:val="85"/>
                <w:sz w:val="18"/>
              </w:rPr>
              <w:t>92.9</w:t>
            </w:r>
          </w:p>
        </w:tc>
        <w:tc>
          <w:tcPr>
            <w:tcW w:w="900" w:type="dxa"/>
            <w:tcBorders>
              <w:top w:val="single" w:sz="4" w:space="0" w:color="005CAB"/>
            </w:tcBorders>
          </w:tcPr>
          <w:p w14:paraId="192513F7" w14:textId="77777777" w:rsidR="00530763" w:rsidRDefault="00530763" w:rsidP="003079C9">
            <w:pPr>
              <w:pStyle w:val="TableParagraph"/>
              <w:spacing w:before="41"/>
              <w:ind w:right="144"/>
              <w:rPr>
                <w:sz w:val="18"/>
              </w:rPr>
            </w:pPr>
            <w:r>
              <w:rPr>
                <w:w w:val="85"/>
                <w:sz w:val="18"/>
              </w:rPr>
              <w:t>88.2</w:t>
            </w:r>
          </w:p>
        </w:tc>
        <w:tc>
          <w:tcPr>
            <w:tcW w:w="720" w:type="dxa"/>
            <w:tcBorders>
              <w:top w:val="single" w:sz="4" w:space="0" w:color="005CAB"/>
            </w:tcBorders>
          </w:tcPr>
          <w:p w14:paraId="3E7BAB9E" w14:textId="77777777" w:rsidR="00530763" w:rsidRDefault="00530763" w:rsidP="003079C9">
            <w:pPr>
              <w:pStyle w:val="TableParagraph"/>
              <w:spacing w:before="41"/>
              <w:ind w:right="154"/>
              <w:rPr>
                <w:sz w:val="18"/>
              </w:rPr>
            </w:pPr>
            <w:r>
              <w:rPr>
                <w:w w:val="85"/>
                <w:sz w:val="18"/>
              </w:rPr>
              <w:t>89.7</w:t>
            </w:r>
          </w:p>
        </w:tc>
        <w:tc>
          <w:tcPr>
            <w:tcW w:w="720" w:type="dxa"/>
            <w:tcBorders>
              <w:top w:val="single" w:sz="4" w:space="0" w:color="005CAB"/>
            </w:tcBorders>
          </w:tcPr>
          <w:p w14:paraId="2973B1C7" w14:textId="77777777" w:rsidR="00530763" w:rsidRDefault="00530763" w:rsidP="003079C9">
            <w:pPr>
              <w:pStyle w:val="TableParagraph"/>
              <w:spacing w:before="41"/>
              <w:ind w:right="144"/>
              <w:rPr>
                <w:sz w:val="18"/>
              </w:rPr>
            </w:pPr>
            <w:r>
              <w:rPr>
                <w:w w:val="85"/>
                <w:sz w:val="18"/>
              </w:rPr>
              <w:t>90.9</w:t>
            </w:r>
          </w:p>
        </w:tc>
        <w:tc>
          <w:tcPr>
            <w:tcW w:w="810" w:type="dxa"/>
            <w:tcBorders>
              <w:top w:val="single" w:sz="4" w:space="0" w:color="005CAB"/>
            </w:tcBorders>
          </w:tcPr>
          <w:p w14:paraId="5677EFEA" w14:textId="77777777" w:rsidR="00530763" w:rsidRDefault="00530763" w:rsidP="003079C9">
            <w:pPr>
              <w:pStyle w:val="TableParagraph"/>
              <w:spacing w:before="41"/>
              <w:ind w:right="134"/>
              <w:rPr>
                <w:sz w:val="18"/>
              </w:rPr>
            </w:pPr>
            <w:r>
              <w:rPr>
                <w:w w:val="85"/>
                <w:sz w:val="18"/>
              </w:rPr>
              <w:t>91.7</w:t>
            </w:r>
          </w:p>
        </w:tc>
        <w:tc>
          <w:tcPr>
            <w:tcW w:w="720" w:type="dxa"/>
            <w:tcBorders>
              <w:top w:val="single" w:sz="4" w:space="0" w:color="005CAB"/>
            </w:tcBorders>
          </w:tcPr>
          <w:p w14:paraId="523BCEEE" w14:textId="77777777" w:rsidR="00530763" w:rsidRDefault="00530763" w:rsidP="003079C9">
            <w:pPr>
              <w:pStyle w:val="TableParagraph"/>
              <w:spacing w:before="41"/>
              <w:ind w:right="144"/>
              <w:rPr>
                <w:sz w:val="18"/>
              </w:rPr>
            </w:pPr>
            <w:r>
              <w:rPr>
                <w:w w:val="85"/>
                <w:sz w:val="18"/>
              </w:rPr>
              <w:t>91.9</w:t>
            </w:r>
          </w:p>
        </w:tc>
        <w:tc>
          <w:tcPr>
            <w:tcW w:w="720" w:type="dxa"/>
            <w:tcBorders>
              <w:top w:val="single" w:sz="4" w:space="0" w:color="005CAB"/>
            </w:tcBorders>
          </w:tcPr>
          <w:p w14:paraId="5B7E6204" w14:textId="77777777" w:rsidR="00530763" w:rsidRDefault="00530763" w:rsidP="003079C9">
            <w:pPr>
              <w:pStyle w:val="TableParagraph"/>
              <w:spacing w:before="41"/>
              <w:ind w:right="144"/>
              <w:rPr>
                <w:sz w:val="18"/>
              </w:rPr>
            </w:pPr>
            <w:r>
              <w:rPr>
                <w:w w:val="85"/>
                <w:sz w:val="18"/>
              </w:rPr>
              <w:t>94.2</w:t>
            </w:r>
          </w:p>
        </w:tc>
        <w:tc>
          <w:tcPr>
            <w:tcW w:w="720" w:type="dxa"/>
            <w:tcBorders>
              <w:top w:val="single" w:sz="4" w:space="0" w:color="005CAB"/>
            </w:tcBorders>
          </w:tcPr>
          <w:p w14:paraId="1A832054" w14:textId="77777777" w:rsidR="00530763" w:rsidRDefault="00530763" w:rsidP="003079C9">
            <w:pPr>
              <w:pStyle w:val="TableParagraph"/>
              <w:spacing w:before="41"/>
              <w:ind w:right="144"/>
              <w:rPr>
                <w:sz w:val="18"/>
              </w:rPr>
            </w:pPr>
            <w:r>
              <w:rPr>
                <w:w w:val="85"/>
                <w:sz w:val="18"/>
              </w:rPr>
              <w:t>95.3</w:t>
            </w:r>
          </w:p>
        </w:tc>
        <w:tc>
          <w:tcPr>
            <w:tcW w:w="630" w:type="dxa"/>
            <w:tcBorders>
              <w:top w:val="single" w:sz="4" w:space="0" w:color="005CAB"/>
            </w:tcBorders>
          </w:tcPr>
          <w:p w14:paraId="337BE712" w14:textId="77777777" w:rsidR="00530763" w:rsidRDefault="00530763" w:rsidP="003079C9">
            <w:pPr>
              <w:pStyle w:val="TableParagraph"/>
              <w:spacing w:before="41"/>
              <w:ind w:right="83"/>
              <w:rPr>
                <w:sz w:val="18"/>
              </w:rPr>
            </w:pPr>
            <w:r>
              <w:rPr>
                <w:w w:val="85"/>
                <w:sz w:val="18"/>
              </w:rPr>
              <w:t>94.3</w:t>
            </w:r>
          </w:p>
        </w:tc>
        <w:tc>
          <w:tcPr>
            <w:tcW w:w="720" w:type="dxa"/>
            <w:tcBorders>
              <w:top w:val="single" w:sz="4" w:space="0" w:color="005CAB"/>
            </w:tcBorders>
          </w:tcPr>
          <w:p w14:paraId="335C6BFD" w14:textId="77777777" w:rsidR="00530763" w:rsidRDefault="00530763" w:rsidP="003079C9">
            <w:pPr>
              <w:pStyle w:val="TableParagraph"/>
              <w:spacing w:before="41"/>
              <w:ind w:right="143"/>
              <w:rPr>
                <w:sz w:val="18"/>
              </w:rPr>
            </w:pPr>
            <w:r>
              <w:rPr>
                <w:w w:val="85"/>
                <w:sz w:val="18"/>
              </w:rPr>
              <w:t>94.5</w:t>
            </w:r>
          </w:p>
        </w:tc>
        <w:tc>
          <w:tcPr>
            <w:tcW w:w="540" w:type="dxa"/>
            <w:tcBorders>
              <w:top w:val="single" w:sz="4" w:space="0" w:color="005CAB"/>
            </w:tcBorders>
          </w:tcPr>
          <w:p w14:paraId="7BA7A990" w14:textId="77777777" w:rsidR="00530763" w:rsidRDefault="00530763" w:rsidP="003079C9">
            <w:pPr>
              <w:pStyle w:val="TableParagraph"/>
              <w:spacing w:before="41"/>
              <w:ind w:right="7"/>
              <w:rPr>
                <w:sz w:val="18"/>
              </w:rPr>
            </w:pPr>
            <w:r>
              <w:rPr>
                <w:w w:val="85"/>
                <w:sz w:val="18"/>
              </w:rPr>
              <w:t>95.0</w:t>
            </w:r>
          </w:p>
        </w:tc>
      </w:tr>
      <w:tr w:rsidR="00530763" w14:paraId="70CF159F" w14:textId="77777777" w:rsidTr="00530763">
        <w:trPr>
          <w:trHeight w:val="239"/>
        </w:trPr>
        <w:tc>
          <w:tcPr>
            <w:tcW w:w="2340" w:type="dxa"/>
          </w:tcPr>
          <w:p w14:paraId="0FE2B9C1" w14:textId="77777777" w:rsidR="00530763" w:rsidRDefault="00530763" w:rsidP="003079C9">
            <w:pPr>
              <w:pStyle w:val="TableParagraph"/>
              <w:spacing w:before="13"/>
              <w:ind w:left="120"/>
              <w:jc w:val="left"/>
              <w:rPr>
                <w:sz w:val="18"/>
              </w:rPr>
            </w:pPr>
            <w:r>
              <w:rPr>
                <w:sz w:val="18"/>
              </w:rPr>
              <w:t>175–199</w:t>
            </w:r>
          </w:p>
        </w:tc>
        <w:tc>
          <w:tcPr>
            <w:tcW w:w="630" w:type="dxa"/>
          </w:tcPr>
          <w:p w14:paraId="07FCCBAD" w14:textId="77777777" w:rsidR="00530763" w:rsidRDefault="00530763" w:rsidP="003079C9">
            <w:pPr>
              <w:pStyle w:val="TableParagraph"/>
              <w:spacing w:before="13"/>
              <w:ind w:right="144"/>
              <w:rPr>
                <w:sz w:val="18"/>
              </w:rPr>
            </w:pPr>
            <w:r>
              <w:rPr>
                <w:w w:val="85"/>
                <w:sz w:val="18"/>
              </w:rPr>
              <w:t>2.4</w:t>
            </w:r>
          </w:p>
        </w:tc>
        <w:tc>
          <w:tcPr>
            <w:tcW w:w="900" w:type="dxa"/>
          </w:tcPr>
          <w:p w14:paraId="081E65EC" w14:textId="77777777" w:rsidR="00530763" w:rsidRDefault="00530763" w:rsidP="003079C9">
            <w:pPr>
              <w:pStyle w:val="TableParagraph"/>
              <w:spacing w:before="13"/>
              <w:ind w:right="144"/>
              <w:rPr>
                <w:sz w:val="18"/>
              </w:rPr>
            </w:pPr>
            <w:r>
              <w:rPr>
                <w:w w:val="85"/>
                <w:sz w:val="18"/>
              </w:rPr>
              <w:t>3.3</w:t>
            </w:r>
          </w:p>
        </w:tc>
        <w:tc>
          <w:tcPr>
            <w:tcW w:w="720" w:type="dxa"/>
          </w:tcPr>
          <w:p w14:paraId="1138B972" w14:textId="77777777" w:rsidR="00530763" w:rsidRDefault="00530763" w:rsidP="003079C9">
            <w:pPr>
              <w:pStyle w:val="TableParagraph"/>
              <w:spacing w:before="13"/>
              <w:ind w:right="154"/>
              <w:rPr>
                <w:sz w:val="18"/>
              </w:rPr>
            </w:pPr>
            <w:r>
              <w:rPr>
                <w:w w:val="85"/>
                <w:sz w:val="18"/>
              </w:rPr>
              <w:t>3.2</w:t>
            </w:r>
          </w:p>
        </w:tc>
        <w:tc>
          <w:tcPr>
            <w:tcW w:w="720" w:type="dxa"/>
          </w:tcPr>
          <w:p w14:paraId="482F126C" w14:textId="77777777" w:rsidR="00530763" w:rsidRDefault="00530763" w:rsidP="003079C9">
            <w:pPr>
              <w:pStyle w:val="TableParagraph"/>
              <w:spacing w:before="13"/>
              <w:ind w:right="144"/>
              <w:rPr>
                <w:sz w:val="18"/>
              </w:rPr>
            </w:pPr>
            <w:r>
              <w:rPr>
                <w:w w:val="85"/>
                <w:sz w:val="18"/>
              </w:rPr>
              <w:t>2.3</w:t>
            </w:r>
          </w:p>
        </w:tc>
        <w:tc>
          <w:tcPr>
            <w:tcW w:w="810" w:type="dxa"/>
          </w:tcPr>
          <w:p w14:paraId="50E28210" w14:textId="77777777" w:rsidR="00530763" w:rsidRDefault="00530763" w:rsidP="003079C9">
            <w:pPr>
              <w:pStyle w:val="TableParagraph"/>
              <w:spacing w:before="13"/>
              <w:ind w:right="134"/>
              <w:rPr>
                <w:sz w:val="18"/>
              </w:rPr>
            </w:pPr>
            <w:r>
              <w:rPr>
                <w:w w:val="85"/>
                <w:sz w:val="18"/>
              </w:rPr>
              <w:t>2.2</w:t>
            </w:r>
          </w:p>
        </w:tc>
        <w:tc>
          <w:tcPr>
            <w:tcW w:w="720" w:type="dxa"/>
          </w:tcPr>
          <w:p w14:paraId="1CA48EEF" w14:textId="77777777" w:rsidR="00530763" w:rsidRDefault="00530763" w:rsidP="003079C9">
            <w:pPr>
              <w:pStyle w:val="TableParagraph"/>
              <w:spacing w:before="13"/>
              <w:ind w:right="144"/>
              <w:rPr>
                <w:sz w:val="18"/>
              </w:rPr>
            </w:pPr>
            <w:r>
              <w:rPr>
                <w:w w:val="85"/>
                <w:sz w:val="18"/>
              </w:rPr>
              <w:t>2.6</w:t>
            </w:r>
          </w:p>
        </w:tc>
        <w:tc>
          <w:tcPr>
            <w:tcW w:w="720" w:type="dxa"/>
          </w:tcPr>
          <w:p w14:paraId="700C289C" w14:textId="77777777" w:rsidR="00530763" w:rsidRDefault="00530763" w:rsidP="003079C9">
            <w:pPr>
              <w:pStyle w:val="TableParagraph"/>
              <w:spacing w:before="13"/>
              <w:ind w:right="144"/>
              <w:rPr>
                <w:sz w:val="18"/>
              </w:rPr>
            </w:pPr>
            <w:r>
              <w:rPr>
                <w:w w:val="85"/>
                <w:sz w:val="18"/>
              </w:rPr>
              <w:t>2.1</w:t>
            </w:r>
          </w:p>
        </w:tc>
        <w:tc>
          <w:tcPr>
            <w:tcW w:w="720" w:type="dxa"/>
          </w:tcPr>
          <w:p w14:paraId="1D7ED4F2" w14:textId="77777777" w:rsidR="00530763" w:rsidRDefault="00530763" w:rsidP="003079C9">
            <w:pPr>
              <w:pStyle w:val="TableParagraph"/>
              <w:spacing w:before="13"/>
              <w:ind w:right="144"/>
              <w:rPr>
                <w:sz w:val="18"/>
              </w:rPr>
            </w:pPr>
            <w:r>
              <w:rPr>
                <w:w w:val="85"/>
                <w:sz w:val="18"/>
              </w:rPr>
              <w:t>1.9</w:t>
            </w:r>
          </w:p>
        </w:tc>
        <w:tc>
          <w:tcPr>
            <w:tcW w:w="630" w:type="dxa"/>
          </w:tcPr>
          <w:p w14:paraId="25BC0D86" w14:textId="77777777" w:rsidR="00530763" w:rsidRDefault="00530763" w:rsidP="003079C9">
            <w:pPr>
              <w:pStyle w:val="TableParagraph"/>
              <w:spacing w:before="13"/>
              <w:ind w:right="83"/>
              <w:rPr>
                <w:sz w:val="18"/>
              </w:rPr>
            </w:pPr>
            <w:r>
              <w:rPr>
                <w:w w:val="85"/>
                <w:sz w:val="18"/>
              </w:rPr>
              <w:t>1.8</w:t>
            </w:r>
          </w:p>
        </w:tc>
        <w:tc>
          <w:tcPr>
            <w:tcW w:w="720" w:type="dxa"/>
          </w:tcPr>
          <w:p w14:paraId="3A5F9DB4" w14:textId="77777777" w:rsidR="00530763" w:rsidRDefault="00530763" w:rsidP="003079C9">
            <w:pPr>
              <w:pStyle w:val="TableParagraph"/>
              <w:spacing w:before="13"/>
              <w:ind w:right="143"/>
              <w:rPr>
                <w:sz w:val="18"/>
              </w:rPr>
            </w:pPr>
            <w:r>
              <w:rPr>
                <w:w w:val="85"/>
                <w:sz w:val="18"/>
              </w:rPr>
              <w:t>2.2</w:t>
            </w:r>
          </w:p>
        </w:tc>
        <w:tc>
          <w:tcPr>
            <w:tcW w:w="540" w:type="dxa"/>
          </w:tcPr>
          <w:p w14:paraId="0131DBEF" w14:textId="77777777" w:rsidR="00530763" w:rsidRDefault="00530763" w:rsidP="003079C9">
            <w:pPr>
              <w:pStyle w:val="TableParagraph"/>
              <w:spacing w:before="13"/>
              <w:ind w:right="7"/>
              <w:rPr>
                <w:sz w:val="18"/>
              </w:rPr>
            </w:pPr>
            <w:r>
              <w:rPr>
                <w:w w:val="85"/>
                <w:sz w:val="18"/>
              </w:rPr>
              <w:t>1.3</w:t>
            </w:r>
          </w:p>
        </w:tc>
      </w:tr>
      <w:tr w:rsidR="00530763" w14:paraId="3038CFEC" w14:textId="77777777" w:rsidTr="00530763">
        <w:trPr>
          <w:trHeight w:val="229"/>
        </w:trPr>
        <w:tc>
          <w:tcPr>
            <w:tcW w:w="2340" w:type="dxa"/>
          </w:tcPr>
          <w:p w14:paraId="537D5EA3" w14:textId="77777777" w:rsidR="00530763" w:rsidRDefault="00530763" w:rsidP="003079C9">
            <w:pPr>
              <w:pStyle w:val="TableParagraph"/>
              <w:spacing w:before="13" w:line="197" w:lineRule="exact"/>
              <w:ind w:left="120"/>
              <w:jc w:val="left"/>
              <w:rPr>
                <w:sz w:val="18"/>
              </w:rPr>
            </w:pPr>
            <w:r>
              <w:rPr>
                <w:sz w:val="18"/>
              </w:rPr>
              <w:t>150–174</w:t>
            </w:r>
          </w:p>
        </w:tc>
        <w:tc>
          <w:tcPr>
            <w:tcW w:w="630" w:type="dxa"/>
          </w:tcPr>
          <w:p w14:paraId="0BA46B8F" w14:textId="77777777" w:rsidR="00530763" w:rsidRDefault="00530763" w:rsidP="003079C9">
            <w:pPr>
              <w:pStyle w:val="TableParagraph"/>
              <w:spacing w:before="13" w:line="197" w:lineRule="exact"/>
              <w:ind w:right="144"/>
              <w:rPr>
                <w:sz w:val="18"/>
              </w:rPr>
            </w:pPr>
            <w:r>
              <w:rPr>
                <w:w w:val="85"/>
                <w:sz w:val="18"/>
              </w:rPr>
              <w:t>1.1</w:t>
            </w:r>
          </w:p>
        </w:tc>
        <w:tc>
          <w:tcPr>
            <w:tcW w:w="900" w:type="dxa"/>
          </w:tcPr>
          <w:p w14:paraId="3DBF0658" w14:textId="77777777" w:rsidR="00530763" w:rsidRDefault="00530763" w:rsidP="003079C9">
            <w:pPr>
              <w:pStyle w:val="TableParagraph"/>
              <w:spacing w:before="13" w:line="197" w:lineRule="exact"/>
              <w:ind w:right="144"/>
              <w:rPr>
                <w:sz w:val="18"/>
              </w:rPr>
            </w:pPr>
            <w:r>
              <w:rPr>
                <w:w w:val="85"/>
                <w:sz w:val="18"/>
              </w:rPr>
              <w:t>1.8</w:t>
            </w:r>
          </w:p>
        </w:tc>
        <w:tc>
          <w:tcPr>
            <w:tcW w:w="720" w:type="dxa"/>
          </w:tcPr>
          <w:p w14:paraId="64633D0D" w14:textId="77777777" w:rsidR="00530763" w:rsidRDefault="00530763" w:rsidP="003079C9">
            <w:pPr>
              <w:pStyle w:val="TableParagraph"/>
              <w:spacing w:before="13" w:line="197" w:lineRule="exact"/>
              <w:ind w:right="154"/>
              <w:rPr>
                <w:sz w:val="18"/>
              </w:rPr>
            </w:pPr>
            <w:r>
              <w:rPr>
                <w:w w:val="85"/>
                <w:sz w:val="18"/>
              </w:rPr>
              <w:t>2.2</w:t>
            </w:r>
          </w:p>
        </w:tc>
        <w:tc>
          <w:tcPr>
            <w:tcW w:w="720" w:type="dxa"/>
          </w:tcPr>
          <w:p w14:paraId="4E2A08D1" w14:textId="77777777" w:rsidR="00530763" w:rsidRDefault="00530763" w:rsidP="003079C9">
            <w:pPr>
              <w:pStyle w:val="TableParagraph"/>
              <w:spacing w:before="13" w:line="197" w:lineRule="exact"/>
              <w:ind w:right="144"/>
              <w:rPr>
                <w:sz w:val="18"/>
              </w:rPr>
            </w:pPr>
            <w:r>
              <w:rPr>
                <w:w w:val="85"/>
                <w:sz w:val="18"/>
              </w:rPr>
              <w:t>2.9</w:t>
            </w:r>
          </w:p>
        </w:tc>
        <w:tc>
          <w:tcPr>
            <w:tcW w:w="810" w:type="dxa"/>
          </w:tcPr>
          <w:p w14:paraId="3DA125C0" w14:textId="77777777" w:rsidR="00530763" w:rsidRDefault="00530763" w:rsidP="003079C9">
            <w:pPr>
              <w:pStyle w:val="TableParagraph"/>
              <w:spacing w:before="13" w:line="197" w:lineRule="exact"/>
              <w:ind w:right="134"/>
              <w:rPr>
                <w:sz w:val="18"/>
              </w:rPr>
            </w:pPr>
            <w:r>
              <w:rPr>
                <w:w w:val="85"/>
                <w:sz w:val="18"/>
              </w:rPr>
              <w:t>2.7</w:t>
            </w:r>
          </w:p>
        </w:tc>
        <w:tc>
          <w:tcPr>
            <w:tcW w:w="720" w:type="dxa"/>
          </w:tcPr>
          <w:p w14:paraId="6A31F8D6" w14:textId="77777777" w:rsidR="00530763" w:rsidRDefault="00530763" w:rsidP="003079C9">
            <w:pPr>
              <w:pStyle w:val="TableParagraph"/>
              <w:spacing w:before="13" w:line="197" w:lineRule="exact"/>
              <w:ind w:right="144"/>
              <w:rPr>
                <w:sz w:val="18"/>
              </w:rPr>
            </w:pPr>
            <w:r>
              <w:rPr>
                <w:w w:val="85"/>
                <w:sz w:val="18"/>
              </w:rPr>
              <w:t>1.8</w:t>
            </w:r>
          </w:p>
        </w:tc>
        <w:tc>
          <w:tcPr>
            <w:tcW w:w="720" w:type="dxa"/>
          </w:tcPr>
          <w:p w14:paraId="1A240B87" w14:textId="77777777" w:rsidR="00530763" w:rsidRDefault="00530763" w:rsidP="003079C9">
            <w:pPr>
              <w:pStyle w:val="TableParagraph"/>
              <w:spacing w:before="13" w:line="197" w:lineRule="exact"/>
              <w:ind w:right="144"/>
              <w:rPr>
                <w:sz w:val="18"/>
              </w:rPr>
            </w:pPr>
            <w:r>
              <w:rPr>
                <w:w w:val="85"/>
                <w:sz w:val="18"/>
              </w:rPr>
              <w:t>1.4</w:t>
            </w:r>
          </w:p>
        </w:tc>
        <w:tc>
          <w:tcPr>
            <w:tcW w:w="720" w:type="dxa"/>
          </w:tcPr>
          <w:p w14:paraId="73DAEF17" w14:textId="77777777" w:rsidR="00530763" w:rsidRDefault="00530763" w:rsidP="003079C9">
            <w:pPr>
              <w:pStyle w:val="TableParagraph"/>
              <w:spacing w:before="13" w:line="197" w:lineRule="exact"/>
              <w:ind w:right="144"/>
              <w:rPr>
                <w:sz w:val="18"/>
              </w:rPr>
            </w:pPr>
            <w:r>
              <w:rPr>
                <w:w w:val="85"/>
                <w:sz w:val="18"/>
              </w:rPr>
              <w:t>0.9</w:t>
            </w:r>
          </w:p>
        </w:tc>
        <w:tc>
          <w:tcPr>
            <w:tcW w:w="630" w:type="dxa"/>
          </w:tcPr>
          <w:p w14:paraId="31133646" w14:textId="77777777" w:rsidR="00530763" w:rsidRDefault="00530763" w:rsidP="003079C9">
            <w:pPr>
              <w:pStyle w:val="TableParagraph"/>
              <w:spacing w:before="13" w:line="197" w:lineRule="exact"/>
              <w:ind w:right="83"/>
              <w:rPr>
                <w:sz w:val="18"/>
              </w:rPr>
            </w:pPr>
            <w:r>
              <w:rPr>
                <w:w w:val="85"/>
                <w:sz w:val="18"/>
              </w:rPr>
              <w:t>1.5</w:t>
            </w:r>
          </w:p>
        </w:tc>
        <w:tc>
          <w:tcPr>
            <w:tcW w:w="720" w:type="dxa"/>
          </w:tcPr>
          <w:p w14:paraId="4915EB14" w14:textId="77777777" w:rsidR="00530763" w:rsidRDefault="00530763" w:rsidP="003079C9">
            <w:pPr>
              <w:pStyle w:val="TableParagraph"/>
              <w:spacing w:before="13" w:line="197" w:lineRule="exact"/>
              <w:ind w:right="143"/>
              <w:rPr>
                <w:sz w:val="18"/>
              </w:rPr>
            </w:pPr>
            <w:r>
              <w:rPr>
                <w:w w:val="85"/>
                <w:sz w:val="18"/>
              </w:rPr>
              <w:t>1.3</w:t>
            </w:r>
          </w:p>
        </w:tc>
        <w:tc>
          <w:tcPr>
            <w:tcW w:w="540" w:type="dxa"/>
          </w:tcPr>
          <w:p w14:paraId="68E83B53" w14:textId="77777777" w:rsidR="00530763" w:rsidRDefault="00530763" w:rsidP="003079C9">
            <w:pPr>
              <w:pStyle w:val="TableParagraph"/>
              <w:spacing w:before="13" w:line="197" w:lineRule="exact"/>
              <w:ind w:right="7"/>
              <w:rPr>
                <w:sz w:val="18"/>
              </w:rPr>
            </w:pPr>
            <w:r>
              <w:rPr>
                <w:w w:val="85"/>
                <w:sz w:val="18"/>
              </w:rPr>
              <w:t>1.7</w:t>
            </w:r>
          </w:p>
        </w:tc>
      </w:tr>
      <w:tr w:rsidR="00530763" w14:paraId="1F841DB4" w14:textId="77777777" w:rsidTr="00530763">
        <w:trPr>
          <w:trHeight w:val="219"/>
        </w:trPr>
        <w:tc>
          <w:tcPr>
            <w:tcW w:w="2340" w:type="dxa"/>
          </w:tcPr>
          <w:p w14:paraId="0E8D5260" w14:textId="77777777" w:rsidR="00530763" w:rsidRDefault="00530763" w:rsidP="003079C9">
            <w:pPr>
              <w:pStyle w:val="TableParagraph"/>
              <w:spacing w:before="3" w:line="197" w:lineRule="exact"/>
              <w:ind w:left="120"/>
              <w:jc w:val="left"/>
              <w:rPr>
                <w:sz w:val="18"/>
              </w:rPr>
            </w:pPr>
            <w:r>
              <w:rPr>
                <w:sz w:val="18"/>
              </w:rPr>
              <w:lastRenderedPageBreak/>
              <w:t>125–149</w:t>
            </w:r>
          </w:p>
        </w:tc>
        <w:tc>
          <w:tcPr>
            <w:tcW w:w="630" w:type="dxa"/>
          </w:tcPr>
          <w:p w14:paraId="5E9DE4D8" w14:textId="77777777" w:rsidR="00530763" w:rsidRDefault="00530763" w:rsidP="003079C9">
            <w:pPr>
              <w:pStyle w:val="TableParagraph"/>
              <w:spacing w:before="3" w:line="197" w:lineRule="exact"/>
              <w:ind w:right="144"/>
              <w:rPr>
                <w:sz w:val="18"/>
              </w:rPr>
            </w:pPr>
            <w:r>
              <w:rPr>
                <w:w w:val="85"/>
                <w:sz w:val="18"/>
              </w:rPr>
              <w:t>1.4</w:t>
            </w:r>
          </w:p>
        </w:tc>
        <w:tc>
          <w:tcPr>
            <w:tcW w:w="900" w:type="dxa"/>
          </w:tcPr>
          <w:p w14:paraId="6A61269B" w14:textId="77777777" w:rsidR="00530763" w:rsidRDefault="00530763" w:rsidP="003079C9">
            <w:pPr>
              <w:pStyle w:val="TableParagraph"/>
              <w:spacing w:before="3" w:line="197" w:lineRule="exact"/>
              <w:ind w:right="144"/>
              <w:rPr>
                <w:sz w:val="18"/>
              </w:rPr>
            </w:pPr>
            <w:r>
              <w:rPr>
                <w:w w:val="85"/>
                <w:sz w:val="18"/>
              </w:rPr>
              <w:t>2.0</w:t>
            </w:r>
          </w:p>
        </w:tc>
        <w:tc>
          <w:tcPr>
            <w:tcW w:w="720" w:type="dxa"/>
          </w:tcPr>
          <w:p w14:paraId="2C12F6FB" w14:textId="77777777" w:rsidR="00530763" w:rsidRDefault="00530763" w:rsidP="003079C9">
            <w:pPr>
              <w:pStyle w:val="TableParagraph"/>
              <w:spacing w:before="3" w:line="197" w:lineRule="exact"/>
              <w:ind w:right="154"/>
              <w:rPr>
                <w:sz w:val="18"/>
              </w:rPr>
            </w:pPr>
            <w:r>
              <w:rPr>
                <w:w w:val="85"/>
                <w:sz w:val="18"/>
              </w:rPr>
              <w:t>1.7</w:t>
            </w:r>
          </w:p>
        </w:tc>
        <w:tc>
          <w:tcPr>
            <w:tcW w:w="720" w:type="dxa"/>
          </w:tcPr>
          <w:p w14:paraId="6E99B985" w14:textId="77777777" w:rsidR="00530763" w:rsidRDefault="00530763" w:rsidP="003079C9">
            <w:pPr>
              <w:pStyle w:val="TableParagraph"/>
              <w:spacing w:before="3" w:line="197" w:lineRule="exact"/>
              <w:ind w:right="144"/>
              <w:rPr>
                <w:sz w:val="18"/>
              </w:rPr>
            </w:pPr>
            <w:r>
              <w:rPr>
                <w:w w:val="85"/>
                <w:sz w:val="18"/>
              </w:rPr>
              <w:t>1.5</w:t>
            </w:r>
          </w:p>
        </w:tc>
        <w:tc>
          <w:tcPr>
            <w:tcW w:w="810" w:type="dxa"/>
          </w:tcPr>
          <w:p w14:paraId="1A6F2851" w14:textId="77777777" w:rsidR="00530763" w:rsidRDefault="00530763" w:rsidP="003079C9">
            <w:pPr>
              <w:pStyle w:val="TableParagraph"/>
              <w:spacing w:before="3" w:line="197" w:lineRule="exact"/>
              <w:ind w:right="134"/>
              <w:rPr>
                <w:sz w:val="18"/>
              </w:rPr>
            </w:pPr>
            <w:r>
              <w:rPr>
                <w:w w:val="85"/>
                <w:sz w:val="18"/>
              </w:rPr>
              <w:t>1.3</w:t>
            </w:r>
          </w:p>
        </w:tc>
        <w:tc>
          <w:tcPr>
            <w:tcW w:w="720" w:type="dxa"/>
          </w:tcPr>
          <w:p w14:paraId="356A6ECA" w14:textId="77777777" w:rsidR="00530763" w:rsidRDefault="00530763" w:rsidP="003079C9">
            <w:pPr>
              <w:pStyle w:val="TableParagraph"/>
              <w:spacing w:before="3" w:line="197" w:lineRule="exact"/>
              <w:ind w:right="144"/>
              <w:rPr>
                <w:sz w:val="18"/>
              </w:rPr>
            </w:pPr>
            <w:r>
              <w:rPr>
                <w:w w:val="85"/>
                <w:sz w:val="18"/>
              </w:rPr>
              <w:t>2.0</w:t>
            </w:r>
          </w:p>
        </w:tc>
        <w:tc>
          <w:tcPr>
            <w:tcW w:w="720" w:type="dxa"/>
          </w:tcPr>
          <w:p w14:paraId="4F28FA2C" w14:textId="77777777" w:rsidR="00530763" w:rsidRDefault="00530763" w:rsidP="003079C9">
            <w:pPr>
              <w:pStyle w:val="TableParagraph"/>
              <w:spacing w:before="3" w:line="197" w:lineRule="exact"/>
              <w:ind w:right="144"/>
              <w:rPr>
                <w:sz w:val="18"/>
              </w:rPr>
            </w:pPr>
            <w:r>
              <w:rPr>
                <w:w w:val="85"/>
                <w:sz w:val="18"/>
              </w:rPr>
              <w:t>0.8</w:t>
            </w:r>
          </w:p>
        </w:tc>
        <w:tc>
          <w:tcPr>
            <w:tcW w:w="720" w:type="dxa"/>
          </w:tcPr>
          <w:p w14:paraId="72124C10" w14:textId="77777777" w:rsidR="00530763" w:rsidRDefault="00530763" w:rsidP="003079C9">
            <w:pPr>
              <w:pStyle w:val="TableParagraph"/>
              <w:spacing w:before="3" w:line="197" w:lineRule="exact"/>
              <w:ind w:right="144"/>
              <w:rPr>
                <w:sz w:val="18"/>
              </w:rPr>
            </w:pPr>
            <w:r>
              <w:rPr>
                <w:w w:val="85"/>
                <w:sz w:val="18"/>
              </w:rPr>
              <w:t>0.4</w:t>
            </w:r>
          </w:p>
        </w:tc>
        <w:tc>
          <w:tcPr>
            <w:tcW w:w="630" w:type="dxa"/>
          </w:tcPr>
          <w:p w14:paraId="42FCF919" w14:textId="77777777" w:rsidR="00530763" w:rsidRDefault="00530763" w:rsidP="003079C9">
            <w:pPr>
              <w:pStyle w:val="TableParagraph"/>
              <w:spacing w:before="3" w:line="197" w:lineRule="exact"/>
              <w:ind w:right="83"/>
              <w:rPr>
                <w:sz w:val="18"/>
              </w:rPr>
            </w:pPr>
            <w:r>
              <w:rPr>
                <w:w w:val="85"/>
                <w:sz w:val="18"/>
              </w:rPr>
              <w:t>0.5</w:t>
            </w:r>
          </w:p>
        </w:tc>
        <w:tc>
          <w:tcPr>
            <w:tcW w:w="720" w:type="dxa"/>
          </w:tcPr>
          <w:p w14:paraId="7DED1483" w14:textId="77777777" w:rsidR="00530763" w:rsidRDefault="00530763" w:rsidP="003079C9">
            <w:pPr>
              <w:pStyle w:val="TableParagraph"/>
              <w:spacing w:before="3" w:line="197" w:lineRule="exact"/>
              <w:ind w:right="143"/>
              <w:rPr>
                <w:sz w:val="18"/>
              </w:rPr>
            </w:pPr>
            <w:r>
              <w:rPr>
                <w:w w:val="85"/>
                <w:sz w:val="18"/>
              </w:rPr>
              <w:t>0.4</w:t>
            </w:r>
          </w:p>
        </w:tc>
        <w:tc>
          <w:tcPr>
            <w:tcW w:w="540" w:type="dxa"/>
          </w:tcPr>
          <w:p w14:paraId="0B38DD07" w14:textId="77777777" w:rsidR="00530763" w:rsidRDefault="00530763" w:rsidP="003079C9">
            <w:pPr>
              <w:pStyle w:val="TableParagraph"/>
              <w:spacing w:before="3" w:line="197" w:lineRule="exact"/>
              <w:ind w:right="7"/>
              <w:rPr>
                <w:sz w:val="18"/>
              </w:rPr>
            </w:pPr>
            <w:r>
              <w:rPr>
                <w:w w:val="85"/>
                <w:sz w:val="18"/>
              </w:rPr>
              <w:t>0.5</w:t>
            </w:r>
          </w:p>
        </w:tc>
      </w:tr>
      <w:tr w:rsidR="00530763" w14:paraId="17743B65" w14:textId="77777777" w:rsidTr="00530763">
        <w:trPr>
          <w:trHeight w:val="229"/>
        </w:trPr>
        <w:tc>
          <w:tcPr>
            <w:tcW w:w="2340" w:type="dxa"/>
          </w:tcPr>
          <w:p w14:paraId="2A7432CC" w14:textId="77777777" w:rsidR="00530763" w:rsidRDefault="00530763" w:rsidP="003079C9">
            <w:pPr>
              <w:pStyle w:val="TableParagraph"/>
              <w:spacing w:before="3"/>
              <w:ind w:left="120"/>
              <w:jc w:val="left"/>
              <w:rPr>
                <w:sz w:val="18"/>
              </w:rPr>
            </w:pPr>
            <w:r>
              <w:rPr>
                <w:sz w:val="18"/>
              </w:rPr>
              <w:t>100–124</w:t>
            </w:r>
          </w:p>
        </w:tc>
        <w:tc>
          <w:tcPr>
            <w:tcW w:w="630" w:type="dxa"/>
          </w:tcPr>
          <w:p w14:paraId="46CD7C9F" w14:textId="77777777" w:rsidR="00530763" w:rsidRDefault="00530763" w:rsidP="003079C9">
            <w:pPr>
              <w:pStyle w:val="TableParagraph"/>
              <w:spacing w:before="3"/>
              <w:ind w:right="144"/>
              <w:rPr>
                <w:sz w:val="18"/>
              </w:rPr>
            </w:pPr>
            <w:r>
              <w:rPr>
                <w:w w:val="85"/>
                <w:sz w:val="18"/>
              </w:rPr>
              <w:t>0.5</w:t>
            </w:r>
          </w:p>
        </w:tc>
        <w:tc>
          <w:tcPr>
            <w:tcW w:w="900" w:type="dxa"/>
          </w:tcPr>
          <w:p w14:paraId="5432C8A9" w14:textId="77777777" w:rsidR="00530763" w:rsidRDefault="00530763" w:rsidP="003079C9">
            <w:pPr>
              <w:pStyle w:val="TableParagraph"/>
              <w:spacing w:before="3"/>
              <w:ind w:right="144"/>
              <w:rPr>
                <w:sz w:val="18"/>
              </w:rPr>
            </w:pPr>
            <w:r>
              <w:rPr>
                <w:w w:val="85"/>
                <w:sz w:val="18"/>
              </w:rPr>
              <w:t>0.9</w:t>
            </w:r>
          </w:p>
        </w:tc>
        <w:tc>
          <w:tcPr>
            <w:tcW w:w="720" w:type="dxa"/>
          </w:tcPr>
          <w:p w14:paraId="3B48E0A0" w14:textId="77777777" w:rsidR="00530763" w:rsidRDefault="00530763" w:rsidP="003079C9">
            <w:pPr>
              <w:pStyle w:val="TableParagraph"/>
              <w:spacing w:before="3"/>
              <w:ind w:right="154"/>
              <w:rPr>
                <w:sz w:val="18"/>
              </w:rPr>
            </w:pPr>
            <w:r>
              <w:rPr>
                <w:w w:val="85"/>
                <w:sz w:val="18"/>
              </w:rPr>
              <w:t>1.1</w:t>
            </w:r>
          </w:p>
        </w:tc>
        <w:tc>
          <w:tcPr>
            <w:tcW w:w="720" w:type="dxa"/>
          </w:tcPr>
          <w:p w14:paraId="75DE1CCF" w14:textId="77777777" w:rsidR="00530763" w:rsidRDefault="00530763" w:rsidP="003079C9">
            <w:pPr>
              <w:pStyle w:val="TableParagraph"/>
              <w:spacing w:before="3"/>
              <w:ind w:right="144"/>
              <w:rPr>
                <w:sz w:val="18"/>
              </w:rPr>
            </w:pPr>
            <w:r>
              <w:rPr>
                <w:w w:val="85"/>
                <w:sz w:val="18"/>
              </w:rPr>
              <w:t>1.1</w:t>
            </w:r>
          </w:p>
        </w:tc>
        <w:tc>
          <w:tcPr>
            <w:tcW w:w="810" w:type="dxa"/>
          </w:tcPr>
          <w:p w14:paraId="6504245D" w14:textId="77777777" w:rsidR="00530763" w:rsidRDefault="00530763" w:rsidP="003079C9">
            <w:pPr>
              <w:pStyle w:val="TableParagraph"/>
              <w:spacing w:before="3"/>
              <w:ind w:right="134"/>
              <w:rPr>
                <w:sz w:val="18"/>
              </w:rPr>
            </w:pPr>
            <w:r>
              <w:rPr>
                <w:w w:val="85"/>
                <w:sz w:val="18"/>
              </w:rPr>
              <w:t>1.0</w:t>
            </w:r>
          </w:p>
        </w:tc>
        <w:tc>
          <w:tcPr>
            <w:tcW w:w="720" w:type="dxa"/>
          </w:tcPr>
          <w:p w14:paraId="6AF3E4AA" w14:textId="77777777" w:rsidR="00530763" w:rsidRDefault="00530763" w:rsidP="003079C9">
            <w:pPr>
              <w:pStyle w:val="TableParagraph"/>
              <w:spacing w:before="3"/>
              <w:ind w:right="144"/>
              <w:rPr>
                <w:sz w:val="18"/>
              </w:rPr>
            </w:pPr>
            <w:r>
              <w:rPr>
                <w:w w:val="85"/>
                <w:sz w:val="18"/>
              </w:rPr>
              <w:t>0.7</w:t>
            </w:r>
          </w:p>
        </w:tc>
        <w:tc>
          <w:tcPr>
            <w:tcW w:w="720" w:type="dxa"/>
          </w:tcPr>
          <w:p w14:paraId="299848A4" w14:textId="77777777" w:rsidR="00530763" w:rsidRDefault="00530763" w:rsidP="003079C9">
            <w:pPr>
              <w:pStyle w:val="TableParagraph"/>
              <w:spacing w:before="3"/>
              <w:ind w:right="144"/>
              <w:rPr>
                <w:sz w:val="18"/>
              </w:rPr>
            </w:pPr>
            <w:r>
              <w:rPr>
                <w:w w:val="85"/>
                <w:sz w:val="18"/>
              </w:rPr>
              <w:t>0.6</w:t>
            </w:r>
          </w:p>
        </w:tc>
        <w:tc>
          <w:tcPr>
            <w:tcW w:w="720" w:type="dxa"/>
          </w:tcPr>
          <w:p w14:paraId="52279138" w14:textId="77777777" w:rsidR="00530763" w:rsidRDefault="00530763" w:rsidP="003079C9">
            <w:pPr>
              <w:pStyle w:val="TableParagraph"/>
              <w:spacing w:before="3"/>
              <w:ind w:right="144"/>
              <w:rPr>
                <w:sz w:val="18"/>
              </w:rPr>
            </w:pPr>
            <w:r>
              <w:rPr>
                <w:w w:val="85"/>
                <w:sz w:val="18"/>
              </w:rPr>
              <w:t>1.0</w:t>
            </w:r>
          </w:p>
        </w:tc>
        <w:tc>
          <w:tcPr>
            <w:tcW w:w="630" w:type="dxa"/>
          </w:tcPr>
          <w:p w14:paraId="52FB02C9" w14:textId="77777777" w:rsidR="00530763" w:rsidRDefault="00530763" w:rsidP="003079C9">
            <w:pPr>
              <w:pStyle w:val="TableParagraph"/>
              <w:spacing w:before="3"/>
              <w:ind w:right="83"/>
              <w:rPr>
                <w:sz w:val="18"/>
              </w:rPr>
            </w:pPr>
            <w:r>
              <w:rPr>
                <w:w w:val="85"/>
                <w:sz w:val="18"/>
              </w:rPr>
              <w:t>0.8</w:t>
            </w:r>
          </w:p>
        </w:tc>
        <w:tc>
          <w:tcPr>
            <w:tcW w:w="720" w:type="dxa"/>
          </w:tcPr>
          <w:p w14:paraId="02A6B303" w14:textId="77777777" w:rsidR="00530763" w:rsidRDefault="00530763" w:rsidP="003079C9">
            <w:pPr>
              <w:pStyle w:val="TableParagraph"/>
              <w:spacing w:before="3"/>
              <w:ind w:right="143"/>
              <w:rPr>
                <w:sz w:val="18"/>
              </w:rPr>
            </w:pPr>
            <w:r>
              <w:rPr>
                <w:w w:val="85"/>
                <w:sz w:val="18"/>
              </w:rPr>
              <w:t>0.4</w:t>
            </w:r>
          </w:p>
        </w:tc>
        <w:tc>
          <w:tcPr>
            <w:tcW w:w="540" w:type="dxa"/>
          </w:tcPr>
          <w:p w14:paraId="502E3356" w14:textId="77777777" w:rsidR="00530763" w:rsidRDefault="00530763" w:rsidP="003079C9">
            <w:pPr>
              <w:pStyle w:val="TableParagraph"/>
              <w:spacing w:before="3"/>
              <w:ind w:right="7"/>
              <w:rPr>
                <w:sz w:val="18"/>
              </w:rPr>
            </w:pPr>
            <w:r>
              <w:rPr>
                <w:w w:val="85"/>
                <w:sz w:val="18"/>
              </w:rPr>
              <w:t>0.7</w:t>
            </w:r>
          </w:p>
        </w:tc>
      </w:tr>
      <w:tr w:rsidR="00530763" w14:paraId="4310ED48" w14:textId="77777777" w:rsidTr="00530763">
        <w:trPr>
          <w:trHeight w:val="239"/>
        </w:trPr>
        <w:tc>
          <w:tcPr>
            <w:tcW w:w="2340" w:type="dxa"/>
          </w:tcPr>
          <w:p w14:paraId="6117514E" w14:textId="77777777" w:rsidR="00530763" w:rsidRDefault="00530763" w:rsidP="003079C9">
            <w:pPr>
              <w:pStyle w:val="TableParagraph"/>
              <w:spacing w:before="13"/>
              <w:ind w:left="120"/>
              <w:jc w:val="left"/>
              <w:rPr>
                <w:sz w:val="18"/>
              </w:rPr>
            </w:pPr>
            <w:r>
              <w:rPr>
                <w:sz w:val="18"/>
              </w:rPr>
              <w:t>Less than 100 percent</w:t>
            </w:r>
          </w:p>
        </w:tc>
        <w:tc>
          <w:tcPr>
            <w:tcW w:w="630" w:type="dxa"/>
          </w:tcPr>
          <w:p w14:paraId="5696FF57" w14:textId="77777777" w:rsidR="00530763" w:rsidRDefault="00530763" w:rsidP="003079C9">
            <w:pPr>
              <w:pStyle w:val="TableParagraph"/>
              <w:spacing w:before="13"/>
              <w:ind w:right="145"/>
              <w:rPr>
                <w:sz w:val="18"/>
              </w:rPr>
            </w:pPr>
            <w:r>
              <w:rPr>
                <w:w w:val="85"/>
                <w:sz w:val="18"/>
              </w:rPr>
              <w:t>1.7</w:t>
            </w:r>
          </w:p>
        </w:tc>
        <w:tc>
          <w:tcPr>
            <w:tcW w:w="900" w:type="dxa"/>
          </w:tcPr>
          <w:p w14:paraId="79CE9CEB" w14:textId="77777777" w:rsidR="00530763" w:rsidRDefault="00530763" w:rsidP="003079C9">
            <w:pPr>
              <w:pStyle w:val="TableParagraph"/>
              <w:spacing w:before="13"/>
              <w:ind w:right="145"/>
              <w:rPr>
                <w:sz w:val="18"/>
              </w:rPr>
            </w:pPr>
            <w:r>
              <w:rPr>
                <w:w w:val="85"/>
                <w:sz w:val="18"/>
              </w:rPr>
              <w:t>3.8</w:t>
            </w:r>
          </w:p>
        </w:tc>
        <w:tc>
          <w:tcPr>
            <w:tcW w:w="720" w:type="dxa"/>
          </w:tcPr>
          <w:p w14:paraId="0666EE4B" w14:textId="77777777" w:rsidR="00530763" w:rsidRDefault="00530763" w:rsidP="003079C9">
            <w:pPr>
              <w:pStyle w:val="TableParagraph"/>
              <w:spacing w:before="13"/>
              <w:ind w:right="155"/>
              <w:rPr>
                <w:sz w:val="18"/>
              </w:rPr>
            </w:pPr>
            <w:r>
              <w:rPr>
                <w:w w:val="85"/>
                <w:sz w:val="18"/>
              </w:rPr>
              <w:t>2.1</w:t>
            </w:r>
          </w:p>
        </w:tc>
        <w:tc>
          <w:tcPr>
            <w:tcW w:w="720" w:type="dxa"/>
          </w:tcPr>
          <w:p w14:paraId="35D05DBB" w14:textId="77777777" w:rsidR="00530763" w:rsidRDefault="00530763" w:rsidP="003079C9">
            <w:pPr>
              <w:pStyle w:val="TableParagraph"/>
              <w:spacing w:before="13"/>
              <w:ind w:right="144"/>
              <w:rPr>
                <w:sz w:val="18"/>
              </w:rPr>
            </w:pPr>
            <w:r>
              <w:rPr>
                <w:w w:val="85"/>
                <w:sz w:val="18"/>
              </w:rPr>
              <w:t>1.2</w:t>
            </w:r>
          </w:p>
        </w:tc>
        <w:tc>
          <w:tcPr>
            <w:tcW w:w="810" w:type="dxa"/>
          </w:tcPr>
          <w:p w14:paraId="15A8A867" w14:textId="77777777" w:rsidR="00530763" w:rsidRDefault="00530763" w:rsidP="003079C9">
            <w:pPr>
              <w:pStyle w:val="TableParagraph"/>
              <w:spacing w:before="13"/>
              <w:ind w:right="134"/>
              <w:rPr>
                <w:sz w:val="18"/>
              </w:rPr>
            </w:pPr>
            <w:r>
              <w:rPr>
                <w:w w:val="85"/>
                <w:sz w:val="18"/>
              </w:rPr>
              <w:t>1.2</w:t>
            </w:r>
          </w:p>
        </w:tc>
        <w:tc>
          <w:tcPr>
            <w:tcW w:w="720" w:type="dxa"/>
          </w:tcPr>
          <w:p w14:paraId="02512641" w14:textId="77777777" w:rsidR="00530763" w:rsidRDefault="00530763" w:rsidP="003079C9">
            <w:pPr>
              <w:pStyle w:val="TableParagraph"/>
              <w:spacing w:before="13"/>
              <w:ind w:right="145"/>
              <w:rPr>
                <w:sz w:val="18"/>
              </w:rPr>
            </w:pPr>
            <w:r>
              <w:rPr>
                <w:w w:val="85"/>
                <w:sz w:val="18"/>
              </w:rPr>
              <w:t>0.9</w:t>
            </w:r>
          </w:p>
        </w:tc>
        <w:tc>
          <w:tcPr>
            <w:tcW w:w="720" w:type="dxa"/>
          </w:tcPr>
          <w:p w14:paraId="7E352CE1" w14:textId="77777777" w:rsidR="00530763" w:rsidRDefault="00530763" w:rsidP="003079C9">
            <w:pPr>
              <w:pStyle w:val="TableParagraph"/>
              <w:spacing w:before="13"/>
              <w:ind w:right="145"/>
              <w:rPr>
                <w:sz w:val="18"/>
              </w:rPr>
            </w:pPr>
            <w:r>
              <w:rPr>
                <w:w w:val="85"/>
                <w:sz w:val="18"/>
              </w:rPr>
              <w:t>0.8</w:t>
            </w:r>
          </w:p>
        </w:tc>
        <w:tc>
          <w:tcPr>
            <w:tcW w:w="720" w:type="dxa"/>
          </w:tcPr>
          <w:p w14:paraId="5907A674" w14:textId="77777777" w:rsidR="00530763" w:rsidRDefault="00530763" w:rsidP="003079C9">
            <w:pPr>
              <w:pStyle w:val="TableParagraph"/>
              <w:spacing w:before="13"/>
              <w:ind w:right="145"/>
              <w:rPr>
                <w:sz w:val="18"/>
              </w:rPr>
            </w:pPr>
            <w:r>
              <w:rPr>
                <w:w w:val="85"/>
                <w:sz w:val="18"/>
              </w:rPr>
              <w:t>0.6</w:t>
            </w:r>
          </w:p>
        </w:tc>
        <w:tc>
          <w:tcPr>
            <w:tcW w:w="630" w:type="dxa"/>
          </w:tcPr>
          <w:p w14:paraId="1589A482" w14:textId="77777777" w:rsidR="00530763" w:rsidRDefault="00530763" w:rsidP="003079C9">
            <w:pPr>
              <w:pStyle w:val="TableParagraph"/>
              <w:spacing w:before="13"/>
              <w:ind w:right="84"/>
              <w:rPr>
                <w:sz w:val="18"/>
              </w:rPr>
            </w:pPr>
            <w:r>
              <w:rPr>
                <w:w w:val="85"/>
                <w:sz w:val="18"/>
              </w:rPr>
              <w:t>1.1</w:t>
            </w:r>
          </w:p>
        </w:tc>
        <w:tc>
          <w:tcPr>
            <w:tcW w:w="720" w:type="dxa"/>
          </w:tcPr>
          <w:p w14:paraId="5C78C613" w14:textId="77777777" w:rsidR="00530763" w:rsidRDefault="00530763" w:rsidP="003079C9">
            <w:pPr>
              <w:pStyle w:val="TableParagraph"/>
              <w:spacing w:before="13"/>
              <w:ind w:right="142"/>
              <w:rPr>
                <w:sz w:val="18"/>
              </w:rPr>
            </w:pPr>
            <w:r>
              <w:rPr>
                <w:w w:val="85"/>
                <w:sz w:val="18"/>
              </w:rPr>
              <w:t>1.3</w:t>
            </w:r>
          </w:p>
        </w:tc>
        <w:tc>
          <w:tcPr>
            <w:tcW w:w="540" w:type="dxa"/>
          </w:tcPr>
          <w:p w14:paraId="20539F3F" w14:textId="77777777" w:rsidR="00530763" w:rsidRDefault="00530763" w:rsidP="003079C9">
            <w:pPr>
              <w:pStyle w:val="TableParagraph"/>
              <w:spacing w:before="13"/>
              <w:ind w:right="6"/>
              <w:rPr>
                <w:sz w:val="18"/>
              </w:rPr>
            </w:pPr>
            <w:r>
              <w:rPr>
                <w:w w:val="85"/>
                <w:sz w:val="18"/>
              </w:rPr>
              <w:t>0.8</w:t>
            </w:r>
          </w:p>
        </w:tc>
      </w:tr>
      <w:tr w:rsidR="00530763" w14:paraId="31113876" w14:textId="77777777" w:rsidTr="00530763">
        <w:trPr>
          <w:trHeight w:val="223"/>
        </w:trPr>
        <w:tc>
          <w:tcPr>
            <w:tcW w:w="2340" w:type="dxa"/>
          </w:tcPr>
          <w:p w14:paraId="7B6BC23D" w14:textId="77777777" w:rsidR="00530763" w:rsidRDefault="00530763" w:rsidP="003079C9">
            <w:pPr>
              <w:pStyle w:val="TableParagraph"/>
              <w:spacing w:before="13" w:line="190" w:lineRule="exact"/>
              <w:ind w:left="1"/>
              <w:jc w:val="left"/>
              <w:rPr>
                <w:sz w:val="18"/>
              </w:rPr>
            </w:pPr>
            <w:r>
              <w:rPr>
                <w:sz w:val="18"/>
              </w:rPr>
              <w:t>Total</w:t>
            </w:r>
          </w:p>
        </w:tc>
        <w:tc>
          <w:tcPr>
            <w:tcW w:w="630" w:type="dxa"/>
          </w:tcPr>
          <w:p w14:paraId="70078B41" w14:textId="77777777" w:rsidR="00530763" w:rsidRDefault="00530763" w:rsidP="003079C9">
            <w:pPr>
              <w:pStyle w:val="TableParagraph"/>
              <w:spacing w:before="13" w:line="190" w:lineRule="exact"/>
              <w:ind w:right="145"/>
              <w:rPr>
                <w:sz w:val="18"/>
              </w:rPr>
            </w:pPr>
            <w:r>
              <w:rPr>
                <w:w w:val="85"/>
                <w:sz w:val="18"/>
              </w:rPr>
              <w:t>100.0</w:t>
            </w:r>
          </w:p>
        </w:tc>
        <w:tc>
          <w:tcPr>
            <w:tcW w:w="900" w:type="dxa"/>
          </w:tcPr>
          <w:p w14:paraId="6C76286F" w14:textId="77777777" w:rsidR="00530763" w:rsidRDefault="00530763" w:rsidP="003079C9">
            <w:pPr>
              <w:pStyle w:val="TableParagraph"/>
              <w:spacing w:before="13" w:line="190" w:lineRule="exact"/>
              <w:ind w:right="145"/>
              <w:rPr>
                <w:sz w:val="18"/>
              </w:rPr>
            </w:pPr>
            <w:r>
              <w:rPr>
                <w:w w:val="85"/>
                <w:sz w:val="18"/>
              </w:rPr>
              <w:t>100.0</w:t>
            </w:r>
          </w:p>
        </w:tc>
        <w:tc>
          <w:tcPr>
            <w:tcW w:w="720" w:type="dxa"/>
          </w:tcPr>
          <w:p w14:paraId="0BFA12DA" w14:textId="77777777" w:rsidR="00530763" w:rsidRDefault="00530763" w:rsidP="003079C9">
            <w:pPr>
              <w:pStyle w:val="TableParagraph"/>
              <w:spacing w:before="13" w:line="190" w:lineRule="exact"/>
              <w:ind w:right="155"/>
              <w:rPr>
                <w:sz w:val="18"/>
              </w:rPr>
            </w:pPr>
            <w:r>
              <w:rPr>
                <w:w w:val="85"/>
                <w:sz w:val="18"/>
              </w:rPr>
              <w:t>100.0</w:t>
            </w:r>
          </w:p>
        </w:tc>
        <w:tc>
          <w:tcPr>
            <w:tcW w:w="720" w:type="dxa"/>
          </w:tcPr>
          <w:p w14:paraId="13B1F7A9" w14:textId="77777777" w:rsidR="00530763" w:rsidRDefault="00530763" w:rsidP="003079C9">
            <w:pPr>
              <w:pStyle w:val="TableParagraph"/>
              <w:spacing w:before="13" w:line="190" w:lineRule="exact"/>
              <w:ind w:right="144"/>
              <w:rPr>
                <w:sz w:val="18"/>
              </w:rPr>
            </w:pPr>
            <w:r>
              <w:rPr>
                <w:w w:val="85"/>
                <w:sz w:val="18"/>
              </w:rPr>
              <w:t>100.0</w:t>
            </w:r>
          </w:p>
        </w:tc>
        <w:tc>
          <w:tcPr>
            <w:tcW w:w="810" w:type="dxa"/>
          </w:tcPr>
          <w:p w14:paraId="2D76C64B" w14:textId="77777777" w:rsidR="00530763" w:rsidRDefault="00530763" w:rsidP="003079C9">
            <w:pPr>
              <w:pStyle w:val="TableParagraph"/>
              <w:spacing w:before="13" w:line="190" w:lineRule="exact"/>
              <w:ind w:right="134"/>
              <w:rPr>
                <w:sz w:val="18"/>
              </w:rPr>
            </w:pPr>
            <w:r>
              <w:rPr>
                <w:w w:val="85"/>
                <w:sz w:val="18"/>
              </w:rPr>
              <w:t>100.0</w:t>
            </w:r>
          </w:p>
        </w:tc>
        <w:tc>
          <w:tcPr>
            <w:tcW w:w="720" w:type="dxa"/>
          </w:tcPr>
          <w:p w14:paraId="40A1F20E" w14:textId="77777777" w:rsidR="00530763" w:rsidRDefault="00530763" w:rsidP="003079C9">
            <w:pPr>
              <w:pStyle w:val="TableParagraph"/>
              <w:spacing w:before="13" w:line="190" w:lineRule="exact"/>
              <w:ind w:right="145"/>
              <w:rPr>
                <w:sz w:val="18"/>
              </w:rPr>
            </w:pPr>
            <w:r>
              <w:rPr>
                <w:w w:val="85"/>
                <w:sz w:val="18"/>
              </w:rPr>
              <w:t>100.0</w:t>
            </w:r>
          </w:p>
        </w:tc>
        <w:tc>
          <w:tcPr>
            <w:tcW w:w="720" w:type="dxa"/>
          </w:tcPr>
          <w:p w14:paraId="1FCFCF84" w14:textId="77777777" w:rsidR="00530763" w:rsidRDefault="00530763" w:rsidP="003079C9">
            <w:pPr>
              <w:pStyle w:val="TableParagraph"/>
              <w:spacing w:before="13" w:line="190" w:lineRule="exact"/>
              <w:ind w:right="145"/>
              <w:rPr>
                <w:sz w:val="18"/>
              </w:rPr>
            </w:pPr>
            <w:r>
              <w:rPr>
                <w:w w:val="85"/>
                <w:sz w:val="18"/>
              </w:rPr>
              <w:t>100.0</w:t>
            </w:r>
          </w:p>
        </w:tc>
        <w:tc>
          <w:tcPr>
            <w:tcW w:w="720" w:type="dxa"/>
          </w:tcPr>
          <w:p w14:paraId="0258B8EC" w14:textId="77777777" w:rsidR="00530763" w:rsidRDefault="00530763" w:rsidP="003079C9">
            <w:pPr>
              <w:pStyle w:val="TableParagraph"/>
              <w:spacing w:before="13" w:line="190" w:lineRule="exact"/>
              <w:ind w:right="145"/>
              <w:rPr>
                <w:sz w:val="18"/>
              </w:rPr>
            </w:pPr>
            <w:r>
              <w:rPr>
                <w:w w:val="85"/>
                <w:sz w:val="18"/>
              </w:rPr>
              <w:t>100.0</w:t>
            </w:r>
          </w:p>
        </w:tc>
        <w:tc>
          <w:tcPr>
            <w:tcW w:w="630" w:type="dxa"/>
          </w:tcPr>
          <w:p w14:paraId="20BAF188" w14:textId="77777777" w:rsidR="00530763" w:rsidRDefault="00530763" w:rsidP="003079C9">
            <w:pPr>
              <w:pStyle w:val="TableParagraph"/>
              <w:spacing w:before="13" w:line="190" w:lineRule="exact"/>
              <w:ind w:right="84"/>
              <w:rPr>
                <w:sz w:val="18"/>
              </w:rPr>
            </w:pPr>
            <w:r>
              <w:rPr>
                <w:w w:val="85"/>
                <w:sz w:val="18"/>
              </w:rPr>
              <w:t>100.0</w:t>
            </w:r>
          </w:p>
        </w:tc>
        <w:tc>
          <w:tcPr>
            <w:tcW w:w="720" w:type="dxa"/>
          </w:tcPr>
          <w:p w14:paraId="3ED09FF0" w14:textId="77777777" w:rsidR="00530763" w:rsidRDefault="00530763" w:rsidP="003079C9">
            <w:pPr>
              <w:pStyle w:val="TableParagraph"/>
              <w:spacing w:before="13" w:line="190" w:lineRule="exact"/>
              <w:ind w:right="142"/>
              <w:rPr>
                <w:sz w:val="18"/>
              </w:rPr>
            </w:pPr>
            <w:r>
              <w:rPr>
                <w:w w:val="85"/>
                <w:sz w:val="18"/>
              </w:rPr>
              <w:t>100.0</w:t>
            </w:r>
          </w:p>
        </w:tc>
        <w:tc>
          <w:tcPr>
            <w:tcW w:w="540" w:type="dxa"/>
          </w:tcPr>
          <w:p w14:paraId="64948723" w14:textId="77777777" w:rsidR="00530763" w:rsidRDefault="00530763" w:rsidP="003079C9">
            <w:pPr>
              <w:pStyle w:val="TableParagraph"/>
              <w:spacing w:before="13" w:line="190" w:lineRule="exact"/>
              <w:ind w:right="6"/>
              <w:rPr>
                <w:sz w:val="18"/>
              </w:rPr>
            </w:pPr>
            <w:r>
              <w:rPr>
                <w:w w:val="85"/>
                <w:sz w:val="18"/>
              </w:rPr>
              <w:t>100.0</w:t>
            </w:r>
          </w:p>
        </w:tc>
      </w:tr>
      <w:tr w:rsidR="00530763" w14:paraId="3D7F45F2" w14:textId="77777777" w:rsidTr="00530763">
        <w:trPr>
          <w:trHeight w:val="459"/>
        </w:trPr>
        <w:tc>
          <w:tcPr>
            <w:tcW w:w="10170" w:type="dxa"/>
            <w:gridSpan w:val="12"/>
          </w:tcPr>
          <w:p w14:paraId="7CAFCC2C" w14:textId="77777777" w:rsidR="00530763" w:rsidRDefault="00530763" w:rsidP="003079C9">
            <w:pPr>
              <w:pStyle w:val="TableParagraph"/>
              <w:spacing w:before="4"/>
              <w:jc w:val="left"/>
              <w:rPr>
                <w:rFonts w:ascii="Tahoma"/>
                <w:sz w:val="17"/>
              </w:rPr>
            </w:pPr>
          </w:p>
          <w:p w14:paraId="7F38B4DC" w14:textId="77777777" w:rsidR="00530763" w:rsidRDefault="00530763" w:rsidP="003079C9">
            <w:pPr>
              <w:pStyle w:val="TableParagraph"/>
              <w:ind w:left="4562"/>
              <w:jc w:val="left"/>
              <w:rPr>
                <w:rFonts w:ascii="Trebuchet MS"/>
                <w:b/>
                <w:sz w:val="18"/>
              </w:rPr>
            </w:pPr>
            <w:r>
              <w:rPr>
                <w:rFonts w:ascii="Trebuchet MS"/>
                <w:b/>
                <w:w w:val="110"/>
                <w:sz w:val="18"/>
              </w:rPr>
              <w:t>Distribution of total assets (percent)</w:t>
            </w:r>
          </w:p>
        </w:tc>
      </w:tr>
      <w:tr w:rsidR="00530763" w14:paraId="20F06C4D" w14:textId="77777777" w:rsidTr="00530763">
        <w:trPr>
          <w:trHeight w:val="370"/>
        </w:trPr>
        <w:tc>
          <w:tcPr>
            <w:tcW w:w="2340" w:type="dxa"/>
            <w:tcBorders>
              <w:bottom w:val="single" w:sz="4" w:space="0" w:color="005CAB"/>
            </w:tcBorders>
          </w:tcPr>
          <w:p w14:paraId="56AB2FA7" w14:textId="77777777" w:rsidR="00530763" w:rsidRDefault="00530763" w:rsidP="003079C9">
            <w:pPr>
              <w:pStyle w:val="TableParagraph"/>
              <w:spacing w:before="78"/>
              <w:ind w:left="1"/>
              <w:jc w:val="left"/>
              <w:rPr>
                <w:rFonts w:ascii="Calibri"/>
                <w:b/>
                <w:sz w:val="18"/>
              </w:rPr>
            </w:pPr>
            <w:r>
              <w:rPr>
                <w:rFonts w:ascii="Calibri"/>
                <w:b/>
                <w:sz w:val="18"/>
              </w:rPr>
              <w:t>Risk-based capital ratio</w:t>
            </w:r>
          </w:p>
        </w:tc>
        <w:tc>
          <w:tcPr>
            <w:tcW w:w="630" w:type="dxa"/>
            <w:tcBorders>
              <w:top w:val="single" w:sz="4" w:space="0" w:color="000000"/>
              <w:bottom w:val="single" w:sz="4" w:space="0" w:color="005CAB"/>
            </w:tcBorders>
          </w:tcPr>
          <w:p w14:paraId="004FF23D" w14:textId="77777777" w:rsidR="00530763" w:rsidRDefault="00530763" w:rsidP="003079C9">
            <w:pPr>
              <w:pStyle w:val="TableParagraph"/>
              <w:spacing w:before="80"/>
              <w:ind w:right="144"/>
              <w:rPr>
                <w:rFonts w:ascii="Trebuchet MS"/>
                <w:b/>
                <w:sz w:val="18"/>
              </w:rPr>
            </w:pPr>
            <w:r>
              <w:rPr>
                <w:rFonts w:ascii="Trebuchet MS"/>
                <w:b/>
                <w:sz w:val="18"/>
              </w:rPr>
              <w:t>2007</w:t>
            </w:r>
          </w:p>
        </w:tc>
        <w:tc>
          <w:tcPr>
            <w:tcW w:w="900" w:type="dxa"/>
            <w:tcBorders>
              <w:top w:val="single" w:sz="4" w:space="0" w:color="000000"/>
              <w:bottom w:val="single" w:sz="4" w:space="0" w:color="005CAB"/>
            </w:tcBorders>
          </w:tcPr>
          <w:p w14:paraId="160CB61A" w14:textId="77777777" w:rsidR="00530763" w:rsidRDefault="00530763" w:rsidP="003079C9">
            <w:pPr>
              <w:pStyle w:val="TableParagraph"/>
              <w:spacing w:before="80"/>
              <w:ind w:right="144"/>
              <w:rPr>
                <w:rFonts w:ascii="Trebuchet MS"/>
                <w:b/>
                <w:sz w:val="18"/>
              </w:rPr>
            </w:pPr>
            <w:r>
              <w:rPr>
                <w:rFonts w:ascii="Trebuchet MS"/>
                <w:b/>
                <w:sz w:val="18"/>
              </w:rPr>
              <w:t>2008</w:t>
            </w:r>
          </w:p>
        </w:tc>
        <w:tc>
          <w:tcPr>
            <w:tcW w:w="720" w:type="dxa"/>
            <w:tcBorders>
              <w:top w:val="single" w:sz="4" w:space="0" w:color="000000"/>
              <w:bottom w:val="single" w:sz="4" w:space="0" w:color="005CAB"/>
            </w:tcBorders>
          </w:tcPr>
          <w:p w14:paraId="00B2AFCF" w14:textId="77777777" w:rsidR="00530763" w:rsidRDefault="00530763" w:rsidP="003079C9">
            <w:pPr>
              <w:pStyle w:val="TableParagraph"/>
              <w:spacing w:before="80"/>
              <w:ind w:right="154"/>
              <w:rPr>
                <w:rFonts w:ascii="Trebuchet MS"/>
                <w:b/>
                <w:sz w:val="18"/>
              </w:rPr>
            </w:pPr>
            <w:r>
              <w:rPr>
                <w:rFonts w:ascii="Trebuchet MS"/>
                <w:b/>
                <w:sz w:val="18"/>
              </w:rPr>
              <w:t>2009</w:t>
            </w:r>
          </w:p>
        </w:tc>
        <w:tc>
          <w:tcPr>
            <w:tcW w:w="720" w:type="dxa"/>
            <w:tcBorders>
              <w:top w:val="single" w:sz="4" w:space="0" w:color="000000"/>
              <w:bottom w:val="single" w:sz="4" w:space="0" w:color="005CAB"/>
            </w:tcBorders>
          </w:tcPr>
          <w:p w14:paraId="620F480F" w14:textId="77777777" w:rsidR="00530763" w:rsidRDefault="00530763" w:rsidP="003079C9">
            <w:pPr>
              <w:pStyle w:val="TableParagraph"/>
              <w:spacing w:before="80"/>
              <w:ind w:right="144"/>
              <w:rPr>
                <w:rFonts w:ascii="Trebuchet MS"/>
                <w:b/>
                <w:sz w:val="18"/>
              </w:rPr>
            </w:pPr>
            <w:r>
              <w:rPr>
                <w:rFonts w:ascii="Trebuchet MS"/>
                <w:b/>
                <w:sz w:val="18"/>
              </w:rPr>
              <w:t>2010</w:t>
            </w:r>
          </w:p>
        </w:tc>
        <w:tc>
          <w:tcPr>
            <w:tcW w:w="810" w:type="dxa"/>
            <w:tcBorders>
              <w:top w:val="single" w:sz="4" w:space="0" w:color="000000"/>
              <w:bottom w:val="single" w:sz="4" w:space="0" w:color="005CAB"/>
            </w:tcBorders>
          </w:tcPr>
          <w:p w14:paraId="7F4C4BC2" w14:textId="77777777" w:rsidR="00530763" w:rsidRDefault="00530763" w:rsidP="003079C9">
            <w:pPr>
              <w:pStyle w:val="TableParagraph"/>
              <w:spacing w:before="80"/>
              <w:ind w:right="134"/>
              <w:rPr>
                <w:rFonts w:ascii="Trebuchet MS"/>
                <w:b/>
                <w:sz w:val="18"/>
              </w:rPr>
            </w:pPr>
            <w:r>
              <w:rPr>
                <w:rFonts w:ascii="Trebuchet MS"/>
                <w:b/>
                <w:sz w:val="18"/>
              </w:rPr>
              <w:t>2011</w:t>
            </w:r>
          </w:p>
        </w:tc>
        <w:tc>
          <w:tcPr>
            <w:tcW w:w="720" w:type="dxa"/>
            <w:tcBorders>
              <w:top w:val="single" w:sz="4" w:space="0" w:color="000000"/>
              <w:bottom w:val="single" w:sz="4" w:space="0" w:color="005CAB"/>
            </w:tcBorders>
          </w:tcPr>
          <w:p w14:paraId="2D0346F7" w14:textId="77777777" w:rsidR="00530763" w:rsidRDefault="00530763" w:rsidP="003079C9">
            <w:pPr>
              <w:pStyle w:val="TableParagraph"/>
              <w:spacing w:before="80"/>
              <w:ind w:right="144"/>
              <w:rPr>
                <w:rFonts w:ascii="Trebuchet MS"/>
                <w:b/>
                <w:sz w:val="18"/>
              </w:rPr>
            </w:pPr>
            <w:r>
              <w:rPr>
                <w:rFonts w:ascii="Trebuchet MS"/>
                <w:b/>
                <w:sz w:val="18"/>
              </w:rPr>
              <w:t>2012</w:t>
            </w:r>
          </w:p>
        </w:tc>
        <w:tc>
          <w:tcPr>
            <w:tcW w:w="720" w:type="dxa"/>
            <w:tcBorders>
              <w:top w:val="single" w:sz="4" w:space="0" w:color="000000"/>
              <w:bottom w:val="single" w:sz="4" w:space="0" w:color="005CAB"/>
            </w:tcBorders>
          </w:tcPr>
          <w:p w14:paraId="71C64460" w14:textId="77777777" w:rsidR="00530763" w:rsidRDefault="00530763" w:rsidP="003079C9">
            <w:pPr>
              <w:pStyle w:val="TableParagraph"/>
              <w:spacing w:before="80"/>
              <w:ind w:right="144"/>
              <w:rPr>
                <w:rFonts w:ascii="Trebuchet MS"/>
                <w:b/>
                <w:sz w:val="18"/>
              </w:rPr>
            </w:pPr>
            <w:r>
              <w:rPr>
                <w:rFonts w:ascii="Trebuchet MS"/>
                <w:b/>
                <w:sz w:val="18"/>
              </w:rPr>
              <w:t>2013</w:t>
            </w:r>
          </w:p>
        </w:tc>
        <w:tc>
          <w:tcPr>
            <w:tcW w:w="720" w:type="dxa"/>
            <w:tcBorders>
              <w:top w:val="single" w:sz="4" w:space="0" w:color="000000"/>
              <w:bottom w:val="single" w:sz="4" w:space="0" w:color="005CAB"/>
            </w:tcBorders>
          </w:tcPr>
          <w:p w14:paraId="5E39FE20" w14:textId="77777777" w:rsidR="00530763" w:rsidRDefault="00530763" w:rsidP="003079C9">
            <w:pPr>
              <w:pStyle w:val="TableParagraph"/>
              <w:spacing w:before="80"/>
              <w:ind w:right="144"/>
              <w:rPr>
                <w:rFonts w:ascii="Trebuchet MS"/>
                <w:b/>
                <w:sz w:val="18"/>
              </w:rPr>
            </w:pPr>
            <w:r>
              <w:rPr>
                <w:rFonts w:ascii="Trebuchet MS"/>
                <w:b/>
                <w:sz w:val="18"/>
              </w:rPr>
              <w:t>2014</w:t>
            </w:r>
          </w:p>
        </w:tc>
        <w:tc>
          <w:tcPr>
            <w:tcW w:w="630" w:type="dxa"/>
            <w:tcBorders>
              <w:top w:val="single" w:sz="4" w:space="0" w:color="000000"/>
              <w:bottom w:val="single" w:sz="4" w:space="0" w:color="005CAB"/>
            </w:tcBorders>
          </w:tcPr>
          <w:p w14:paraId="71D6F726" w14:textId="77777777" w:rsidR="00530763" w:rsidRDefault="00530763" w:rsidP="003079C9">
            <w:pPr>
              <w:pStyle w:val="TableParagraph"/>
              <w:spacing w:before="80"/>
              <w:ind w:right="83"/>
              <w:rPr>
                <w:rFonts w:ascii="Trebuchet MS"/>
                <w:b/>
                <w:sz w:val="18"/>
              </w:rPr>
            </w:pPr>
            <w:r>
              <w:rPr>
                <w:rFonts w:ascii="Trebuchet MS"/>
                <w:b/>
                <w:sz w:val="18"/>
              </w:rPr>
              <w:t>2015</w:t>
            </w:r>
          </w:p>
        </w:tc>
        <w:tc>
          <w:tcPr>
            <w:tcW w:w="720" w:type="dxa"/>
            <w:tcBorders>
              <w:top w:val="single" w:sz="4" w:space="0" w:color="000000"/>
              <w:bottom w:val="single" w:sz="4" w:space="0" w:color="005CAB"/>
            </w:tcBorders>
          </w:tcPr>
          <w:p w14:paraId="5ED471BA" w14:textId="77777777" w:rsidR="00530763" w:rsidRDefault="00530763" w:rsidP="003079C9">
            <w:pPr>
              <w:pStyle w:val="TableParagraph"/>
              <w:spacing w:before="80"/>
              <w:ind w:right="143"/>
              <w:rPr>
                <w:rFonts w:ascii="Trebuchet MS"/>
                <w:b/>
                <w:sz w:val="18"/>
              </w:rPr>
            </w:pPr>
            <w:r>
              <w:rPr>
                <w:rFonts w:ascii="Trebuchet MS"/>
                <w:b/>
                <w:w w:val="105"/>
                <w:sz w:val="18"/>
              </w:rPr>
              <w:t>2016*</w:t>
            </w:r>
          </w:p>
        </w:tc>
        <w:tc>
          <w:tcPr>
            <w:tcW w:w="540" w:type="dxa"/>
            <w:tcBorders>
              <w:top w:val="single" w:sz="4" w:space="0" w:color="000000"/>
              <w:bottom w:val="single" w:sz="4" w:space="0" w:color="005CAB"/>
            </w:tcBorders>
          </w:tcPr>
          <w:p w14:paraId="171BCF67" w14:textId="77777777" w:rsidR="00530763" w:rsidRDefault="00530763" w:rsidP="003079C9">
            <w:pPr>
              <w:pStyle w:val="TableParagraph"/>
              <w:spacing w:before="80"/>
              <w:ind w:right="7"/>
              <w:rPr>
                <w:rFonts w:ascii="Trebuchet MS"/>
                <w:b/>
                <w:sz w:val="18"/>
              </w:rPr>
            </w:pPr>
            <w:r>
              <w:rPr>
                <w:rFonts w:ascii="Trebuchet MS"/>
                <w:b/>
                <w:sz w:val="18"/>
              </w:rPr>
              <w:t>2017</w:t>
            </w:r>
          </w:p>
        </w:tc>
      </w:tr>
      <w:tr w:rsidR="00530763" w14:paraId="038E910F" w14:textId="77777777" w:rsidTr="00530763">
        <w:trPr>
          <w:trHeight w:val="267"/>
        </w:trPr>
        <w:tc>
          <w:tcPr>
            <w:tcW w:w="2340" w:type="dxa"/>
            <w:tcBorders>
              <w:top w:val="single" w:sz="4" w:space="0" w:color="005CAB"/>
            </w:tcBorders>
          </w:tcPr>
          <w:p w14:paraId="42777D32" w14:textId="77777777" w:rsidR="00530763" w:rsidRDefault="00530763" w:rsidP="003079C9">
            <w:pPr>
              <w:pStyle w:val="TableParagraph"/>
              <w:spacing w:before="40"/>
              <w:ind w:left="121"/>
              <w:jc w:val="left"/>
              <w:rPr>
                <w:sz w:val="18"/>
              </w:rPr>
            </w:pPr>
            <w:r>
              <w:rPr>
                <w:sz w:val="18"/>
              </w:rPr>
              <w:t>200 percent or more</w:t>
            </w:r>
          </w:p>
        </w:tc>
        <w:tc>
          <w:tcPr>
            <w:tcW w:w="630" w:type="dxa"/>
            <w:tcBorders>
              <w:top w:val="single" w:sz="4" w:space="0" w:color="005CAB"/>
            </w:tcBorders>
          </w:tcPr>
          <w:p w14:paraId="7D0ABBFB" w14:textId="77777777" w:rsidR="00530763" w:rsidRDefault="00530763" w:rsidP="003079C9">
            <w:pPr>
              <w:pStyle w:val="TableParagraph"/>
              <w:spacing w:before="40"/>
              <w:ind w:right="143"/>
              <w:rPr>
                <w:sz w:val="18"/>
              </w:rPr>
            </w:pPr>
            <w:r>
              <w:rPr>
                <w:w w:val="85"/>
                <w:sz w:val="18"/>
              </w:rPr>
              <w:t>99.4</w:t>
            </w:r>
          </w:p>
        </w:tc>
        <w:tc>
          <w:tcPr>
            <w:tcW w:w="900" w:type="dxa"/>
            <w:tcBorders>
              <w:top w:val="single" w:sz="4" w:space="0" w:color="005CAB"/>
            </w:tcBorders>
          </w:tcPr>
          <w:p w14:paraId="1FDA7DB4" w14:textId="77777777" w:rsidR="00530763" w:rsidRDefault="00530763" w:rsidP="003079C9">
            <w:pPr>
              <w:pStyle w:val="TableParagraph"/>
              <w:spacing w:before="40"/>
              <w:ind w:right="143"/>
              <w:rPr>
                <w:sz w:val="18"/>
              </w:rPr>
            </w:pPr>
            <w:r>
              <w:rPr>
                <w:w w:val="85"/>
                <w:sz w:val="18"/>
              </w:rPr>
              <w:t>97.0</w:t>
            </w:r>
          </w:p>
        </w:tc>
        <w:tc>
          <w:tcPr>
            <w:tcW w:w="720" w:type="dxa"/>
            <w:tcBorders>
              <w:top w:val="single" w:sz="4" w:space="0" w:color="005CAB"/>
            </w:tcBorders>
          </w:tcPr>
          <w:p w14:paraId="1C151D10" w14:textId="77777777" w:rsidR="00530763" w:rsidRDefault="00530763" w:rsidP="003079C9">
            <w:pPr>
              <w:pStyle w:val="TableParagraph"/>
              <w:spacing w:before="40"/>
              <w:ind w:right="153"/>
              <w:rPr>
                <w:sz w:val="18"/>
              </w:rPr>
            </w:pPr>
            <w:r>
              <w:rPr>
                <w:w w:val="85"/>
                <w:sz w:val="18"/>
              </w:rPr>
              <w:t>98.7</w:t>
            </w:r>
          </w:p>
        </w:tc>
        <w:tc>
          <w:tcPr>
            <w:tcW w:w="720" w:type="dxa"/>
            <w:tcBorders>
              <w:top w:val="single" w:sz="4" w:space="0" w:color="005CAB"/>
            </w:tcBorders>
          </w:tcPr>
          <w:p w14:paraId="7108AAE7" w14:textId="77777777" w:rsidR="00530763" w:rsidRDefault="00530763" w:rsidP="003079C9">
            <w:pPr>
              <w:pStyle w:val="TableParagraph"/>
              <w:spacing w:before="40"/>
              <w:ind w:right="143"/>
              <w:rPr>
                <w:sz w:val="18"/>
              </w:rPr>
            </w:pPr>
            <w:r>
              <w:rPr>
                <w:w w:val="85"/>
                <w:sz w:val="18"/>
              </w:rPr>
              <w:t>99.0</w:t>
            </w:r>
          </w:p>
        </w:tc>
        <w:tc>
          <w:tcPr>
            <w:tcW w:w="810" w:type="dxa"/>
            <w:tcBorders>
              <w:top w:val="single" w:sz="4" w:space="0" w:color="005CAB"/>
            </w:tcBorders>
          </w:tcPr>
          <w:p w14:paraId="749153AE" w14:textId="77777777" w:rsidR="00530763" w:rsidRDefault="00530763" w:rsidP="003079C9">
            <w:pPr>
              <w:pStyle w:val="TableParagraph"/>
              <w:spacing w:before="40"/>
              <w:ind w:right="133"/>
              <w:rPr>
                <w:sz w:val="18"/>
              </w:rPr>
            </w:pPr>
            <w:r>
              <w:rPr>
                <w:w w:val="85"/>
                <w:sz w:val="18"/>
              </w:rPr>
              <w:t>98.9</w:t>
            </w:r>
          </w:p>
        </w:tc>
        <w:tc>
          <w:tcPr>
            <w:tcW w:w="720" w:type="dxa"/>
            <w:tcBorders>
              <w:top w:val="single" w:sz="4" w:space="0" w:color="005CAB"/>
            </w:tcBorders>
          </w:tcPr>
          <w:p w14:paraId="06442C7B" w14:textId="77777777" w:rsidR="00530763" w:rsidRDefault="00530763" w:rsidP="003079C9">
            <w:pPr>
              <w:pStyle w:val="TableParagraph"/>
              <w:spacing w:before="40"/>
              <w:ind w:right="143"/>
              <w:rPr>
                <w:sz w:val="18"/>
              </w:rPr>
            </w:pPr>
            <w:r>
              <w:rPr>
                <w:w w:val="85"/>
                <w:sz w:val="18"/>
              </w:rPr>
              <w:t>99.2</w:t>
            </w:r>
          </w:p>
        </w:tc>
        <w:tc>
          <w:tcPr>
            <w:tcW w:w="720" w:type="dxa"/>
            <w:tcBorders>
              <w:top w:val="single" w:sz="4" w:space="0" w:color="005CAB"/>
            </w:tcBorders>
          </w:tcPr>
          <w:p w14:paraId="006B1E50" w14:textId="77777777" w:rsidR="00530763" w:rsidRDefault="00530763" w:rsidP="003079C9">
            <w:pPr>
              <w:pStyle w:val="TableParagraph"/>
              <w:spacing w:before="40"/>
              <w:ind w:right="143"/>
              <w:rPr>
                <w:sz w:val="18"/>
              </w:rPr>
            </w:pPr>
            <w:r>
              <w:rPr>
                <w:w w:val="85"/>
                <w:sz w:val="18"/>
              </w:rPr>
              <w:t>99.5</w:t>
            </w:r>
          </w:p>
        </w:tc>
        <w:tc>
          <w:tcPr>
            <w:tcW w:w="720" w:type="dxa"/>
            <w:tcBorders>
              <w:top w:val="single" w:sz="4" w:space="0" w:color="005CAB"/>
            </w:tcBorders>
          </w:tcPr>
          <w:p w14:paraId="28769C4F" w14:textId="77777777" w:rsidR="00530763" w:rsidRDefault="00530763" w:rsidP="003079C9">
            <w:pPr>
              <w:pStyle w:val="TableParagraph"/>
              <w:spacing w:before="40"/>
              <w:ind w:right="143"/>
              <w:rPr>
                <w:sz w:val="18"/>
              </w:rPr>
            </w:pPr>
            <w:r>
              <w:rPr>
                <w:w w:val="85"/>
                <w:sz w:val="18"/>
              </w:rPr>
              <w:t>99.8</w:t>
            </w:r>
          </w:p>
        </w:tc>
        <w:tc>
          <w:tcPr>
            <w:tcW w:w="630" w:type="dxa"/>
            <w:tcBorders>
              <w:top w:val="single" w:sz="4" w:space="0" w:color="005CAB"/>
            </w:tcBorders>
          </w:tcPr>
          <w:p w14:paraId="695753D8" w14:textId="77777777" w:rsidR="00530763" w:rsidRDefault="00530763" w:rsidP="003079C9">
            <w:pPr>
              <w:pStyle w:val="TableParagraph"/>
              <w:spacing w:before="40"/>
              <w:ind w:right="82"/>
              <w:rPr>
                <w:sz w:val="18"/>
              </w:rPr>
            </w:pPr>
            <w:r>
              <w:rPr>
                <w:w w:val="85"/>
                <w:sz w:val="18"/>
              </w:rPr>
              <w:t>99.3</w:t>
            </w:r>
          </w:p>
        </w:tc>
        <w:tc>
          <w:tcPr>
            <w:tcW w:w="720" w:type="dxa"/>
            <w:tcBorders>
              <w:top w:val="single" w:sz="4" w:space="0" w:color="005CAB"/>
            </w:tcBorders>
          </w:tcPr>
          <w:p w14:paraId="5638864F" w14:textId="77777777" w:rsidR="00530763" w:rsidRDefault="00530763" w:rsidP="003079C9">
            <w:pPr>
              <w:pStyle w:val="TableParagraph"/>
              <w:spacing w:before="40"/>
              <w:ind w:right="142"/>
              <w:rPr>
                <w:sz w:val="18"/>
              </w:rPr>
            </w:pPr>
            <w:r>
              <w:rPr>
                <w:w w:val="85"/>
                <w:sz w:val="18"/>
              </w:rPr>
              <w:t>99.7</w:t>
            </w:r>
          </w:p>
        </w:tc>
        <w:tc>
          <w:tcPr>
            <w:tcW w:w="540" w:type="dxa"/>
            <w:tcBorders>
              <w:top w:val="single" w:sz="4" w:space="0" w:color="005CAB"/>
            </w:tcBorders>
          </w:tcPr>
          <w:p w14:paraId="51855805" w14:textId="77777777" w:rsidR="00530763" w:rsidRDefault="00530763" w:rsidP="003079C9">
            <w:pPr>
              <w:pStyle w:val="TableParagraph"/>
              <w:spacing w:before="40"/>
              <w:ind w:right="6"/>
              <w:rPr>
                <w:sz w:val="18"/>
              </w:rPr>
            </w:pPr>
            <w:r>
              <w:rPr>
                <w:w w:val="85"/>
                <w:sz w:val="18"/>
              </w:rPr>
              <w:t>99.3</w:t>
            </w:r>
          </w:p>
        </w:tc>
      </w:tr>
      <w:tr w:rsidR="00530763" w14:paraId="4FA3C0F3" w14:textId="77777777" w:rsidTr="00530763">
        <w:trPr>
          <w:trHeight w:val="239"/>
        </w:trPr>
        <w:tc>
          <w:tcPr>
            <w:tcW w:w="2340" w:type="dxa"/>
          </w:tcPr>
          <w:p w14:paraId="0F5FACBE" w14:textId="77777777" w:rsidR="00530763" w:rsidRDefault="00530763" w:rsidP="003079C9">
            <w:pPr>
              <w:pStyle w:val="TableParagraph"/>
              <w:spacing w:before="13"/>
              <w:ind w:left="121"/>
              <w:jc w:val="left"/>
              <w:rPr>
                <w:sz w:val="18"/>
              </w:rPr>
            </w:pPr>
            <w:r>
              <w:rPr>
                <w:sz w:val="18"/>
              </w:rPr>
              <w:t>175–199</w:t>
            </w:r>
          </w:p>
        </w:tc>
        <w:tc>
          <w:tcPr>
            <w:tcW w:w="630" w:type="dxa"/>
          </w:tcPr>
          <w:p w14:paraId="6472A2A7" w14:textId="77777777" w:rsidR="00530763" w:rsidRDefault="00530763" w:rsidP="003079C9">
            <w:pPr>
              <w:pStyle w:val="TableParagraph"/>
              <w:spacing w:before="13"/>
              <w:ind w:right="143"/>
              <w:rPr>
                <w:sz w:val="18"/>
              </w:rPr>
            </w:pPr>
            <w:r>
              <w:rPr>
                <w:w w:val="85"/>
                <w:sz w:val="18"/>
              </w:rPr>
              <w:t>0.2</w:t>
            </w:r>
          </w:p>
        </w:tc>
        <w:tc>
          <w:tcPr>
            <w:tcW w:w="900" w:type="dxa"/>
          </w:tcPr>
          <w:p w14:paraId="1CD6D243" w14:textId="77777777" w:rsidR="00530763" w:rsidRDefault="00530763" w:rsidP="003079C9">
            <w:pPr>
              <w:pStyle w:val="TableParagraph"/>
              <w:spacing w:before="13"/>
              <w:ind w:right="143"/>
              <w:rPr>
                <w:sz w:val="18"/>
              </w:rPr>
            </w:pPr>
            <w:r>
              <w:rPr>
                <w:w w:val="85"/>
                <w:sz w:val="18"/>
              </w:rPr>
              <w:t>2.2</w:t>
            </w:r>
          </w:p>
        </w:tc>
        <w:tc>
          <w:tcPr>
            <w:tcW w:w="720" w:type="dxa"/>
          </w:tcPr>
          <w:p w14:paraId="784D15E6" w14:textId="77777777" w:rsidR="00530763" w:rsidRDefault="00530763" w:rsidP="003079C9">
            <w:pPr>
              <w:pStyle w:val="TableParagraph"/>
              <w:spacing w:before="13"/>
              <w:ind w:right="153"/>
              <w:rPr>
                <w:sz w:val="18"/>
              </w:rPr>
            </w:pPr>
            <w:r>
              <w:rPr>
                <w:w w:val="85"/>
                <w:sz w:val="18"/>
              </w:rPr>
              <w:t>0.2</w:t>
            </w:r>
          </w:p>
        </w:tc>
        <w:tc>
          <w:tcPr>
            <w:tcW w:w="720" w:type="dxa"/>
          </w:tcPr>
          <w:p w14:paraId="404E1649" w14:textId="77777777" w:rsidR="00530763" w:rsidRDefault="00530763" w:rsidP="003079C9">
            <w:pPr>
              <w:pStyle w:val="TableParagraph"/>
              <w:spacing w:before="13"/>
              <w:ind w:right="143"/>
              <w:rPr>
                <w:sz w:val="18"/>
              </w:rPr>
            </w:pPr>
            <w:r>
              <w:rPr>
                <w:w w:val="85"/>
                <w:sz w:val="18"/>
              </w:rPr>
              <w:t>0.2</w:t>
            </w:r>
          </w:p>
        </w:tc>
        <w:tc>
          <w:tcPr>
            <w:tcW w:w="810" w:type="dxa"/>
          </w:tcPr>
          <w:p w14:paraId="0EB9C092" w14:textId="77777777" w:rsidR="00530763" w:rsidRDefault="00530763" w:rsidP="003079C9">
            <w:pPr>
              <w:pStyle w:val="TableParagraph"/>
              <w:spacing w:before="13"/>
              <w:ind w:right="133"/>
              <w:rPr>
                <w:sz w:val="18"/>
              </w:rPr>
            </w:pPr>
            <w:r>
              <w:rPr>
                <w:w w:val="85"/>
                <w:sz w:val="18"/>
              </w:rPr>
              <w:t>0.3</w:t>
            </w:r>
          </w:p>
        </w:tc>
        <w:tc>
          <w:tcPr>
            <w:tcW w:w="720" w:type="dxa"/>
          </w:tcPr>
          <w:p w14:paraId="071D508C" w14:textId="77777777" w:rsidR="00530763" w:rsidRDefault="00530763" w:rsidP="003079C9">
            <w:pPr>
              <w:pStyle w:val="TableParagraph"/>
              <w:spacing w:before="13"/>
              <w:ind w:right="143"/>
              <w:rPr>
                <w:sz w:val="18"/>
              </w:rPr>
            </w:pPr>
            <w:r>
              <w:rPr>
                <w:w w:val="85"/>
                <w:sz w:val="18"/>
              </w:rPr>
              <w:t>0.3</w:t>
            </w:r>
          </w:p>
        </w:tc>
        <w:tc>
          <w:tcPr>
            <w:tcW w:w="720" w:type="dxa"/>
          </w:tcPr>
          <w:p w14:paraId="0AA7C47C" w14:textId="77777777" w:rsidR="00530763" w:rsidRDefault="00530763" w:rsidP="003079C9">
            <w:pPr>
              <w:pStyle w:val="TableParagraph"/>
              <w:spacing w:before="13"/>
              <w:ind w:right="143"/>
              <w:rPr>
                <w:sz w:val="18"/>
              </w:rPr>
            </w:pPr>
            <w:r>
              <w:rPr>
                <w:w w:val="85"/>
                <w:sz w:val="18"/>
              </w:rPr>
              <w:t>0.1</w:t>
            </w:r>
          </w:p>
        </w:tc>
        <w:tc>
          <w:tcPr>
            <w:tcW w:w="720" w:type="dxa"/>
          </w:tcPr>
          <w:p w14:paraId="6129704F" w14:textId="77777777" w:rsidR="00530763" w:rsidRDefault="00530763" w:rsidP="003079C9">
            <w:pPr>
              <w:pStyle w:val="TableParagraph"/>
              <w:spacing w:before="13"/>
              <w:ind w:right="143"/>
              <w:rPr>
                <w:sz w:val="18"/>
              </w:rPr>
            </w:pPr>
            <w:r>
              <w:rPr>
                <w:w w:val="85"/>
                <w:sz w:val="18"/>
              </w:rPr>
              <w:t>0.1</w:t>
            </w:r>
          </w:p>
        </w:tc>
        <w:tc>
          <w:tcPr>
            <w:tcW w:w="630" w:type="dxa"/>
          </w:tcPr>
          <w:p w14:paraId="0DC6676F" w14:textId="77777777" w:rsidR="00530763" w:rsidRDefault="00530763" w:rsidP="003079C9">
            <w:pPr>
              <w:pStyle w:val="TableParagraph"/>
              <w:spacing w:before="13"/>
              <w:ind w:right="82"/>
              <w:rPr>
                <w:sz w:val="18"/>
              </w:rPr>
            </w:pPr>
            <w:r>
              <w:rPr>
                <w:w w:val="85"/>
                <w:sz w:val="18"/>
              </w:rPr>
              <w:t>0.0</w:t>
            </w:r>
          </w:p>
        </w:tc>
        <w:tc>
          <w:tcPr>
            <w:tcW w:w="720" w:type="dxa"/>
          </w:tcPr>
          <w:p w14:paraId="0F7AD3E9" w14:textId="77777777" w:rsidR="00530763" w:rsidRDefault="00530763" w:rsidP="003079C9">
            <w:pPr>
              <w:pStyle w:val="TableParagraph"/>
              <w:spacing w:before="13"/>
              <w:ind w:right="142"/>
              <w:rPr>
                <w:sz w:val="18"/>
              </w:rPr>
            </w:pPr>
            <w:r>
              <w:rPr>
                <w:w w:val="85"/>
                <w:sz w:val="18"/>
              </w:rPr>
              <w:t>0.2</w:t>
            </w:r>
          </w:p>
        </w:tc>
        <w:tc>
          <w:tcPr>
            <w:tcW w:w="540" w:type="dxa"/>
          </w:tcPr>
          <w:p w14:paraId="7620492A" w14:textId="77777777" w:rsidR="00530763" w:rsidRDefault="00530763" w:rsidP="003079C9">
            <w:pPr>
              <w:pStyle w:val="TableParagraph"/>
              <w:spacing w:before="13"/>
              <w:ind w:right="6"/>
              <w:rPr>
                <w:sz w:val="18"/>
              </w:rPr>
            </w:pPr>
            <w:r>
              <w:rPr>
                <w:w w:val="85"/>
                <w:sz w:val="18"/>
              </w:rPr>
              <w:t>0.6</w:t>
            </w:r>
          </w:p>
        </w:tc>
      </w:tr>
      <w:tr w:rsidR="00530763" w14:paraId="15DCE0F2" w14:textId="77777777" w:rsidTr="00530763">
        <w:trPr>
          <w:trHeight w:val="239"/>
        </w:trPr>
        <w:tc>
          <w:tcPr>
            <w:tcW w:w="2340" w:type="dxa"/>
          </w:tcPr>
          <w:p w14:paraId="582E0B4F" w14:textId="77777777" w:rsidR="00530763" w:rsidRDefault="00530763" w:rsidP="003079C9">
            <w:pPr>
              <w:pStyle w:val="TableParagraph"/>
              <w:spacing w:before="13"/>
              <w:ind w:left="121"/>
              <w:jc w:val="left"/>
              <w:rPr>
                <w:sz w:val="18"/>
              </w:rPr>
            </w:pPr>
            <w:r>
              <w:rPr>
                <w:sz w:val="18"/>
              </w:rPr>
              <w:t>150–174</w:t>
            </w:r>
          </w:p>
        </w:tc>
        <w:tc>
          <w:tcPr>
            <w:tcW w:w="630" w:type="dxa"/>
          </w:tcPr>
          <w:p w14:paraId="7974B827" w14:textId="77777777" w:rsidR="00530763" w:rsidRDefault="00530763" w:rsidP="003079C9">
            <w:pPr>
              <w:pStyle w:val="TableParagraph"/>
              <w:spacing w:before="13"/>
              <w:ind w:right="143"/>
              <w:rPr>
                <w:sz w:val="18"/>
              </w:rPr>
            </w:pPr>
            <w:r>
              <w:rPr>
                <w:w w:val="85"/>
                <w:sz w:val="18"/>
              </w:rPr>
              <w:t>0.0</w:t>
            </w:r>
          </w:p>
        </w:tc>
        <w:tc>
          <w:tcPr>
            <w:tcW w:w="900" w:type="dxa"/>
          </w:tcPr>
          <w:p w14:paraId="0DC9A3F0" w14:textId="77777777" w:rsidR="00530763" w:rsidRDefault="00530763" w:rsidP="003079C9">
            <w:pPr>
              <w:pStyle w:val="TableParagraph"/>
              <w:spacing w:before="13"/>
              <w:ind w:right="143"/>
              <w:rPr>
                <w:sz w:val="18"/>
              </w:rPr>
            </w:pPr>
            <w:r>
              <w:rPr>
                <w:w w:val="85"/>
                <w:sz w:val="18"/>
              </w:rPr>
              <w:t>0.5</w:t>
            </w:r>
          </w:p>
        </w:tc>
        <w:tc>
          <w:tcPr>
            <w:tcW w:w="720" w:type="dxa"/>
          </w:tcPr>
          <w:p w14:paraId="0BA2D3BB" w14:textId="77777777" w:rsidR="00530763" w:rsidRDefault="00530763" w:rsidP="003079C9">
            <w:pPr>
              <w:pStyle w:val="TableParagraph"/>
              <w:spacing w:before="13"/>
              <w:ind w:right="153"/>
              <w:rPr>
                <w:sz w:val="18"/>
              </w:rPr>
            </w:pPr>
            <w:r>
              <w:rPr>
                <w:w w:val="85"/>
                <w:sz w:val="18"/>
              </w:rPr>
              <w:t>0.5</w:t>
            </w:r>
          </w:p>
        </w:tc>
        <w:tc>
          <w:tcPr>
            <w:tcW w:w="720" w:type="dxa"/>
          </w:tcPr>
          <w:p w14:paraId="00A1607D" w14:textId="77777777" w:rsidR="00530763" w:rsidRDefault="00530763" w:rsidP="003079C9">
            <w:pPr>
              <w:pStyle w:val="TableParagraph"/>
              <w:spacing w:before="13"/>
              <w:ind w:right="143"/>
              <w:rPr>
                <w:sz w:val="18"/>
              </w:rPr>
            </w:pPr>
            <w:r>
              <w:rPr>
                <w:w w:val="85"/>
                <w:sz w:val="18"/>
              </w:rPr>
              <w:t>0.6</w:t>
            </w:r>
          </w:p>
        </w:tc>
        <w:tc>
          <w:tcPr>
            <w:tcW w:w="810" w:type="dxa"/>
          </w:tcPr>
          <w:p w14:paraId="49FF4DB0" w14:textId="77777777" w:rsidR="00530763" w:rsidRDefault="00530763" w:rsidP="003079C9">
            <w:pPr>
              <w:pStyle w:val="TableParagraph"/>
              <w:spacing w:before="13"/>
              <w:ind w:right="133"/>
              <w:rPr>
                <w:sz w:val="18"/>
              </w:rPr>
            </w:pPr>
            <w:r>
              <w:rPr>
                <w:w w:val="85"/>
                <w:sz w:val="18"/>
              </w:rPr>
              <w:t>0.7</w:t>
            </w:r>
          </w:p>
        </w:tc>
        <w:tc>
          <w:tcPr>
            <w:tcW w:w="720" w:type="dxa"/>
          </w:tcPr>
          <w:p w14:paraId="62542E35" w14:textId="77777777" w:rsidR="00530763" w:rsidRDefault="00530763" w:rsidP="003079C9">
            <w:pPr>
              <w:pStyle w:val="TableParagraph"/>
              <w:spacing w:before="13"/>
              <w:ind w:right="143"/>
              <w:rPr>
                <w:sz w:val="18"/>
              </w:rPr>
            </w:pPr>
            <w:r>
              <w:rPr>
                <w:w w:val="85"/>
                <w:sz w:val="18"/>
              </w:rPr>
              <w:t>0.2</w:t>
            </w:r>
          </w:p>
        </w:tc>
        <w:tc>
          <w:tcPr>
            <w:tcW w:w="720" w:type="dxa"/>
          </w:tcPr>
          <w:p w14:paraId="527D8151" w14:textId="77777777" w:rsidR="00530763" w:rsidRDefault="00530763" w:rsidP="003079C9">
            <w:pPr>
              <w:pStyle w:val="TableParagraph"/>
              <w:spacing w:before="13"/>
              <w:ind w:right="143"/>
              <w:rPr>
                <w:sz w:val="18"/>
              </w:rPr>
            </w:pPr>
            <w:r>
              <w:rPr>
                <w:w w:val="85"/>
                <w:sz w:val="18"/>
              </w:rPr>
              <w:t>0.3</w:t>
            </w:r>
          </w:p>
        </w:tc>
        <w:tc>
          <w:tcPr>
            <w:tcW w:w="720" w:type="dxa"/>
          </w:tcPr>
          <w:p w14:paraId="33D6E701" w14:textId="77777777" w:rsidR="00530763" w:rsidRDefault="00530763" w:rsidP="003079C9">
            <w:pPr>
              <w:pStyle w:val="TableParagraph"/>
              <w:spacing w:before="13"/>
              <w:ind w:right="143"/>
              <w:rPr>
                <w:sz w:val="18"/>
              </w:rPr>
            </w:pPr>
            <w:r>
              <w:rPr>
                <w:w w:val="85"/>
                <w:sz w:val="18"/>
              </w:rPr>
              <w:t>0.0</w:t>
            </w:r>
          </w:p>
        </w:tc>
        <w:tc>
          <w:tcPr>
            <w:tcW w:w="630" w:type="dxa"/>
          </w:tcPr>
          <w:p w14:paraId="5668DE63" w14:textId="77777777" w:rsidR="00530763" w:rsidRDefault="00530763" w:rsidP="003079C9">
            <w:pPr>
              <w:pStyle w:val="TableParagraph"/>
              <w:spacing w:before="13"/>
              <w:ind w:right="82"/>
              <w:rPr>
                <w:sz w:val="18"/>
              </w:rPr>
            </w:pPr>
            <w:r>
              <w:rPr>
                <w:w w:val="85"/>
                <w:sz w:val="18"/>
              </w:rPr>
              <w:t>0.5</w:t>
            </w:r>
          </w:p>
        </w:tc>
        <w:tc>
          <w:tcPr>
            <w:tcW w:w="720" w:type="dxa"/>
          </w:tcPr>
          <w:p w14:paraId="102871AE" w14:textId="77777777" w:rsidR="00530763" w:rsidRDefault="00530763" w:rsidP="003079C9">
            <w:pPr>
              <w:pStyle w:val="TableParagraph"/>
              <w:spacing w:before="13"/>
              <w:ind w:right="142"/>
              <w:rPr>
                <w:sz w:val="18"/>
              </w:rPr>
            </w:pPr>
            <w:r>
              <w:rPr>
                <w:w w:val="85"/>
                <w:sz w:val="18"/>
              </w:rPr>
              <w:t>0.0</w:t>
            </w:r>
          </w:p>
        </w:tc>
        <w:tc>
          <w:tcPr>
            <w:tcW w:w="540" w:type="dxa"/>
          </w:tcPr>
          <w:p w14:paraId="7A9DE165" w14:textId="77777777" w:rsidR="00530763" w:rsidRDefault="00530763" w:rsidP="003079C9">
            <w:pPr>
              <w:pStyle w:val="TableParagraph"/>
              <w:spacing w:before="13"/>
              <w:ind w:right="6"/>
              <w:rPr>
                <w:sz w:val="18"/>
              </w:rPr>
            </w:pPr>
            <w:r>
              <w:rPr>
                <w:w w:val="85"/>
                <w:sz w:val="18"/>
              </w:rPr>
              <w:t>0.0</w:t>
            </w:r>
          </w:p>
        </w:tc>
      </w:tr>
      <w:tr w:rsidR="00530763" w14:paraId="3D1AD7BD" w14:textId="77777777" w:rsidTr="00530763">
        <w:trPr>
          <w:trHeight w:val="229"/>
        </w:trPr>
        <w:tc>
          <w:tcPr>
            <w:tcW w:w="2340" w:type="dxa"/>
          </w:tcPr>
          <w:p w14:paraId="55AE6420" w14:textId="77777777" w:rsidR="00530763" w:rsidRDefault="00530763" w:rsidP="003079C9">
            <w:pPr>
              <w:pStyle w:val="TableParagraph"/>
              <w:spacing w:before="13" w:line="197" w:lineRule="exact"/>
              <w:ind w:left="121"/>
              <w:jc w:val="left"/>
              <w:rPr>
                <w:sz w:val="18"/>
              </w:rPr>
            </w:pPr>
            <w:r>
              <w:rPr>
                <w:sz w:val="18"/>
              </w:rPr>
              <w:t>125–149</w:t>
            </w:r>
          </w:p>
        </w:tc>
        <w:tc>
          <w:tcPr>
            <w:tcW w:w="630" w:type="dxa"/>
          </w:tcPr>
          <w:p w14:paraId="1E441304" w14:textId="77777777" w:rsidR="00530763" w:rsidRDefault="00530763" w:rsidP="003079C9">
            <w:pPr>
              <w:pStyle w:val="TableParagraph"/>
              <w:spacing w:before="13" w:line="197" w:lineRule="exact"/>
              <w:ind w:right="143"/>
              <w:rPr>
                <w:sz w:val="18"/>
              </w:rPr>
            </w:pPr>
            <w:r>
              <w:rPr>
                <w:w w:val="85"/>
                <w:sz w:val="18"/>
              </w:rPr>
              <w:t>0.4</w:t>
            </w:r>
          </w:p>
        </w:tc>
        <w:tc>
          <w:tcPr>
            <w:tcW w:w="900" w:type="dxa"/>
          </w:tcPr>
          <w:p w14:paraId="349A4FCE" w14:textId="77777777" w:rsidR="00530763" w:rsidRDefault="00530763" w:rsidP="003079C9">
            <w:pPr>
              <w:pStyle w:val="TableParagraph"/>
              <w:spacing w:before="13" w:line="197" w:lineRule="exact"/>
              <w:ind w:right="143"/>
              <w:rPr>
                <w:sz w:val="18"/>
              </w:rPr>
            </w:pPr>
            <w:r>
              <w:rPr>
                <w:w w:val="85"/>
                <w:sz w:val="18"/>
              </w:rPr>
              <w:t>0.1</w:t>
            </w:r>
          </w:p>
        </w:tc>
        <w:tc>
          <w:tcPr>
            <w:tcW w:w="720" w:type="dxa"/>
          </w:tcPr>
          <w:p w14:paraId="1EF45307" w14:textId="77777777" w:rsidR="00530763" w:rsidRDefault="00530763" w:rsidP="003079C9">
            <w:pPr>
              <w:pStyle w:val="TableParagraph"/>
              <w:spacing w:before="13" w:line="197" w:lineRule="exact"/>
              <w:ind w:right="153"/>
              <w:rPr>
                <w:sz w:val="18"/>
              </w:rPr>
            </w:pPr>
            <w:r>
              <w:rPr>
                <w:w w:val="85"/>
                <w:sz w:val="18"/>
              </w:rPr>
              <w:t>0.5</w:t>
            </w:r>
          </w:p>
        </w:tc>
        <w:tc>
          <w:tcPr>
            <w:tcW w:w="720" w:type="dxa"/>
          </w:tcPr>
          <w:p w14:paraId="1E21E812" w14:textId="77777777" w:rsidR="00530763" w:rsidRDefault="00530763" w:rsidP="003079C9">
            <w:pPr>
              <w:pStyle w:val="TableParagraph"/>
              <w:spacing w:before="13" w:line="197" w:lineRule="exact"/>
              <w:ind w:right="143"/>
              <w:rPr>
                <w:sz w:val="18"/>
              </w:rPr>
            </w:pPr>
            <w:r>
              <w:rPr>
                <w:w w:val="85"/>
                <w:sz w:val="18"/>
              </w:rPr>
              <w:t>0.1</w:t>
            </w:r>
          </w:p>
        </w:tc>
        <w:tc>
          <w:tcPr>
            <w:tcW w:w="810" w:type="dxa"/>
          </w:tcPr>
          <w:p w14:paraId="15D0BAAE" w14:textId="77777777" w:rsidR="00530763" w:rsidRDefault="00530763" w:rsidP="003079C9">
            <w:pPr>
              <w:pStyle w:val="TableParagraph"/>
              <w:spacing w:before="13" w:line="197" w:lineRule="exact"/>
              <w:ind w:right="133"/>
              <w:rPr>
                <w:sz w:val="18"/>
              </w:rPr>
            </w:pPr>
            <w:r>
              <w:rPr>
                <w:w w:val="85"/>
                <w:sz w:val="18"/>
              </w:rPr>
              <w:t>0.0</w:t>
            </w:r>
          </w:p>
        </w:tc>
        <w:tc>
          <w:tcPr>
            <w:tcW w:w="720" w:type="dxa"/>
          </w:tcPr>
          <w:p w14:paraId="03966B46" w14:textId="77777777" w:rsidR="00530763" w:rsidRDefault="00530763" w:rsidP="003079C9">
            <w:pPr>
              <w:pStyle w:val="TableParagraph"/>
              <w:spacing w:before="13" w:line="197" w:lineRule="exact"/>
              <w:ind w:right="143"/>
              <w:rPr>
                <w:sz w:val="18"/>
              </w:rPr>
            </w:pPr>
            <w:r>
              <w:rPr>
                <w:w w:val="85"/>
                <w:sz w:val="18"/>
              </w:rPr>
              <w:t>0.1</w:t>
            </w:r>
          </w:p>
        </w:tc>
        <w:tc>
          <w:tcPr>
            <w:tcW w:w="720" w:type="dxa"/>
          </w:tcPr>
          <w:p w14:paraId="3C9E0989" w14:textId="77777777" w:rsidR="00530763" w:rsidRDefault="00530763" w:rsidP="003079C9">
            <w:pPr>
              <w:pStyle w:val="TableParagraph"/>
              <w:spacing w:before="13" w:line="197" w:lineRule="exact"/>
              <w:ind w:right="143"/>
              <w:rPr>
                <w:sz w:val="18"/>
              </w:rPr>
            </w:pPr>
            <w:r>
              <w:rPr>
                <w:w w:val="85"/>
                <w:sz w:val="18"/>
              </w:rPr>
              <w:t>0.1</w:t>
            </w:r>
          </w:p>
        </w:tc>
        <w:tc>
          <w:tcPr>
            <w:tcW w:w="720" w:type="dxa"/>
          </w:tcPr>
          <w:p w14:paraId="15E0B3F3" w14:textId="77777777" w:rsidR="00530763" w:rsidRDefault="00530763" w:rsidP="003079C9">
            <w:pPr>
              <w:pStyle w:val="TableParagraph"/>
              <w:spacing w:before="13" w:line="197" w:lineRule="exact"/>
              <w:ind w:right="143"/>
              <w:rPr>
                <w:sz w:val="18"/>
              </w:rPr>
            </w:pPr>
            <w:r>
              <w:rPr>
                <w:w w:val="85"/>
                <w:sz w:val="18"/>
              </w:rPr>
              <w:t>0.0</w:t>
            </w:r>
          </w:p>
        </w:tc>
        <w:tc>
          <w:tcPr>
            <w:tcW w:w="630" w:type="dxa"/>
          </w:tcPr>
          <w:p w14:paraId="68642952" w14:textId="77777777" w:rsidR="00530763" w:rsidRDefault="00530763" w:rsidP="003079C9">
            <w:pPr>
              <w:pStyle w:val="TableParagraph"/>
              <w:spacing w:before="13" w:line="197" w:lineRule="exact"/>
              <w:ind w:right="82"/>
              <w:rPr>
                <w:sz w:val="18"/>
              </w:rPr>
            </w:pPr>
            <w:r>
              <w:rPr>
                <w:w w:val="85"/>
                <w:sz w:val="18"/>
              </w:rPr>
              <w:t>0.0</w:t>
            </w:r>
          </w:p>
        </w:tc>
        <w:tc>
          <w:tcPr>
            <w:tcW w:w="720" w:type="dxa"/>
          </w:tcPr>
          <w:p w14:paraId="659229E5" w14:textId="77777777" w:rsidR="00530763" w:rsidRDefault="00530763" w:rsidP="003079C9">
            <w:pPr>
              <w:pStyle w:val="TableParagraph"/>
              <w:spacing w:before="13" w:line="197" w:lineRule="exact"/>
              <w:ind w:right="142"/>
              <w:rPr>
                <w:sz w:val="18"/>
              </w:rPr>
            </w:pPr>
            <w:r>
              <w:rPr>
                <w:w w:val="85"/>
                <w:sz w:val="18"/>
              </w:rPr>
              <w:t>0.0</w:t>
            </w:r>
          </w:p>
        </w:tc>
        <w:tc>
          <w:tcPr>
            <w:tcW w:w="540" w:type="dxa"/>
          </w:tcPr>
          <w:p w14:paraId="335E20BE" w14:textId="77777777" w:rsidR="00530763" w:rsidRDefault="00530763" w:rsidP="003079C9">
            <w:pPr>
              <w:pStyle w:val="TableParagraph"/>
              <w:spacing w:before="13" w:line="197" w:lineRule="exact"/>
              <w:ind w:right="6"/>
              <w:rPr>
                <w:sz w:val="18"/>
              </w:rPr>
            </w:pPr>
            <w:r>
              <w:rPr>
                <w:w w:val="85"/>
                <w:sz w:val="18"/>
              </w:rPr>
              <w:t>0.1</w:t>
            </w:r>
          </w:p>
        </w:tc>
      </w:tr>
      <w:tr w:rsidR="00530763" w14:paraId="73067E3D" w14:textId="77777777" w:rsidTr="00530763">
        <w:trPr>
          <w:trHeight w:val="229"/>
        </w:trPr>
        <w:tc>
          <w:tcPr>
            <w:tcW w:w="2340" w:type="dxa"/>
          </w:tcPr>
          <w:p w14:paraId="49D348C6" w14:textId="77777777" w:rsidR="00530763" w:rsidRDefault="00530763" w:rsidP="003079C9">
            <w:pPr>
              <w:pStyle w:val="TableParagraph"/>
              <w:spacing w:before="3"/>
              <w:ind w:left="121"/>
              <w:jc w:val="left"/>
              <w:rPr>
                <w:sz w:val="18"/>
              </w:rPr>
            </w:pPr>
            <w:r>
              <w:rPr>
                <w:sz w:val="18"/>
              </w:rPr>
              <w:t>100–124</w:t>
            </w:r>
          </w:p>
        </w:tc>
        <w:tc>
          <w:tcPr>
            <w:tcW w:w="630" w:type="dxa"/>
          </w:tcPr>
          <w:p w14:paraId="499BA8F9" w14:textId="77777777" w:rsidR="00530763" w:rsidRDefault="00530763" w:rsidP="003079C9">
            <w:pPr>
              <w:pStyle w:val="TableParagraph"/>
              <w:spacing w:before="3"/>
              <w:ind w:right="143"/>
              <w:rPr>
                <w:sz w:val="18"/>
              </w:rPr>
            </w:pPr>
            <w:r>
              <w:rPr>
                <w:w w:val="85"/>
                <w:sz w:val="18"/>
              </w:rPr>
              <w:t>0.0</w:t>
            </w:r>
          </w:p>
        </w:tc>
        <w:tc>
          <w:tcPr>
            <w:tcW w:w="900" w:type="dxa"/>
          </w:tcPr>
          <w:p w14:paraId="73AE3883" w14:textId="77777777" w:rsidR="00530763" w:rsidRDefault="00530763" w:rsidP="003079C9">
            <w:pPr>
              <w:pStyle w:val="TableParagraph"/>
              <w:spacing w:before="3"/>
              <w:ind w:right="143"/>
              <w:rPr>
                <w:sz w:val="18"/>
              </w:rPr>
            </w:pPr>
            <w:r>
              <w:rPr>
                <w:w w:val="85"/>
                <w:sz w:val="18"/>
              </w:rPr>
              <w:t>0.0</w:t>
            </w:r>
          </w:p>
        </w:tc>
        <w:tc>
          <w:tcPr>
            <w:tcW w:w="720" w:type="dxa"/>
          </w:tcPr>
          <w:p w14:paraId="7DBAF48B" w14:textId="77777777" w:rsidR="00530763" w:rsidRDefault="00530763" w:rsidP="003079C9">
            <w:pPr>
              <w:pStyle w:val="TableParagraph"/>
              <w:spacing w:before="3"/>
              <w:ind w:right="153"/>
              <w:rPr>
                <w:sz w:val="18"/>
              </w:rPr>
            </w:pPr>
            <w:r>
              <w:rPr>
                <w:w w:val="85"/>
                <w:sz w:val="18"/>
              </w:rPr>
              <w:t>0.0</w:t>
            </w:r>
          </w:p>
        </w:tc>
        <w:tc>
          <w:tcPr>
            <w:tcW w:w="720" w:type="dxa"/>
          </w:tcPr>
          <w:p w14:paraId="08447B8D" w14:textId="77777777" w:rsidR="00530763" w:rsidRDefault="00530763" w:rsidP="003079C9">
            <w:pPr>
              <w:pStyle w:val="TableParagraph"/>
              <w:spacing w:before="3"/>
              <w:ind w:right="143"/>
              <w:rPr>
                <w:sz w:val="18"/>
              </w:rPr>
            </w:pPr>
            <w:r>
              <w:rPr>
                <w:w w:val="85"/>
                <w:sz w:val="18"/>
              </w:rPr>
              <w:t>0.0</w:t>
            </w:r>
          </w:p>
        </w:tc>
        <w:tc>
          <w:tcPr>
            <w:tcW w:w="810" w:type="dxa"/>
          </w:tcPr>
          <w:p w14:paraId="464477DC" w14:textId="77777777" w:rsidR="00530763" w:rsidRDefault="00530763" w:rsidP="003079C9">
            <w:pPr>
              <w:pStyle w:val="TableParagraph"/>
              <w:spacing w:before="3"/>
              <w:ind w:right="133"/>
              <w:rPr>
                <w:sz w:val="18"/>
              </w:rPr>
            </w:pPr>
            <w:r>
              <w:rPr>
                <w:w w:val="85"/>
                <w:sz w:val="18"/>
              </w:rPr>
              <w:t>0.1</w:t>
            </w:r>
          </w:p>
        </w:tc>
        <w:tc>
          <w:tcPr>
            <w:tcW w:w="720" w:type="dxa"/>
          </w:tcPr>
          <w:p w14:paraId="4BB71022" w14:textId="77777777" w:rsidR="00530763" w:rsidRDefault="00530763" w:rsidP="003079C9">
            <w:pPr>
              <w:pStyle w:val="TableParagraph"/>
              <w:spacing w:before="3"/>
              <w:ind w:right="143"/>
              <w:rPr>
                <w:sz w:val="18"/>
              </w:rPr>
            </w:pPr>
            <w:r>
              <w:rPr>
                <w:w w:val="85"/>
                <w:sz w:val="18"/>
              </w:rPr>
              <w:t>0.1</w:t>
            </w:r>
          </w:p>
        </w:tc>
        <w:tc>
          <w:tcPr>
            <w:tcW w:w="720" w:type="dxa"/>
          </w:tcPr>
          <w:p w14:paraId="48F2C0B1" w14:textId="77777777" w:rsidR="00530763" w:rsidRDefault="00530763" w:rsidP="003079C9">
            <w:pPr>
              <w:pStyle w:val="TableParagraph"/>
              <w:spacing w:before="3"/>
              <w:ind w:right="143"/>
              <w:rPr>
                <w:sz w:val="18"/>
              </w:rPr>
            </w:pPr>
            <w:r>
              <w:rPr>
                <w:w w:val="85"/>
                <w:sz w:val="18"/>
              </w:rPr>
              <w:t>0.0</w:t>
            </w:r>
          </w:p>
        </w:tc>
        <w:tc>
          <w:tcPr>
            <w:tcW w:w="720" w:type="dxa"/>
          </w:tcPr>
          <w:p w14:paraId="23D72610" w14:textId="77777777" w:rsidR="00530763" w:rsidRDefault="00530763" w:rsidP="003079C9">
            <w:pPr>
              <w:pStyle w:val="TableParagraph"/>
              <w:spacing w:before="3"/>
              <w:ind w:right="143"/>
              <w:rPr>
                <w:sz w:val="18"/>
              </w:rPr>
            </w:pPr>
            <w:r>
              <w:rPr>
                <w:w w:val="85"/>
                <w:sz w:val="18"/>
              </w:rPr>
              <w:t>0.1</w:t>
            </w:r>
          </w:p>
        </w:tc>
        <w:tc>
          <w:tcPr>
            <w:tcW w:w="630" w:type="dxa"/>
          </w:tcPr>
          <w:p w14:paraId="0FDBEC89" w14:textId="77777777" w:rsidR="00530763" w:rsidRDefault="00530763" w:rsidP="003079C9">
            <w:pPr>
              <w:pStyle w:val="TableParagraph"/>
              <w:spacing w:before="3"/>
              <w:ind w:right="82"/>
              <w:rPr>
                <w:sz w:val="18"/>
              </w:rPr>
            </w:pPr>
            <w:r>
              <w:rPr>
                <w:w w:val="85"/>
                <w:sz w:val="18"/>
              </w:rPr>
              <w:t>0.0</w:t>
            </w:r>
          </w:p>
        </w:tc>
        <w:tc>
          <w:tcPr>
            <w:tcW w:w="720" w:type="dxa"/>
          </w:tcPr>
          <w:p w14:paraId="030E0A82" w14:textId="77777777" w:rsidR="00530763" w:rsidRDefault="00530763" w:rsidP="003079C9">
            <w:pPr>
              <w:pStyle w:val="TableParagraph"/>
              <w:spacing w:before="3"/>
              <w:ind w:right="142"/>
              <w:rPr>
                <w:sz w:val="18"/>
              </w:rPr>
            </w:pPr>
            <w:r>
              <w:rPr>
                <w:w w:val="85"/>
                <w:sz w:val="18"/>
              </w:rPr>
              <w:t>0.0</w:t>
            </w:r>
          </w:p>
        </w:tc>
        <w:tc>
          <w:tcPr>
            <w:tcW w:w="540" w:type="dxa"/>
          </w:tcPr>
          <w:p w14:paraId="4CB5BC52" w14:textId="77777777" w:rsidR="00530763" w:rsidRDefault="00530763" w:rsidP="003079C9">
            <w:pPr>
              <w:pStyle w:val="TableParagraph"/>
              <w:spacing w:before="3"/>
              <w:ind w:right="6"/>
              <w:rPr>
                <w:sz w:val="18"/>
              </w:rPr>
            </w:pPr>
            <w:r>
              <w:rPr>
                <w:w w:val="85"/>
                <w:sz w:val="18"/>
              </w:rPr>
              <w:t>0.0</w:t>
            </w:r>
          </w:p>
        </w:tc>
      </w:tr>
      <w:tr w:rsidR="00530763" w14:paraId="1ECABD5E" w14:textId="77777777" w:rsidTr="00530763">
        <w:trPr>
          <w:trHeight w:val="239"/>
        </w:trPr>
        <w:tc>
          <w:tcPr>
            <w:tcW w:w="2340" w:type="dxa"/>
          </w:tcPr>
          <w:p w14:paraId="5B25E2F1" w14:textId="77777777" w:rsidR="00530763" w:rsidRDefault="00530763" w:rsidP="003079C9">
            <w:pPr>
              <w:pStyle w:val="TableParagraph"/>
              <w:spacing w:before="13"/>
              <w:ind w:left="122"/>
              <w:jc w:val="left"/>
              <w:rPr>
                <w:sz w:val="18"/>
              </w:rPr>
            </w:pPr>
            <w:r>
              <w:rPr>
                <w:sz w:val="18"/>
              </w:rPr>
              <w:t>Less than 100 percent</w:t>
            </w:r>
          </w:p>
        </w:tc>
        <w:tc>
          <w:tcPr>
            <w:tcW w:w="630" w:type="dxa"/>
          </w:tcPr>
          <w:p w14:paraId="57803042" w14:textId="77777777" w:rsidR="00530763" w:rsidRDefault="00530763" w:rsidP="003079C9">
            <w:pPr>
              <w:pStyle w:val="TableParagraph"/>
              <w:spacing w:before="13"/>
              <w:ind w:right="142"/>
              <w:rPr>
                <w:sz w:val="18"/>
              </w:rPr>
            </w:pPr>
            <w:r>
              <w:rPr>
                <w:w w:val="85"/>
                <w:sz w:val="18"/>
              </w:rPr>
              <w:t>0.0</w:t>
            </w:r>
          </w:p>
        </w:tc>
        <w:tc>
          <w:tcPr>
            <w:tcW w:w="900" w:type="dxa"/>
          </w:tcPr>
          <w:p w14:paraId="6BC845B7" w14:textId="77777777" w:rsidR="00530763" w:rsidRDefault="00530763" w:rsidP="003079C9">
            <w:pPr>
              <w:pStyle w:val="TableParagraph"/>
              <w:spacing w:before="13"/>
              <w:ind w:right="142"/>
              <w:rPr>
                <w:sz w:val="18"/>
              </w:rPr>
            </w:pPr>
            <w:r>
              <w:rPr>
                <w:w w:val="85"/>
                <w:sz w:val="18"/>
              </w:rPr>
              <w:t>0.2</w:t>
            </w:r>
          </w:p>
        </w:tc>
        <w:tc>
          <w:tcPr>
            <w:tcW w:w="720" w:type="dxa"/>
          </w:tcPr>
          <w:p w14:paraId="7D277357" w14:textId="77777777" w:rsidR="00530763" w:rsidRDefault="00530763" w:rsidP="003079C9">
            <w:pPr>
              <w:pStyle w:val="TableParagraph"/>
              <w:spacing w:before="13"/>
              <w:ind w:right="152"/>
              <w:rPr>
                <w:sz w:val="18"/>
              </w:rPr>
            </w:pPr>
            <w:r>
              <w:rPr>
                <w:w w:val="85"/>
                <w:sz w:val="18"/>
              </w:rPr>
              <w:t>0.1</w:t>
            </w:r>
          </w:p>
        </w:tc>
        <w:tc>
          <w:tcPr>
            <w:tcW w:w="720" w:type="dxa"/>
          </w:tcPr>
          <w:p w14:paraId="6D80C62A" w14:textId="77777777" w:rsidR="00530763" w:rsidRDefault="00530763" w:rsidP="003079C9">
            <w:pPr>
              <w:pStyle w:val="TableParagraph"/>
              <w:spacing w:before="13"/>
              <w:ind w:right="142"/>
              <w:rPr>
                <w:sz w:val="18"/>
              </w:rPr>
            </w:pPr>
            <w:r>
              <w:rPr>
                <w:w w:val="85"/>
                <w:sz w:val="18"/>
              </w:rPr>
              <w:t>0.1</w:t>
            </w:r>
          </w:p>
        </w:tc>
        <w:tc>
          <w:tcPr>
            <w:tcW w:w="810" w:type="dxa"/>
          </w:tcPr>
          <w:p w14:paraId="003F3951" w14:textId="77777777" w:rsidR="00530763" w:rsidRDefault="00530763" w:rsidP="003079C9">
            <w:pPr>
              <w:pStyle w:val="TableParagraph"/>
              <w:spacing w:before="13"/>
              <w:ind w:right="132"/>
              <w:rPr>
                <w:sz w:val="18"/>
              </w:rPr>
            </w:pPr>
            <w:r>
              <w:rPr>
                <w:w w:val="85"/>
                <w:sz w:val="18"/>
              </w:rPr>
              <w:t>0.0</w:t>
            </w:r>
          </w:p>
        </w:tc>
        <w:tc>
          <w:tcPr>
            <w:tcW w:w="720" w:type="dxa"/>
          </w:tcPr>
          <w:p w14:paraId="148675E0" w14:textId="77777777" w:rsidR="00530763" w:rsidRDefault="00530763" w:rsidP="003079C9">
            <w:pPr>
              <w:pStyle w:val="TableParagraph"/>
              <w:spacing w:before="13"/>
              <w:ind w:right="142"/>
              <w:rPr>
                <w:sz w:val="18"/>
              </w:rPr>
            </w:pPr>
            <w:r>
              <w:rPr>
                <w:w w:val="85"/>
                <w:sz w:val="18"/>
              </w:rPr>
              <w:t>0.0</w:t>
            </w:r>
          </w:p>
        </w:tc>
        <w:tc>
          <w:tcPr>
            <w:tcW w:w="720" w:type="dxa"/>
          </w:tcPr>
          <w:p w14:paraId="0564D49E" w14:textId="77777777" w:rsidR="00530763" w:rsidRDefault="00530763" w:rsidP="003079C9">
            <w:pPr>
              <w:pStyle w:val="TableParagraph"/>
              <w:spacing w:before="13"/>
              <w:ind w:right="142"/>
              <w:rPr>
                <w:sz w:val="18"/>
              </w:rPr>
            </w:pPr>
            <w:r>
              <w:rPr>
                <w:w w:val="85"/>
                <w:sz w:val="18"/>
              </w:rPr>
              <w:t>0.0</w:t>
            </w:r>
          </w:p>
        </w:tc>
        <w:tc>
          <w:tcPr>
            <w:tcW w:w="720" w:type="dxa"/>
          </w:tcPr>
          <w:p w14:paraId="083D62C3" w14:textId="77777777" w:rsidR="00530763" w:rsidRDefault="00530763" w:rsidP="003079C9">
            <w:pPr>
              <w:pStyle w:val="TableParagraph"/>
              <w:spacing w:before="13"/>
              <w:ind w:right="142"/>
              <w:rPr>
                <w:sz w:val="18"/>
              </w:rPr>
            </w:pPr>
            <w:r>
              <w:rPr>
                <w:w w:val="85"/>
                <w:sz w:val="18"/>
              </w:rPr>
              <w:t>0.0</w:t>
            </w:r>
          </w:p>
        </w:tc>
        <w:tc>
          <w:tcPr>
            <w:tcW w:w="630" w:type="dxa"/>
          </w:tcPr>
          <w:p w14:paraId="360282B4" w14:textId="77777777" w:rsidR="00530763" w:rsidRDefault="00530763" w:rsidP="003079C9">
            <w:pPr>
              <w:pStyle w:val="TableParagraph"/>
              <w:spacing w:before="13"/>
              <w:ind w:right="81"/>
              <w:rPr>
                <w:sz w:val="18"/>
              </w:rPr>
            </w:pPr>
            <w:r>
              <w:rPr>
                <w:w w:val="85"/>
                <w:sz w:val="18"/>
              </w:rPr>
              <w:t>0.1</w:t>
            </w:r>
          </w:p>
        </w:tc>
        <w:tc>
          <w:tcPr>
            <w:tcW w:w="720" w:type="dxa"/>
          </w:tcPr>
          <w:p w14:paraId="195CF157" w14:textId="77777777" w:rsidR="00530763" w:rsidRDefault="00530763" w:rsidP="003079C9">
            <w:pPr>
              <w:pStyle w:val="TableParagraph"/>
              <w:spacing w:before="13"/>
              <w:ind w:right="141"/>
              <w:rPr>
                <w:sz w:val="18"/>
              </w:rPr>
            </w:pPr>
            <w:r>
              <w:rPr>
                <w:w w:val="85"/>
                <w:sz w:val="18"/>
              </w:rPr>
              <w:t>0.1</w:t>
            </w:r>
          </w:p>
        </w:tc>
        <w:tc>
          <w:tcPr>
            <w:tcW w:w="540" w:type="dxa"/>
          </w:tcPr>
          <w:p w14:paraId="1DA35A45" w14:textId="77777777" w:rsidR="00530763" w:rsidRDefault="00530763" w:rsidP="003079C9">
            <w:pPr>
              <w:pStyle w:val="TableParagraph"/>
              <w:spacing w:before="13"/>
              <w:ind w:right="5"/>
              <w:rPr>
                <w:sz w:val="18"/>
              </w:rPr>
            </w:pPr>
            <w:r>
              <w:rPr>
                <w:w w:val="85"/>
                <w:sz w:val="18"/>
              </w:rPr>
              <w:t>0.0</w:t>
            </w:r>
          </w:p>
        </w:tc>
      </w:tr>
      <w:tr w:rsidR="00530763" w14:paraId="4758113F" w14:textId="77777777" w:rsidTr="00530763">
        <w:trPr>
          <w:trHeight w:val="223"/>
        </w:trPr>
        <w:tc>
          <w:tcPr>
            <w:tcW w:w="2340" w:type="dxa"/>
          </w:tcPr>
          <w:p w14:paraId="62CF90BE" w14:textId="77777777" w:rsidR="00530763" w:rsidRDefault="00530763" w:rsidP="003079C9">
            <w:pPr>
              <w:pStyle w:val="TableParagraph"/>
              <w:spacing w:before="13" w:line="190" w:lineRule="exact"/>
              <w:ind w:left="2"/>
              <w:jc w:val="left"/>
              <w:rPr>
                <w:sz w:val="18"/>
              </w:rPr>
            </w:pPr>
            <w:r>
              <w:rPr>
                <w:sz w:val="18"/>
              </w:rPr>
              <w:t>Total</w:t>
            </w:r>
          </w:p>
        </w:tc>
        <w:tc>
          <w:tcPr>
            <w:tcW w:w="630" w:type="dxa"/>
          </w:tcPr>
          <w:p w14:paraId="4FF0C1CF" w14:textId="77777777" w:rsidR="00530763" w:rsidRDefault="00530763" w:rsidP="003079C9">
            <w:pPr>
              <w:pStyle w:val="TableParagraph"/>
              <w:spacing w:before="13" w:line="190" w:lineRule="exact"/>
              <w:ind w:right="142"/>
              <w:rPr>
                <w:sz w:val="18"/>
              </w:rPr>
            </w:pPr>
            <w:r>
              <w:rPr>
                <w:w w:val="85"/>
                <w:sz w:val="18"/>
              </w:rPr>
              <w:t>100.0</w:t>
            </w:r>
          </w:p>
        </w:tc>
        <w:tc>
          <w:tcPr>
            <w:tcW w:w="900" w:type="dxa"/>
          </w:tcPr>
          <w:p w14:paraId="6247F48B" w14:textId="77777777" w:rsidR="00530763" w:rsidRDefault="00530763" w:rsidP="003079C9">
            <w:pPr>
              <w:pStyle w:val="TableParagraph"/>
              <w:spacing w:before="13" w:line="190" w:lineRule="exact"/>
              <w:ind w:right="142"/>
              <w:rPr>
                <w:sz w:val="18"/>
              </w:rPr>
            </w:pPr>
            <w:r>
              <w:rPr>
                <w:w w:val="85"/>
                <w:sz w:val="18"/>
              </w:rPr>
              <w:t>100.0</w:t>
            </w:r>
          </w:p>
        </w:tc>
        <w:tc>
          <w:tcPr>
            <w:tcW w:w="720" w:type="dxa"/>
          </w:tcPr>
          <w:p w14:paraId="7D7D6A3C" w14:textId="77777777" w:rsidR="00530763" w:rsidRDefault="00530763" w:rsidP="003079C9">
            <w:pPr>
              <w:pStyle w:val="TableParagraph"/>
              <w:spacing w:before="13" w:line="190" w:lineRule="exact"/>
              <w:ind w:right="152"/>
              <w:rPr>
                <w:sz w:val="18"/>
              </w:rPr>
            </w:pPr>
            <w:r>
              <w:rPr>
                <w:w w:val="85"/>
                <w:sz w:val="18"/>
              </w:rPr>
              <w:t>100.0</w:t>
            </w:r>
          </w:p>
        </w:tc>
        <w:tc>
          <w:tcPr>
            <w:tcW w:w="720" w:type="dxa"/>
          </w:tcPr>
          <w:p w14:paraId="4F6175A9" w14:textId="77777777" w:rsidR="00530763" w:rsidRDefault="00530763" w:rsidP="003079C9">
            <w:pPr>
              <w:pStyle w:val="TableParagraph"/>
              <w:spacing w:before="13" w:line="190" w:lineRule="exact"/>
              <w:ind w:right="142"/>
              <w:rPr>
                <w:sz w:val="18"/>
              </w:rPr>
            </w:pPr>
            <w:r>
              <w:rPr>
                <w:w w:val="85"/>
                <w:sz w:val="18"/>
              </w:rPr>
              <w:t>100.0</w:t>
            </w:r>
          </w:p>
        </w:tc>
        <w:tc>
          <w:tcPr>
            <w:tcW w:w="810" w:type="dxa"/>
          </w:tcPr>
          <w:p w14:paraId="68EBA397" w14:textId="77777777" w:rsidR="00530763" w:rsidRDefault="00530763" w:rsidP="003079C9">
            <w:pPr>
              <w:pStyle w:val="TableParagraph"/>
              <w:spacing w:before="13" w:line="190" w:lineRule="exact"/>
              <w:ind w:right="132"/>
              <w:rPr>
                <w:sz w:val="18"/>
              </w:rPr>
            </w:pPr>
            <w:r>
              <w:rPr>
                <w:w w:val="85"/>
                <w:sz w:val="18"/>
              </w:rPr>
              <w:t>100.0</w:t>
            </w:r>
          </w:p>
        </w:tc>
        <w:tc>
          <w:tcPr>
            <w:tcW w:w="720" w:type="dxa"/>
          </w:tcPr>
          <w:p w14:paraId="32EFD7D6" w14:textId="77777777" w:rsidR="00530763" w:rsidRDefault="00530763" w:rsidP="003079C9">
            <w:pPr>
              <w:pStyle w:val="TableParagraph"/>
              <w:spacing w:before="13" w:line="190" w:lineRule="exact"/>
              <w:ind w:right="142"/>
              <w:rPr>
                <w:sz w:val="18"/>
              </w:rPr>
            </w:pPr>
            <w:r>
              <w:rPr>
                <w:w w:val="85"/>
                <w:sz w:val="18"/>
              </w:rPr>
              <w:t>100.0</w:t>
            </w:r>
          </w:p>
        </w:tc>
        <w:tc>
          <w:tcPr>
            <w:tcW w:w="720" w:type="dxa"/>
          </w:tcPr>
          <w:p w14:paraId="3637E983" w14:textId="77777777" w:rsidR="00530763" w:rsidRDefault="00530763" w:rsidP="003079C9">
            <w:pPr>
              <w:pStyle w:val="TableParagraph"/>
              <w:spacing w:before="13" w:line="190" w:lineRule="exact"/>
              <w:ind w:right="142"/>
              <w:rPr>
                <w:sz w:val="18"/>
              </w:rPr>
            </w:pPr>
            <w:r>
              <w:rPr>
                <w:w w:val="85"/>
                <w:sz w:val="18"/>
              </w:rPr>
              <w:t>100.0</w:t>
            </w:r>
          </w:p>
        </w:tc>
        <w:tc>
          <w:tcPr>
            <w:tcW w:w="720" w:type="dxa"/>
          </w:tcPr>
          <w:p w14:paraId="1A0605FB" w14:textId="77777777" w:rsidR="00530763" w:rsidRDefault="00530763" w:rsidP="003079C9">
            <w:pPr>
              <w:pStyle w:val="TableParagraph"/>
              <w:spacing w:before="13" w:line="190" w:lineRule="exact"/>
              <w:ind w:right="142"/>
              <w:rPr>
                <w:sz w:val="18"/>
              </w:rPr>
            </w:pPr>
            <w:r>
              <w:rPr>
                <w:w w:val="85"/>
                <w:sz w:val="18"/>
              </w:rPr>
              <w:t>100.0</w:t>
            </w:r>
          </w:p>
        </w:tc>
        <w:tc>
          <w:tcPr>
            <w:tcW w:w="630" w:type="dxa"/>
          </w:tcPr>
          <w:p w14:paraId="74203B48" w14:textId="77777777" w:rsidR="00530763" w:rsidRDefault="00530763" w:rsidP="003079C9">
            <w:pPr>
              <w:pStyle w:val="TableParagraph"/>
              <w:spacing w:before="13" w:line="190" w:lineRule="exact"/>
              <w:ind w:right="81"/>
              <w:rPr>
                <w:sz w:val="18"/>
              </w:rPr>
            </w:pPr>
            <w:r>
              <w:rPr>
                <w:w w:val="85"/>
                <w:sz w:val="18"/>
              </w:rPr>
              <w:t>100.0</w:t>
            </w:r>
          </w:p>
        </w:tc>
        <w:tc>
          <w:tcPr>
            <w:tcW w:w="720" w:type="dxa"/>
          </w:tcPr>
          <w:p w14:paraId="138F35D7" w14:textId="77777777" w:rsidR="00530763" w:rsidRDefault="00530763" w:rsidP="003079C9">
            <w:pPr>
              <w:pStyle w:val="TableParagraph"/>
              <w:spacing w:before="13" w:line="190" w:lineRule="exact"/>
              <w:ind w:right="141"/>
              <w:rPr>
                <w:sz w:val="18"/>
              </w:rPr>
            </w:pPr>
            <w:r>
              <w:rPr>
                <w:w w:val="85"/>
                <w:sz w:val="18"/>
              </w:rPr>
              <w:t>100.0</w:t>
            </w:r>
          </w:p>
        </w:tc>
        <w:tc>
          <w:tcPr>
            <w:tcW w:w="540" w:type="dxa"/>
          </w:tcPr>
          <w:p w14:paraId="7811362B" w14:textId="77777777" w:rsidR="00530763" w:rsidRDefault="00530763" w:rsidP="003079C9">
            <w:pPr>
              <w:pStyle w:val="TableParagraph"/>
              <w:spacing w:before="13" w:line="190" w:lineRule="exact"/>
              <w:ind w:right="5"/>
              <w:rPr>
                <w:sz w:val="18"/>
              </w:rPr>
            </w:pPr>
            <w:r>
              <w:rPr>
                <w:w w:val="85"/>
                <w:sz w:val="18"/>
              </w:rPr>
              <w:t>100.0</w:t>
            </w:r>
          </w:p>
        </w:tc>
      </w:tr>
    </w:tbl>
    <w:p w14:paraId="189A8105" w14:textId="4C3B783E" w:rsidR="00530763" w:rsidRDefault="00530763" w:rsidP="00530763">
      <w:pPr>
        <w:pStyle w:val="BodyText"/>
        <w:spacing w:before="5"/>
        <w:rPr>
          <w:rFonts w:ascii="Tahoma"/>
          <w:sz w:val="22"/>
        </w:rPr>
      </w:pPr>
      <w:r>
        <w:rPr>
          <w:noProof/>
        </w:rPr>
        <mc:AlternateContent>
          <mc:Choice Requires="wps">
            <w:drawing>
              <wp:anchor distT="0" distB="0" distL="0" distR="0" simplePos="0" relativeHeight="251663360" behindDoc="0" locked="0" layoutInCell="1" allowOverlap="1" wp14:anchorId="7DB0DDB3" wp14:editId="6802BDE2">
                <wp:simplePos x="0" y="0"/>
                <wp:positionH relativeFrom="page">
                  <wp:posOffset>690245</wp:posOffset>
                </wp:positionH>
                <wp:positionV relativeFrom="paragraph">
                  <wp:posOffset>200025</wp:posOffset>
                </wp:positionV>
                <wp:extent cx="6243320" cy="0"/>
                <wp:effectExtent l="13970" t="8890" r="10160" b="10160"/>
                <wp:wrapTopAndBottom/>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3320" cy="0"/>
                        </a:xfrm>
                        <a:prstGeom prst="line">
                          <a:avLst/>
                        </a:prstGeom>
                        <a:noFill/>
                        <a:ln w="6350">
                          <a:solidFill>
                            <a:srgbClr val="005CA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DC840" id="Straight Connector 67"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35pt,15.75pt" to="545.9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" strokecolor="#005cab" strokeweight=".5pt">
                <w10:wrap type="topAndBottom" anchorx="page"/>
              </v:line>
            </w:pict>
          </mc:Fallback>
        </mc:AlternateContent>
      </w:r>
    </w:p>
    <w:p w14:paraId="7A545C34" w14:textId="77777777" w:rsidR="00530763" w:rsidRDefault="00530763" w:rsidP="00530763">
      <w:pPr>
        <w:ind w:left="186"/>
        <w:rPr>
          <w:rFonts w:ascii="Arial"/>
          <w:sz w:val="16"/>
        </w:rPr>
      </w:pPr>
      <w:r>
        <w:rPr>
          <w:rFonts w:ascii="Calibri"/>
          <w:i/>
          <w:sz w:val="16"/>
        </w:rPr>
        <w:t xml:space="preserve">Source: </w:t>
      </w:r>
      <w:r>
        <w:rPr>
          <w:rFonts w:ascii="Arial"/>
          <w:sz w:val="16"/>
        </w:rPr>
        <w:t>ACLI tabulations of National Association of Insurance Commissioners (NAIC) data, used by permission.</w:t>
      </w:r>
    </w:p>
    <w:p w14:paraId="56C7152D" w14:textId="598AE73C" w:rsidR="00530763" w:rsidRDefault="00530763" w:rsidP="00530763">
      <w:pPr>
        <w:spacing w:before="4" w:line="189" w:lineRule="exact"/>
        <w:ind w:left="186"/>
        <w:rPr>
          <w:rFonts w:ascii="Arial"/>
          <w:sz w:val="16"/>
        </w:rPr>
      </w:pPr>
      <w:r>
        <w:rPr>
          <w:rFonts w:ascii="Calibri"/>
          <w:i/>
          <w:sz w:val="16"/>
        </w:rPr>
        <w:t xml:space="preserve">Notes: </w:t>
      </w:r>
      <w:r>
        <w:rPr>
          <w:rFonts w:ascii="Arial"/>
          <w:sz w:val="16"/>
        </w:rPr>
        <w:t>NAIC does not endorse any analysis or conclusions based on use of its data. Risk-based capital ratio is total adjusted capital divided by total risk-based capital. Data represent U.S. life insurers and fraternal benefit societies.*Revised data</w:t>
      </w:r>
    </w:p>
    <w:p w14:paraId="40D5DBBD" w14:textId="675BAD8F" w:rsidR="00530763" w:rsidRDefault="00530763" w:rsidP="00530763">
      <w:pPr>
        <w:spacing w:before="4" w:line="189" w:lineRule="exact"/>
        <w:ind w:left="186"/>
        <w:rPr>
          <w:rFonts w:ascii="Arial"/>
          <w:sz w:val="16"/>
        </w:rPr>
      </w:pPr>
    </w:p>
    <w:p w14:paraId="431E473A" w14:textId="7B9F54B5" w:rsidR="00530763" w:rsidRDefault="00530763" w:rsidP="00530763">
      <w:pPr>
        <w:spacing w:before="4" w:line="189" w:lineRule="exact"/>
        <w:ind w:left="186"/>
        <w:rPr>
          <w:rFonts w:ascii="Arial"/>
          <w:sz w:val="16"/>
        </w:rPr>
      </w:pPr>
    </w:p>
    <w:p w14:paraId="3BF19632" w14:textId="6795DD84" w:rsidR="00530763" w:rsidRDefault="00530763" w:rsidP="00D10C37">
      <w:pPr>
        <w:spacing w:before="70"/>
        <w:rPr>
          <w:rFonts w:ascii="Tahoma"/>
          <w:sz w:val="18"/>
        </w:rPr>
      </w:pPr>
      <w:r>
        <w:rPr>
          <w:rFonts w:ascii="Garamond"/>
          <w:noProof/>
        </w:rPr>
        <mc:AlternateContent>
          <mc:Choice Requires="wps">
            <w:drawing>
              <wp:anchor distT="0" distB="0" distL="0" distR="0" simplePos="0" relativeHeight="251666432" behindDoc="0" locked="0" layoutInCell="1" allowOverlap="1" wp14:anchorId="6819BA31" wp14:editId="265D626E">
                <wp:simplePos x="0" y="0"/>
                <wp:positionH relativeFrom="page">
                  <wp:posOffset>845820</wp:posOffset>
                </wp:positionH>
                <wp:positionV relativeFrom="paragraph">
                  <wp:posOffset>209550</wp:posOffset>
                </wp:positionV>
                <wp:extent cx="6272530" cy="152400"/>
                <wp:effectExtent l="0" t="0" r="0" b="0"/>
                <wp:wrapTopAndBottom/>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2530" cy="152400"/>
                        </a:xfrm>
                        <a:prstGeom prst="rect">
                          <a:avLst/>
                        </a:prstGeom>
                        <a:solidFill>
                          <a:srgbClr val="D5DAE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5FC410" w14:textId="77777777" w:rsidR="00320CF2" w:rsidRDefault="00320CF2" w:rsidP="00530763">
                            <w:pPr>
                              <w:spacing w:before="8"/>
                              <w:rPr>
                                <w:rFonts w:ascii="Calibri"/>
                                <w:b/>
                                <w:sz w:val="18"/>
                              </w:rPr>
                            </w:pPr>
                            <w:r>
                              <w:rPr>
                                <w:rFonts w:ascii="Calibri"/>
                                <w:b/>
                                <w:w w:val="130"/>
                                <w:sz w:val="18"/>
                              </w:rPr>
                              <w:t>Life Insurers Policy Reserves, by Line of Business and Year (millions)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9BA31" id="Text Box 71" o:spid="_x0000_s1028" type="#_x0000_t202" style="position:absolute;margin-left:66.6pt;margin-top:16.5pt;width:493.9pt;height:12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" fillcolor="#d5daee" stroked="f">
                <v:textbox inset="0,0,0,0">
                  <w:txbxContent>
                    <w:p w14:paraId="735FC410" w14:textId="77777777" w:rsidR="00320CF2" w:rsidRDefault="00320CF2" w:rsidP="00530763">
                      <w:pPr>
                        <w:spacing w:before="8"/>
                        <w:rPr>
                          <w:rFonts w:ascii="Calibri"/>
                          <w:b/>
                          <w:sz w:val="18"/>
                        </w:rPr>
                      </w:pPr>
                      <w:r>
                        <w:rPr>
                          <w:rFonts w:ascii="Calibri"/>
                          <w:b/>
                          <w:w w:val="130"/>
                          <w:sz w:val="18"/>
                        </w:rPr>
                        <w:t>Life Insurers Policy Reserves, by Line of Business and Year (millions)</w:t>
                      </w:r>
                    </w:p>
                  </w:txbxContent>
                </v:textbox>
                <w10:wrap type="topAndBottom" anchorx="page"/>
              </v:shape>
            </w:pict>
          </mc:Fallback>
        </mc:AlternateContent>
      </w:r>
      <w:r>
        <w:rPr>
          <w:rFonts w:ascii="Garamond"/>
          <w:noProof/>
        </w:rPr>
        <mc:AlternateContent>
          <mc:Choice Requires="wps">
            <w:drawing>
              <wp:anchor distT="0" distB="0" distL="114300" distR="114300" simplePos="0" relativeHeight="251667456" behindDoc="0" locked="0" layoutInCell="1" allowOverlap="1" wp14:anchorId="3E08D1A7" wp14:editId="683E4726">
                <wp:simplePos x="0" y="0"/>
                <wp:positionH relativeFrom="page">
                  <wp:posOffset>845820</wp:posOffset>
                </wp:positionH>
                <wp:positionV relativeFrom="paragraph">
                  <wp:posOffset>184150</wp:posOffset>
                </wp:positionV>
                <wp:extent cx="6272530" cy="25400"/>
                <wp:effectExtent l="0" t="3175" r="0" b="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2530" cy="254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A42CC" id="Rectangle 70" o:spid="_x0000_s1026" style="position:absolute;margin-left:66.6pt;margin-top:14.5pt;width:493.9pt;height: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" fillcolor="black" stroked="f">
                <w10:wrap anchorx="page"/>
              </v:rect>
            </w:pict>
          </mc:Fallback>
        </mc:AlternateContent>
      </w:r>
      <w:r>
        <w:rPr>
          <w:rFonts w:ascii="Tahoma"/>
          <w:sz w:val="18"/>
        </w:rPr>
        <w:t>Table 3.6</w:t>
      </w:r>
    </w:p>
    <w:p w14:paraId="3E1BC3B9" w14:textId="77777777" w:rsidR="00530763" w:rsidRDefault="00530763" w:rsidP="00530763">
      <w:pPr>
        <w:pStyle w:val="BodyText"/>
        <w:spacing w:before="10"/>
        <w:rPr>
          <w:rFonts w:ascii="Tahoma"/>
          <w:sz w:val="4"/>
        </w:rPr>
      </w:pPr>
    </w:p>
    <w:tbl>
      <w:tblPr>
        <w:tblW w:w="9878" w:type="dxa"/>
        <w:tblLayout w:type="fixed"/>
        <w:tblCellMar>
          <w:left w:w="0" w:type="dxa"/>
          <w:right w:w="0" w:type="dxa"/>
        </w:tblCellMar>
        <w:tblLook w:val="01E0" w:firstRow="1" w:lastRow="1" w:firstColumn="1" w:lastColumn="1" w:noHBand="0" w:noVBand="0"/>
      </w:tblPr>
      <w:tblGrid>
        <w:gridCol w:w="516"/>
        <w:gridCol w:w="1312"/>
        <w:gridCol w:w="1480"/>
        <w:gridCol w:w="1845"/>
        <w:gridCol w:w="961"/>
        <w:gridCol w:w="868"/>
        <w:gridCol w:w="1981"/>
        <w:gridCol w:w="915"/>
      </w:tblGrid>
      <w:tr w:rsidR="00530763" w14:paraId="4A84A37C" w14:textId="77777777" w:rsidTr="00530763">
        <w:trPr>
          <w:trHeight w:val="286"/>
        </w:trPr>
        <w:tc>
          <w:tcPr>
            <w:tcW w:w="516" w:type="dxa"/>
            <w:tcBorders>
              <w:bottom w:val="single" w:sz="4" w:space="0" w:color="000000"/>
            </w:tcBorders>
          </w:tcPr>
          <w:p w14:paraId="4A305597" w14:textId="77777777" w:rsidR="00530763" w:rsidRDefault="00530763" w:rsidP="003079C9">
            <w:pPr>
              <w:pStyle w:val="TableParagraph"/>
              <w:spacing w:line="206" w:lineRule="exact"/>
              <w:ind w:left="1"/>
              <w:jc w:val="left"/>
              <w:rPr>
                <w:rFonts w:ascii="Trebuchet MS"/>
                <w:b/>
                <w:sz w:val="18"/>
              </w:rPr>
            </w:pPr>
            <w:r>
              <w:rPr>
                <w:rFonts w:ascii="Trebuchet MS"/>
                <w:b/>
                <w:w w:val="110"/>
                <w:sz w:val="18"/>
              </w:rPr>
              <w:t>Year</w:t>
            </w:r>
          </w:p>
        </w:tc>
        <w:tc>
          <w:tcPr>
            <w:tcW w:w="1312" w:type="dxa"/>
            <w:tcBorders>
              <w:bottom w:val="single" w:sz="4" w:space="0" w:color="000000"/>
            </w:tcBorders>
          </w:tcPr>
          <w:p w14:paraId="3B506356" w14:textId="77777777" w:rsidR="00530763" w:rsidRDefault="00530763" w:rsidP="003079C9">
            <w:pPr>
              <w:pStyle w:val="TableParagraph"/>
              <w:spacing w:line="206" w:lineRule="exact"/>
              <w:ind w:right="484"/>
              <w:rPr>
                <w:rFonts w:ascii="Trebuchet MS"/>
                <w:b/>
                <w:sz w:val="18"/>
              </w:rPr>
            </w:pPr>
            <w:r>
              <w:rPr>
                <w:rFonts w:ascii="Trebuchet MS"/>
                <w:b/>
                <w:w w:val="115"/>
                <w:sz w:val="18"/>
              </w:rPr>
              <w:t>Amount</w:t>
            </w:r>
          </w:p>
        </w:tc>
        <w:tc>
          <w:tcPr>
            <w:tcW w:w="1480" w:type="dxa"/>
            <w:tcBorders>
              <w:bottom w:val="single" w:sz="4" w:space="0" w:color="000000"/>
            </w:tcBorders>
          </w:tcPr>
          <w:p w14:paraId="15FFC026" w14:textId="77777777" w:rsidR="00530763" w:rsidRDefault="00530763" w:rsidP="003079C9">
            <w:pPr>
              <w:pStyle w:val="TableParagraph"/>
              <w:spacing w:line="206" w:lineRule="exact"/>
              <w:ind w:right="164"/>
              <w:rPr>
                <w:rFonts w:ascii="Trebuchet MS"/>
                <w:b/>
                <w:sz w:val="18"/>
              </w:rPr>
            </w:pPr>
            <w:r>
              <w:rPr>
                <w:rFonts w:ascii="Trebuchet MS"/>
                <w:b/>
                <w:w w:val="110"/>
                <w:sz w:val="18"/>
              </w:rPr>
              <w:t>Year</w:t>
            </w:r>
          </w:p>
        </w:tc>
        <w:tc>
          <w:tcPr>
            <w:tcW w:w="1845" w:type="dxa"/>
            <w:tcBorders>
              <w:bottom w:val="single" w:sz="4" w:space="0" w:color="000000"/>
            </w:tcBorders>
          </w:tcPr>
          <w:p w14:paraId="0F7B267C" w14:textId="77777777" w:rsidR="00530763" w:rsidRDefault="00530763" w:rsidP="003079C9">
            <w:pPr>
              <w:pStyle w:val="TableParagraph"/>
              <w:spacing w:line="206" w:lineRule="exact"/>
              <w:ind w:right="849"/>
              <w:rPr>
                <w:rFonts w:ascii="Trebuchet MS"/>
                <w:b/>
                <w:sz w:val="18"/>
              </w:rPr>
            </w:pPr>
            <w:r>
              <w:rPr>
                <w:rFonts w:ascii="Trebuchet MS"/>
                <w:b/>
                <w:w w:val="115"/>
                <w:sz w:val="18"/>
              </w:rPr>
              <w:t>Amount</w:t>
            </w:r>
          </w:p>
        </w:tc>
        <w:tc>
          <w:tcPr>
            <w:tcW w:w="961" w:type="dxa"/>
            <w:tcBorders>
              <w:bottom w:val="single" w:sz="4" w:space="0" w:color="000000"/>
            </w:tcBorders>
          </w:tcPr>
          <w:p w14:paraId="02800AC3" w14:textId="77777777" w:rsidR="00530763" w:rsidRDefault="00530763" w:rsidP="003079C9">
            <w:pPr>
              <w:pStyle w:val="TableParagraph"/>
              <w:spacing w:line="206" w:lineRule="exact"/>
              <w:ind w:right="110"/>
              <w:rPr>
                <w:rFonts w:ascii="Trebuchet MS"/>
                <w:b/>
                <w:sz w:val="18"/>
              </w:rPr>
            </w:pPr>
            <w:r>
              <w:rPr>
                <w:rFonts w:ascii="Trebuchet MS"/>
                <w:b/>
                <w:w w:val="110"/>
                <w:sz w:val="18"/>
              </w:rPr>
              <w:t>Year</w:t>
            </w:r>
          </w:p>
        </w:tc>
        <w:tc>
          <w:tcPr>
            <w:tcW w:w="868" w:type="dxa"/>
            <w:tcBorders>
              <w:bottom w:val="single" w:sz="4" w:space="0" w:color="000000"/>
            </w:tcBorders>
          </w:tcPr>
          <w:p w14:paraId="052998A9" w14:textId="77777777" w:rsidR="00530763" w:rsidRDefault="00530763" w:rsidP="003079C9">
            <w:pPr>
              <w:pStyle w:val="TableParagraph"/>
              <w:spacing w:line="206" w:lineRule="exact"/>
              <w:rPr>
                <w:rFonts w:ascii="Trebuchet MS"/>
                <w:b/>
                <w:sz w:val="18"/>
              </w:rPr>
            </w:pPr>
            <w:r>
              <w:rPr>
                <w:rFonts w:ascii="Trebuchet MS"/>
                <w:b/>
                <w:w w:val="115"/>
                <w:sz w:val="18"/>
              </w:rPr>
              <w:t>Amount</w:t>
            </w:r>
          </w:p>
        </w:tc>
        <w:tc>
          <w:tcPr>
            <w:tcW w:w="1981" w:type="dxa"/>
            <w:tcBorders>
              <w:bottom w:val="single" w:sz="4" w:space="0" w:color="000000"/>
            </w:tcBorders>
          </w:tcPr>
          <w:p w14:paraId="27D23941" w14:textId="77777777" w:rsidR="00530763" w:rsidRDefault="00530763" w:rsidP="003079C9">
            <w:pPr>
              <w:pStyle w:val="TableParagraph"/>
              <w:spacing w:line="206" w:lineRule="exact"/>
              <w:ind w:left="1241"/>
              <w:jc w:val="left"/>
              <w:rPr>
                <w:rFonts w:ascii="Trebuchet MS"/>
                <w:b/>
                <w:sz w:val="18"/>
              </w:rPr>
            </w:pPr>
            <w:r>
              <w:rPr>
                <w:rFonts w:ascii="Trebuchet MS"/>
                <w:b/>
                <w:w w:val="110"/>
                <w:sz w:val="18"/>
              </w:rPr>
              <w:t>Year</w:t>
            </w:r>
          </w:p>
        </w:tc>
        <w:tc>
          <w:tcPr>
            <w:tcW w:w="915" w:type="dxa"/>
            <w:tcBorders>
              <w:bottom w:val="single" w:sz="4" w:space="0" w:color="000000"/>
            </w:tcBorders>
          </w:tcPr>
          <w:p w14:paraId="46EB4360" w14:textId="77777777" w:rsidR="00530763" w:rsidRDefault="00530763" w:rsidP="003079C9">
            <w:pPr>
              <w:pStyle w:val="TableParagraph"/>
              <w:spacing w:line="206" w:lineRule="exact"/>
              <w:ind w:right="34"/>
              <w:rPr>
                <w:rFonts w:ascii="Trebuchet MS"/>
                <w:b/>
                <w:sz w:val="18"/>
              </w:rPr>
            </w:pPr>
            <w:r>
              <w:rPr>
                <w:rFonts w:ascii="Trebuchet MS"/>
                <w:b/>
                <w:w w:val="115"/>
                <w:sz w:val="18"/>
              </w:rPr>
              <w:t>Amount</w:t>
            </w:r>
          </w:p>
        </w:tc>
      </w:tr>
      <w:tr w:rsidR="00530763" w14:paraId="63A673C7" w14:textId="77777777" w:rsidTr="00530763">
        <w:trPr>
          <w:trHeight w:val="268"/>
        </w:trPr>
        <w:tc>
          <w:tcPr>
            <w:tcW w:w="516" w:type="dxa"/>
            <w:tcBorders>
              <w:top w:val="single" w:sz="4" w:space="0" w:color="000000"/>
            </w:tcBorders>
          </w:tcPr>
          <w:p w14:paraId="5D80B9E4" w14:textId="77777777" w:rsidR="00530763" w:rsidRDefault="00530763" w:rsidP="003079C9">
            <w:pPr>
              <w:pStyle w:val="TableParagraph"/>
              <w:spacing w:before="41"/>
              <w:ind w:left="1"/>
              <w:jc w:val="left"/>
              <w:rPr>
                <w:sz w:val="18"/>
              </w:rPr>
            </w:pPr>
            <w:r>
              <w:rPr>
                <w:sz w:val="18"/>
              </w:rPr>
              <w:t>1890</w:t>
            </w:r>
          </w:p>
        </w:tc>
        <w:tc>
          <w:tcPr>
            <w:tcW w:w="1312" w:type="dxa"/>
            <w:tcBorders>
              <w:top w:val="single" w:sz="4" w:space="0" w:color="000000"/>
            </w:tcBorders>
          </w:tcPr>
          <w:p w14:paraId="2E68449C" w14:textId="77777777" w:rsidR="00530763" w:rsidRDefault="00530763" w:rsidP="003079C9">
            <w:pPr>
              <w:pStyle w:val="TableParagraph"/>
              <w:spacing w:before="41"/>
              <w:ind w:right="484"/>
              <w:rPr>
                <w:sz w:val="18"/>
              </w:rPr>
            </w:pPr>
            <w:r>
              <w:rPr>
                <w:w w:val="90"/>
                <w:sz w:val="18"/>
              </w:rPr>
              <w:t>$670</w:t>
            </w:r>
          </w:p>
        </w:tc>
        <w:tc>
          <w:tcPr>
            <w:tcW w:w="1480" w:type="dxa"/>
            <w:tcBorders>
              <w:top w:val="single" w:sz="4" w:space="0" w:color="000000"/>
            </w:tcBorders>
          </w:tcPr>
          <w:p w14:paraId="711CD3E9" w14:textId="77777777" w:rsidR="00530763" w:rsidRDefault="00530763" w:rsidP="003079C9">
            <w:pPr>
              <w:pStyle w:val="TableParagraph"/>
              <w:spacing w:before="41"/>
              <w:ind w:right="164"/>
              <w:rPr>
                <w:sz w:val="18"/>
              </w:rPr>
            </w:pPr>
            <w:r>
              <w:rPr>
                <w:w w:val="85"/>
                <w:sz w:val="18"/>
              </w:rPr>
              <w:t>1910</w:t>
            </w:r>
          </w:p>
        </w:tc>
        <w:tc>
          <w:tcPr>
            <w:tcW w:w="1845" w:type="dxa"/>
            <w:tcBorders>
              <w:top w:val="single" w:sz="4" w:space="0" w:color="000000"/>
            </w:tcBorders>
          </w:tcPr>
          <w:p w14:paraId="79FA772B" w14:textId="77777777" w:rsidR="00530763" w:rsidRDefault="00530763" w:rsidP="003079C9">
            <w:pPr>
              <w:pStyle w:val="TableParagraph"/>
              <w:spacing w:before="41"/>
              <w:ind w:right="849"/>
              <w:rPr>
                <w:sz w:val="18"/>
              </w:rPr>
            </w:pPr>
            <w:r>
              <w:rPr>
                <w:w w:val="90"/>
                <w:sz w:val="18"/>
              </w:rPr>
              <w:t>$3,226</w:t>
            </w:r>
          </w:p>
        </w:tc>
        <w:tc>
          <w:tcPr>
            <w:tcW w:w="961" w:type="dxa"/>
            <w:tcBorders>
              <w:top w:val="single" w:sz="4" w:space="0" w:color="000000"/>
            </w:tcBorders>
          </w:tcPr>
          <w:p w14:paraId="18BAB19F" w14:textId="77777777" w:rsidR="00530763" w:rsidRDefault="00530763" w:rsidP="003079C9">
            <w:pPr>
              <w:pStyle w:val="TableParagraph"/>
              <w:spacing w:before="41"/>
              <w:ind w:right="110"/>
              <w:rPr>
                <w:sz w:val="18"/>
              </w:rPr>
            </w:pPr>
            <w:r>
              <w:rPr>
                <w:w w:val="85"/>
                <w:sz w:val="18"/>
              </w:rPr>
              <w:t>1925</w:t>
            </w:r>
          </w:p>
        </w:tc>
        <w:tc>
          <w:tcPr>
            <w:tcW w:w="868" w:type="dxa"/>
            <w:tcBorders>
              <w:top w:val="single" w:sz="4" w:space="0" w:color="000000"/>
            </w:tcBorders>
          </w:tcPr>
          <w:p w14:paraId="4D3CE41F" w14:textId="77777777" w:rsidR="00530763" w:rsidRDefault="00530763" w:rsidP="003079C9">
            <w:pPr>
              <w:pStyle w:val="TableParagraph"/>
              <w:spacing w:before="41"/>
              <w:rPr>
                <w:sz w:val="18"/>
              </w:rPr>
            </w:pPr>
            <w:r>
              <w:rPr>
                <w:w w:val="90"/>
                <w:sz w:val="18"/>
              </w:rPr>
              <w:t>$9,927</w:t>
            </w:r>
          </w:p>
        </w:tc>
        <w:tc>
          <w:tcPr>
            <w:tcW w:w="1981" w:type="dxa"/>
            <w:tcBorders>
              <w:top w:val="single" w:sz="4" w:space="0" w:color="000000"/>
            </w:tcBorders>
          </w:tcPr>
          <w:p w14:paraId="34085E6A" w14:textId="77777777" w:rsidR="00530763" w:rsidRDefault="00530763" w:rsidP="003079C9">
            <w:pPr>
              <w:pStyle w:val="TableParagraph"/>
              <w:spacing w:before="41"/>
              <w:ind w:left="1299"/>
              <w:jc w:val="left"/>
              <w:rPr>
                <w:sz w:val="18"/>
              </w:rPr>
            </w:pPr>
            <w:r>
              <w:rPr>
                <w:sz w:val="18"/>
              </w:rPr>
              <w:t>1940</w:t>
            </w:r>
          </w:p>
        </w:tc>
        <w:tc>
          <w:tcPr>
            <w:tcW w:w="915" w:type="dxa"/>
            <w:tcBorders>
              <w:top w:val="single" w:sz="4" w:space="0" w:color="000000"/>
            </w:tcBorders>
          </w:tcPr>
          <w:p w14:paraId="401AEA97" w14:textId="77777777" w:rsidR="00530763" w:rsidRDefault="00530763" w:rsidP="003079C9">
            <w:pPr>
              <w:pStyle w:val="TableParagraph"/>
              <w:spacing w:before="41"/>
              <w:ind w:right="34"/>
              <w:rPr>
                <w:sz w:val="18"/>
              </w:rPr>
            </w:pPr>
            <w:r>
              <w:rPr>
                <w:w w:val="90"/>
                <w:sz w:val="18"/>
              </w:rPr>
              <w:t>$27,238</w:t>
            </w:r>
          </w:p>
        </w:tc>
      </w:tr>
      <w:tr w:rsidR="00530763" w14:paraId="46DDD773" w14:textId="77777777" w:rsidTr="00530763">
        <w:trPr>
          <w:trHeight w:val="239"/>
        </w:trPr>
        <w:tc>
          <w:tcPr>
            <w:tcW w:w="516" w:type="dxa"/>
          </w:tcPr>
          <w:p w14:paraId="03B479BB" w14:textId="77777777" w:rsidR="00530763" w:rsidRDefault="00530763" w:rsidP="003079C9">
            <w:pPr>
              <w:pStyle w:val="TableParagraph"/>
              <w:spacing w:before="13"/>
              <w:ind w:left="1"/>
              <w:jc w:val="left"/>
              <w:rPr>
                <w:sz w:val="18"/>
              </w:rPr>
            </w:pPr>
            <w:r>
              <w:rPr>
                <w:sz w:val="18"/>
              </w:rPr>
              <w:t>1900</w:t>
            </w:r>
          </w:p>
        </w:tc>
        <w:tc>
          <w:tcPr>
            <w:tcW w:w="1312" w:type="dxa"/>
          </w:tcPr>
          <w:p w14:paraId="3DAEA5A5" w14:textId="77777777" w:rsidR="00530763" w:rsidRDefault="00530763" w:rsidP="003079C9">
            <w:pPr>
              <w:pStyle w:val="TableParagraph"/>
              <w:spacing w:before="13"/>
              <w:ind w:right="484"/>
              <w:rPr>
                <w:sz w:val="18"/>
              </w:rPr>
            </w:pPr>
            <w:r>
              <w:rPr>
                <w:w w:val="85"/>
                <w:sz w:val="18"/>
              </w:rPr>
              <w:t>1,443</w:t>
            </w:r>
          </w:p>
        </w:tc>
        <w:tc>
          <w:tcPr>
            <w:tcW w:w="1480" w:type="dxa"/>
          </w:tcPr>
          <w:p w14:paraId="701572F2" w14:textId="77777777" w:rsidR="00530763" w:rsidRDefault="00530763" w:rsidP="003079C9">
            <w:pPr>
              <w:pStyle w:val="TableParagraph"/>
              <w:spacing w:before="13"/>
              <w:ind w:right="164"/>
              <w:rPr>
                <w:sz w:val="18"/>
              </w:rPr>
            </w:pPr>
            <w:r>
              <w:rPr>
                <w:w w:val="85"/>
                <w:sz w:val="18"/>
              </w:rPr>
              <w:t>1915</w:t>
            </w:r>
          </w:p>
        </w:tc>
        <w:tc>
          <w:tcPr>
            <w:tcW w:w="1845" w:type="dxa"/>
          </w:tcPr>
          <w:p w14:paraId="01E79D1D" w14:textId="77777777" w:rsidR="00530763" w:rsidRDefault="00530763" w:rsidP="003079C9">
            <w:pPr>
              <w:pStyle w:val="TableParagraph"/>
              <w:spacing w:before="13"/>
              <w:ind w:right="849"/>
              <w:rPr>
                <w:sz w:val="18"/>
              </w:rPr>
            </w:pPr>
            <w:r>
              <w:rPr>
                <w:w w:val="85"/>
                <w:sz w:val="18"/>
              </w:rPr>
              <w:t>4,399</w:t>
            </w:r>
          </w:p>
        </w:tc>
        <w:tc>
          <w:tcPr>
            <w:tcW w:w="961" w:type="dxa"/>
          </w:tcPr>
          <w:p w14:paraId="2D8303EE" w14:textId="77777777" w:rsidR="00530763" w:rsidRDefault="00530763" w:rsidP="003079C9">
            <w:pPr>
              <w:pStyle w:val="TableParagraph"/>
              <w:spacing w:before="13"/>
              <w:ind w:right="110"/>
              <w:rPr>
                <w:sz w:val="18"/>
              </w:rPr>
            </w:pPr>
            <w:r>
              <w:rPr>
                <w:w w:val="85"/>
                <w:sz w:val="18"/>
              </w:rPr>
              <w:t>1930</w:t>
            </w:r>
          </w:p>
        </w:tc>
        <w:tc>
          <w:tcPr>
            <w:tcW w:w="868" w:type="dxa"/>
          </w:tcPr>
          <w:p w14:paraId="163A8341" w14:textId="77777777" w:rsidR="00530763" w:rsidRDefault="00530763" w:rsidP="003079C9">
            <w:pPr>
              <w:pStyle w:val="TableParagraph"/>
              <w:spacing w:before="13"/>
              <w:rPr>
                <w:sz w:val="18"/>
              </w:rPr>
            </w:pPr>
            <w:r>
              <w:rPr>
                <w:w w:val="85"/>
                <w:sz w:val="18"/>
              </w:rPr>
              <w:t>16,231</w:t>
            </w:r>
          </w:p>
        </w:tc>
        <w:tc>
          <w:tcPr>
            <w:tcW w:w="1981" w:type="dxa"/>
          </w:tcPr>
          <w:p w14:paraId="5DCA0B29" w14:textId="77777777" w:rsidR="00530763" w:rsidRDefault="00530763" w:rsidP="003079C9">
            <w:pPr>
              <w:pStyle w:val="TableParagraph"/>
              <w:spacing w:before="13"/>
              <w:ind w:left="1299"/>
              <w:jc w:val="left"/>
              <w:rPr>
                <w:sz w:val="18"/>
              </w:rPr>
            </w:pPr>
            <w:r>
              <w:rPr>
                <w:sz w:val="18"/>
              </w:rPr>
              <w:t>1945</w:t>
            </w:r>
          </w:p>
        </w:tc>
        <w:tc>
          <w:tcPr>
            <w:tcW w:w="915" w:type="dxa"/>
          </w:tcPr>
          <w:p w14:paraId="2B1B06BA" w14:textId="77777777" w:rsidR="00530763" w:rsidRDefault="00530763" w:rsidP="003079C9">
            <w:pPr>
              <w:pStyle w:val="TableParagraph"/>
              <w:spacing w:before="13"/>
              <w:ind w:right="34"/>
              <w:rPr>
                <w:sz w:val="18"/>
              </w:rPr>
            </w:pPr>
            <w:r>
              <w:rPr>
                <w:w w:val="85"/>
                <w:sz w:val="18"/>
              </w:rPr>
              <w:t>38,667</w:t>
            </w:r>
          </w:p>
        </w:tc>
      </w:tr>
      <w:tr w:rsidR="00530763" w14:paraId="2282386C" w14:textId="77777777" w:rsidTr="00530763">
        <w:trPr>
          <w:trHeight w:val="223"/>
        </w:trPr>
        <w:tc>
          <w:tcPr>
            <w:tcW w:w="516" w:type="dxa"/>
          </w:tcPr>
          <w:p w14:paraId="479F345D" w14:textId="77777777" w:rsidR="00530763" w:rsidRDefault="00530763" w:rsidP="003079C9">
            <w:pPr>
              <w:pStyle w:val="TableParagraph"/>
              <w:spacing w:before="13" w:line="190" w:lineRule="exact"/>
              <w:ind w:left="1"/>
              <w:jc w:val="left"/>
              <w:rPr>
                <w:sz w:val="18"/>
              </w:rPr>
            </w:pPr>
            <w:r>
              <w:rPr>
                <w:sz w:val="18"/>
              </w:rPr>
              <w:t>1905</w:t>
            </w:r>
          </w:p>
        </w:tc>
        <w:tc>
          <w:tcPr>
            <w:tcW w:w="1312" w:type="dxa"/>
          </w:tcPr>
          <w:p w14:paraId="41A8A89B" w14:textId="77777777" w:rsidR="00530763" w:rsidRDefault="00530763" w:rsidP="003079C9">
            <w:pPr>
              <w:pStyle w:val="TableParagraph"/>
              <w:spacing w:before="13" w:line="190" w:lineRule="exact"/>
              <w:ind w:right="484"/>
              <w:rPr>
                <w:sz w:val="18"/>
              </w:rPr>
            </w:pPr>
            <w:r>
              <w:rPr>
                <w:w w:val="85"/>
                <w:sz w:val="18"/>
              </w:rPr>
              <w:t>2,295</w:t>
            </w:r>
          </w:p>
        </w:tc>
        <w:tc>
          <w:tcPr>
            <w:tcW w:w="1480" w:type="dxa"/>
          </w:tcPr>
          <w:p w14:paraId="7E590D75" w14:textId="77777777" w:rsidR="00530763" w:rsidRDefault="00530763" w:rsidP="003079C9">
            <w:pPr>
              <w:pStyle w:val="TableParagraph"/>
              <w:spacing w:before="13" w:line="190" w:lineRule="exact"/>
              <w:ind w:right="164"/>
              <w:rPr>
                <w:sz w:val="18"/>
              </w:rPr>
            </w:pPr>
            <w:r>
              <w:rPr>
                <w:w w:val="85"/>
                <w:sz w:val="18"/>
              </w:rPr>
              <w:t>1920</w:t>
            </w:r>
          </w:p>
        </w:tc>
        <w:tc>
          <w:tcPr>
            <w:tcW w:w="1845" w:type="dxa"/>
          </w:tcPr>
          <w:p w14:paraId="396648D3" w14:textId="77777777" w:rsidR="00530763" w:rsidRDefault="00530763" w:rsidP="003079C9">
            <w:pPr>
              <w:pStyle w:val="TableParagraph"/>
              <w:spacing w:before="13" w:line="190" w:lineRule="exact"/>
              <w:ind w:right="849"/>
              <w:rPr>
                <w:sz w:val="18"/>
              </w:rPr>
            </w:pPr>
            <w:r>
              <w:rPr>
                <w:w w:val="85"/>
                <w:sz w:val="18"/>
              </w:rPr>
              <w:t>6,338</w:t>
            </w:r>
          </w:p>
        </w:tc>
        <w:tc>
          <w:tcPr>
            <w:tcW w:w="961" w:type="dxa"/>
          </w:tcPr>
          <w:p w14:paraId="2404A24B" w14:textId="77777777" w:rsidR="00530763" w:rsidRDefault="00530763" w:rsidP="003079C9">
            <w:pPr>
              <w:pStyle w:val="TableParagraph"/>
              <w:spacing w:before="13" w:line="190" w:lineRule="exact"/>
              <w:ind w:right="110"/>
              <w:rPr>
                <w:sz w:val="18"/>
              </w:rPr>
            </w:pPr>
            <w:r>
              <w:rPr>
                <w:w w:val="85"/>
                <w:sz w:val="18"/>
              </w:rPr>
              <w:t>1935</w:t>
            </w:r>
          </w:p>
        </w:tc>
        <w:tc>
          <w:tcPr>
            <w:tcW w:w="868" w:type="dxa"/>
          </w:tcPr>
          <w:p w14:paraId="60D2D057" w14:textId="77777777" w:rsidR="00530763" w:rsidRDefault="00530763" w:rsidP="003079C9">
            <w:pPr>
              <w:pStyle w:val="TableParagraph"/>
              <w:spacing w:before="13" w:line="190" w:lineRule="exact"/>
              <w:rPr>
                <w:sz w:val="18"/>
              </w:rPr>
            </w:pPr>
            <w:r>
              <w:rPr>
                <w:w w:val="85"/>
                <w:sz w:val="18"/>
              </w:rPr>
              <w:t>20,404</w:t>
            </w:r>
          </w:p>
        </w:tc>
        <w:tc>
          <w:tcPr>
            <w:tcW w:w="1981" w:type="dxa"/>
          </w:tcPr>
          <w:p w14:paraId="128F832F" w14:textId="77777777" w:rsidR="00530763" w:rsidRDefault="00530763" w:rsidP="003079C9">
            <w:pPr>
              <w:pStyle w:val="TableParagraph"/>
              <w:spacing w:before="13" w:line="190" w:lineRule="exact"/>
              <w:ind w:left="1299"/>
              <w:jc w:val="left"/>
              <w:rPr>
                <w:sz w:val="18"/>
              </w:rPr>
            </w:pPr>
            <w:r>
              <w:rPr>
                <w:sz w:val="18"/>
              </w:rPr>
              <w:t>1950</w:t>
            </w:r>
          </w:p>
        </w:tc>
        <w:tc>
          <w:tcPr>
            <w:tcW w:w="915" w:type="dxa"/>
          </w:tcPr>
          <w:p w14:paraId="26A852EE" w14:textId="77777777" w:rsidR="00530763" w:rsidRDefault="00530763" w:rsidP="003079C9">
            <w:pPr>
              <w:pStyle w:val="TableParagraph"/>
              <w:spacing w:before="13" w:line="190" w:lineRule="exact"/>
              <w:ind w:right="36"/>
              <w:rPr>
                <w:sz w:val="18"/>
              </w:rPr>
            </w:pPr>
            <w:r>
              <w:rPr>
                <w:w w:val="85"/>
                <w:sz w:val="18"/>
              </w:rPr>
              <w:t>54,946</w:t>
            </w:r>
          </w:p>
        </w:tc>
      </w:tr>
      <w:tr w:rsidR="00530763" w14:paraId="32506FF9" w14:textId="77777777" w:rsidTr="00530763">
        <w:trPr>
          <w:trHeight w:val="453"/>
        </w:trPr>
        <w:tc>
          <w:tcPr>
            <w:tcW w:w="9878" w:type="dxa"/>
            <w:gridSpan w:val="8"/>
          </w:tcPr>
          <w:p w14:paraId="78BB5768" w14:textId="77777777" w:rsidR="00530763" w:rsidRDefault="00530763" w:rsidP="003079C9">
            <w:pPr>
              <w:pStyle w:val="TableParagraph"/>
              <w:spacing w:before="5"/>
              <w:jc w:val="left"/>
              <w:rPr>
                <w:rFonts w:ascii="Tahoma"/>
                <w:sz w:val="21"/>
              </w:rPr>
            </w:pPr>
          </w:p>
          <w:p w14:paraId="46151842" w14:textId="77777777" w:rsidR="00530763" w:rsidRDefault="00530763" w:rsidP="003079C9">
            <w:pPr>
              <w:pStyle w:val="TableParagraph"/>
              <w:tabs>
                <w:tab w:val="left" w:pos="3712"/>
                <w:tab w:val="left" w:pos="5592"/>
                <w:tab w:val="left" w:pos="7519"/>
              </w:tabs>
              <w:spacing w:line="175" w:lineRule="exact"/>
              <w:ind w:left="2817"/>
              <w:jc w:val="left"/>
              <w:rPr>
                <w:rFonts w:ascii="Trebuchet MS"/>
                <w:b/>
                <w:sz w:val="17"/>
              </w:rPr>
            </w:pPr>
            <w:r>
              <w:rPr>
                <w:rFonts w:ascii="Trebuchet MS"/>
                <w:b/>
                <w:w w:val="110"/>
                <w:sz w:val="17"/>
              </w:rPr>
              <w:t>Life</w:t>
            </w:r>
            <w:r>
              <w:rPr>
                <w:rFonts w:ascii="Trebuchet MS"/>
                <w:b/>
                <w:w w:val="110"/>
                <w:sz w:val="17"/>
              </w:rPr>
              <w:tab/>
              <w:t>Health</w:t>
            </w:r>
            <w:r>
              <w:rPr>
                <w:rFonts w:ascii="Trebuchet MS"/>
                <w:b/>
                <w:w w:val="110"/>
                <w:sz w:val="17"/>
              </w:rPr>
              <w:tab/>
              <w:t>Annuities</w:t>
            </w:r>
            <w:r>
              <w:rPr>
                <w:rFonts w:ascii="Trebuchet MS"/>
                <w:b/>
                <w:w w:val="110"/>
                <w:position w:val="5"/>
                <w:sz w:val="9"/>
              </w:rPr>
              <w:t>1</w:t>
            </w:r>
            <w:r>
              <w:rPr>
                <w:rFonts w:ascii="Trebuchet MS"/>
                <w:b/>
                <w:w w:val="110"/>
                <w:position w:val="5"/>
                <w:sz w:val="9"/>
              </w:rPr>
              <w:tab/>
            </w:r>
            <w:r>
              <w:rPr>
                <w:rFonts w:ascii="Trebuchet MS"/>
                <w:b/>
                <w:w w:val="110"/>
                <w:sz w:val="17"/>
              </w:rPr>
              <w:t>Supplementary</w:t>
            </w:r>
          </w:p>
        </w:tc>
      </w:tr>
      <w:tr w:rsidR="00530763" w14:paraId="4E6830A2" w14:textId="77777777" w:rsidTr="00530763">
        <w:trPr>
          <w:trHeight w:val="295"/>
        </w:trPr>
        <w:tc>
          <w:tcPr>
            <w:tcW w:w="516" w:type="dxa"/>
            <w:tcBorders>
              <w:bottom w:val="single" w:sz="4" w:space="0" w:color="000000"/>
            </w:tcBorders>
          </w:tcPr>
          <w:p w14:paraId="52E46EAF" w14:textId="77777777" w:rsidR="00530763" w:rsidRDefault="00530763" w:rsidP="003079C9">
            <w:pPr>
              <w:pStyle w:val="TableParagraph"/>
              <w:spacing w:line="193" w:lineRule="exact"/>
              <w:ind w:left="1"/>
              <w:jc w:val="left"/>
              <w:rPr>
                <w:rFonts w:ascii="Trebuchet MS"/>
                <w:b/>
                <w:sz w:val="17"/>
              </w:rPr>
            </w:pPr>
            <w:r>
              <w:rPr>
                <w:rFonts w:ascii="Trebuchet MS"/>
                <w:b/>
                <w:w w:val="110"/>
                <w:sz w:val="17"/>
              </w:rPr>
              <w:t>Year</w:t>
            </w:r>
          </w:p>
        </w:tc>
        <w:tc>
          <w:tcPr>
            <w:tcW w:w="2792" w:type="dxa"/>
            <w:gridSpan w:val="2"/>
            <w:tcBorders>
              <w:bottom w:val="single" w:sz="4" w:space="0" w:color="000000"/>
            </w:tcBorders>
          </w:tcPr>
          <w:p w14:paraId="20771781" w14:textId="77777777" w:rsidR="00530763" w:rsidRDefault="00530763" w:rsidP="003079C9">
            <w:pPr>
              <w:pStyle w:val="TableParagraph"/>
              <w:spacing w:line="193" w:lineRule="exact"/>
              <w:ind w:left="1797"/>
              <w:jc w:val="left"/>
              <w:rPr>
                <w:rFonts w:ascii="Trebuchet MS"/>
                <w:b/>
                <w:sz w:val="17"/>
              </w:rPr>
            </w:pPr>
            <w:r>
              <w:rPr>
                <w:rFonts w:ascii="Trebuchet MS"/>
                <w:b/>
                <w:w w:val="105"/>
                <w:sz w:val="17"/>
              </w:rPr>
              <w:t>insurance</w:t>
            </w:r>
          </w:p>
        </w:tc>
        <w:tc>
          <w:tcPr>
            <w:tcW w:w="1845" w:type="dxa"/>
            <w:tcBorders>
              <w:bottom w:val="single" w:sz="4" w:space="0" w:color="000000"/>
            </w:tcBorders>
          </w:tcPr>
          <w:p w14:paraId="13CD60DF" w14:textId="77777777" w:rsidR="00530763" w:rsidRDefault="00530763" w:rsidP="003079C9">
            <w:pPr>
              <w:pStyle w:val="TableParagraph"/>
              <w:spacing w:line="193" w:lineRule="exact"/>
              <w:ind w:right="849"/>
              <w:rPr>
                <w:rFonts w:ascii="Trebuchet MS"/>
                <w:b/>
                <w:sz w:val="17"/>
              </w:rPr>
            </w:pPr>
            <w:r>
              <w:rPr>
                <w:rFonts w:ascii="Trebuchet MS"/>
                <w:b/>
                <w:w w:val="105"/>
                <w:sz w:val="17"/>
              </w:rPr>
              <w:t>insurance</w:t>
            </w:r>
          </w:p>
        </w:tc>
        <w:tc>
          <w:tcPr>
            <w:tcW w:w="961" w:type="dxa"/>
            <w:tcBorders>
              <w:top w:val="single" w:sz="4" w:space="0" w:color="000000"/>
              <w:bottom w:val="single" w:sz="4" w:space="0" w:color="000000"/>
            </w:tcBorders>
          </w:tcPr>
          <w:p w14:paraId="4909F68B" w14:textId="77777777" w:rsidR="00530763" w:rsidRDefault="00530763" w:rsidP="003079C9">
            <w:pPr>
              <w:pStyle w:val="TableParagraph"/>
              <w:spacing w:line="193" w:lineRule="exact"/>
              <w:ind w:right="110"/>
              <w:rPr>
                <w:rFonts w:ascii="Trebuchet MS"/>
                <w:b/>
                <w:sz w:val="17"/>
              </w:rPr>
            </w:pPr>
            <w:r>
              <w:rPr>
                <w:rFonts w:ascii="Trebuchet MS"/>
                <w:b/>
                <w:w w:val="105"/>
                <w:sz w:val="17"/>
              </w:rPr>
              <w:t>Individual</w:t>
            </w:r>
          </w:p>
        </w:tc>
        <w:tc>
          <w:tcPr>
            <w:tcW w:w="868" w:type="dxa"/>
            <w:tcBorders>
              <w:top w:val="single" w:sz="4" w:space="0" w:color="000000"/>
              <w:bottom w:val="single" w:sz="4" w:space="0" w:color="000000"/>
            </w:tcBorders>
          </w:tcPr>
          <w:p w14:paraId="1E4420CB" w14:textId="77777777" w:rsidR="00530763" w:rsidRDefault="00530763" w:rsidP="003079C9">
            <w:pPr>
              <w:pStyle w:val="TableParagraph"/>
              <w:spacing w:line="193" w:lineRule="exact"/>
              <w:rPr>
                <w:rFonts w:ascii="Trebuchet MS"/>
                <w:b/>
                <w:sz w:val="17"/>
              </w:rPr>
            </w:pPr>
            <w:r>
              <w:rPr>
                <w:rFonts w:ascii="Trebuchet MS"/>
                <w:b/>
                <w:w w:val="110"/>
                <w:sz w:val="17"/>
              </w:rPr>
              <w:t>Group</w:t>
            </w:r>
          </w:p>
        </w:tc>
        <w:tc>
          <w:tcPr>
            <w:tcW w:w="1981" w:type="dxa"/>
            <w:tcBorders>
              <w:bottom w:val="single" w:sz="4" w:space="0" w:color="000000"/>
            </w:tcBorders>
          </w:tcPr>
          <w:p w14:paraId="36AACD9C" w14:textId="77777777" w:rsidR="00530763" w:rsidRDefault="00530763" w:rsidP="003079C9">
            <w:pPr>
              <w:pStyle w:val="TableParagraph"/>
              <w:spacing w:line="193" w:lineRule="exact"/>
              <w:ind w:right="119"/>
              <w:rPr>
                <w:rFonts w:ascii="Trebuchet MS"/>
                <w:b/>
                <w:sz w:val="9"/>
              </w:rPr>
            </w:pPr>
            <w:r>
              <w:rPr>
                <w:rFonts w:ascii="Trebuchet MS"/>
                <w:b/>
                <w:w w:val="105"/>
                <w:sz w:val="17"/>
              </w:rPr>
              <w:t>contracts</w:t>
            </w:r>
            <w:r>
              <w:rPr>
                <w:rFonts w:ascii="Trebuchet MS"/>
                <w:b/>
                <w:w w:val="105"/>
                <w:position w:val="5"/>
                <w:sz w:val="9"/>
              </w:rPr>
              <w:t>2</w:t>
            </w:r>
          </w:p>
        </w:tc>
        <w:tc>
          <w:tcPr>
            <w:tcW w:w="915" w:type="dxa"/>
            <w:tcBorders>
              <w:bottom w:val="single" w:sz="4" w:space="0" w:color="000000"/>
            </w:tcBorders>
          </w:tcPr>
          <w:p w14:paraId="519EA68C" w14:textId="77777777" w:rsidR="00530763" w:rsidRDefault="00530763" w:rsidP="003079C9">
            <w:pPr>
              <w:pStyle w:val="TableParagraph"/>
              <w:spacing w:line="193" w:lineRule="exact"/>
              <w:ind w:right="15"/>
              <w:rPr>
                <w:rFonts w:ascii="Trebuchet MS"/>
                <w:b/>
                <w:sz w:val="17"/>
              </w:rPr>
            </w:pPr>
            <w:r>
              <w:rPr>
                <w:rFonts w:ascii="Trebuchet MS"/>
                <w:b/>
                <w:w w:val="115"/>
                <w:sz w:val="17"/>
              </w:rPr>
              <w:t>Total</w:t>
            </w:r>
          </w:p>
        </w:tc>
      </w:tr>
      <w:tr w:rsidR="00530763" w14:paraId="0B899566" w14:textId="77777777" w:rsidTr="00530763">
        <w:trPr>
          <w:trHeight w:val="258"/>
        </w:trPr>
        <w:tc>
          <w:tcPr>
            <w:tcW w:w="516" w:type="dxa"/>
            <w:tcBorders>
              <w:top w:val="single" w:sz="4" w:space="0" w:color="000000"/>
            </w:tcBorders>
          </w:tcPr>
          <w:p w14:paraId="0E1EA6A6" w14:textId="77777777" w:rsidR="00530763" w:rsidRDefault="00530763" w:rsidP="003079C9">
            <w:pPr>
              <w:pStyle w:val="TableParagraph"/>
              <w:spacing w:before="41" w:line="197" w:lineRule="exact"/>
              <w:ind w:left="1"/>
              <w:jc w:val="left"/>
              <w:rPr>
                <w:sz w:val="18"/>
              </w:rPr>
            </w:pPr>
            <w:r>
              <w:rPr>
                <w:sz w:val="18"/>
              </w:rPr>
              <w:t>1955</w:t>
            </w:r>
          </w:p>
        </w:tc>
        <w:tc>
          <w:tcPr>
            <w:tcW w:w="2792" w:type="dxa"/>
            <w:gridSpan w:val="2"/>
            <w:tcBorders>
              <w:top w:val="single" w:sz="4" w:space="0" w:color="000000"/>
            </w:tcBorders>
          </w:tcPr>
          <w:p w14:paraId="48EBE214" w14:textId="77777777" w:rsidR="00530763" w:rsidRDefault="00530763" w:rsidP="003079C9">
            <w:pPr>
              <w:pStyle w:val="TableParagraph"/>
              <w:spacing w:before="41" w:line="197" w:lineRule="exact"/>
              <w:ind w:right="164"/>
              <w:rPr>
                <w:sz w:val="18"/>
              </w:rPr>
            </w:pPr>
            <w:r>
              <w:rPr>
                <w:w w:val="90"/>
                <w:sz w:val="18"/>
              </w:rPr>
              <w:t>$54,588</w:t>
            </w:r>
          </w:p>
        </w:tc>
        <w:tc>
          <w:tcPr>
            <w:tcW w:w="1845" w:type="dxa"/>
            <w:tcBorders>
              <w:top w:val="single" w:sz="4" w:space="0" w:color="000000"/>
            </w:tcBorders>
          </w:tcPr>
          <w:p w14:paraId="1C4D06D0" w14:textId="77777777" w:rsidR="00530763" w:rsidRDefault="00530763" w:rsidP="003079C9">
            <w:pPr>
              <w:pStyle w:val="TableParagraph"/>
              <w:spacing w:before="41" w:line="197" w:lineRule="exact"/>
              <w:ind w:right="829"/>
              <w:rPr>
                <w:sz w:val="18"/>
              </w:rPr>
            </w:pPr>
            <w:r>
              <w:rPr>
                <w:w w:val="90"/>
                <w:sz w:val="18"/>
              </w:rPr>
              <w:t>$575</w:t>
            </w:r>
          </w:p>
        </w:tc>
        <w:tc>
          <w:tcPr>
            <w:tcW w:w="961" w:type="dxa"/>
            <w:tcBorders>
              <w:top w:val="single" w:sz="4" w:space="0" w:color="000000"/>
            </w:tcBorders>
          </w:tcPr>
          <w:p w14:paraId="520B2278" w14:textId="77777777" w:rsidR="00530763" w:rsidRDefault="00530763" w:rsidP="003079C9">
            <w:pPr>
              <w:pStyle w:val="TableParagraph"/>
              <w:spacing w:before="41" w:line="197" w:lineRule="exact"/>
              <w:ind w:right="110"/>
              <w:rPr>
                <w:sz w:val="18"/>
              </w:rPr>
            </w:pPr>
            <w:r>
              <w:rPr>
                <w:w w:val="107"/>
                <w:sz w:val="18"/>
              </w:rPr>
              <w:t>*</w:t>
            </w:r>
          </w:p>
        </w:tc>
        <w:tc>
          <w:tcPr>
            <w:tcW w:w="868" w:type="dxa"/>
            <w:tcBorders>
              <w:top w:val="single" w:sz="4" w:space="0" w:color="000000"/>
            </w:tcBorders>
          </w:tcPr>
          <w:p w14:paraId="10362552" w14:textId="77777777" w:rsidR="00530763" w:rsidRDefault="00530763" w:rsidP="003079C9">
            <w:pPr>
              <w:pStyle w:val="TableParagraph"/>
              <w:spacing w:before="41" w:line="197" w:lineRule="exact"/>
              <w:ind w:right="18"/>
              <w:rPr>
                <w:sz w:val="18"/>
              </w:rPr>
            </w:pPr>
            <w:r>
              <w:rPr>
                <w:w w:val="90"/>
                <w:sz w:val="18"/>
              </w:rPr>
              <w:t>$13,216</w:t>
            </w:r>
          </w:p>
        </w:tc>
        <w:tc>
          <w:tcPr>
            <w:tcW w:w="1981" w:type="dxa"/>
            <w:tcBorders>
              <w:top w:val="single" w:sz="4" w:space="0" w:color="000000"/>
            </w:tcBorders>
          </w:tcPr>
          <w:p w14:paraId="08427875" w14:textId="77777777" w:rsidR="00530763" w:rsidRDefault="00530763" w:rsidP="003079C9">
            <w:pPr>
              <w:pStyle w:val="TableParagraph"/>
              <w:spacing w:before="41" w:line="197" w:lineRule="exact"/>
              <w:ind w:right="119"/>
              <w:rPr>
                <w:sz w:val="18"/>
              </w:rPr>
            </w:pPr>
            <w:r>
              <w:rPr>
                <w:w w:val="90"/>
                <w:sz w:val="18"/>
              </w:rPr>
              <w:t>$6,980</w:t>
            </w:r>
          </w:p>
        </w:tc>
        <w:tc>
          <w:tcPr>
            <w:tcW w:w="915" w:type="dxa"/>
            <w:tcBorders>
              <w:top w:val="single" w:sz="4" w:space="0" w:color="000000"/>
            </w:tcBorders>
          </w:tcPr>
          <w:p w14:paraId="7913E6C9" w14:textId="77777777" w:rsidR="00530763" w:rsidRDefault="00530763" w:rsidP="003079C9">
            <w:pPr>
              <w:pStyle w:val="TableParagraph"/>
              <w:spacing w:before="41" w:line="197" w:lineRule="exact"/>
              <w:ind w:right="54"/>
              <w:rPr>
                <w:sz w:val="18"/>
              </w:rPr>
            </w:pPr>
            <w:r>
              <w:rPr>
                <w:w w:val="90"/>
                <w:sz w:val="18"/>
              </w:rPr>
              <w:t>$75,359</w:t>
            </w:r>
          </w:p>
        </w:tc>
      </w:tr>
      <w:tr w:rsidR="00530763" w14:paraId="01440691" w14:textId="77777777" w:rsidTr="00530763">
        <w:trPr>
          <w:trHeight w:val="219"/>
        </w:trPr>
        <w:tc>
          <w:tcPr>
            <w:tcW w:w="516" w:type="dxa"/>
          </w:tcPr>
          <w:p w14:paraId="38351E95" w14:textId="77777777" w:rsidR="00530763" w:rsidRDefault="00530763" w:rsidP="003079C9">
            <w:pPr>
              <w:pStyle w:val="TableParagraph"/>
              <w:spacing w:before="3" w:line="197" w:lineRule="exact"/>
              <w:ind w:left="1"/>
              <w:jc w:val="left"/>
              <w:rPr>
                <w:sz w:val="18"/>
              </w:rPr>
            </w:pPr>
            <w:r>
              <w:rPr>
                <w:sz w:val="18"/>
              </w:rPr>
              <w:t>1960</w:t>
            </w:r>
          </w:p>
        </w:tc>
        <w:tc>
          <w:tcPr>
            <w:tcW w:w="2792" w:type="dxa"/>
            <w:gridSpan w:val="2"/>
          </w:tcPr>
          <w:p w14:paraId="68E2FA44" w14:textId="77777777" w:rsidR="00530763" w:rsidRDefault="00530763" w:rsidP="003079C9">
            <w:pPr>
              <w:pStyle w:val="TableParagraph"/>
              <w:spacing w:before="3" w:line="197" w:lineRule="exact"/>
              <w:ind w:right="164"/>
              <w:rPr>
                <w:sz w:val="18"/>
              </w:rPr>
            </w:pPr>
            <w:r>
              <w:rPr>
                <w:w w:val="85"/>
                <w:sz w:val="18"/>
              </w:rPr>
              <w:t>70,791</w:t>
            </w:r>
          </w:p>
        </w:tc>
        <w:tc>
          <w:tcPr>
            <w:tcW w:w="1845" w:type="dxa"/>
          </w:tcPr>
          <w:p w14:paraId="66A7EF1F" w14:textId="77777777" w:rsidR="00530763" w:rsidRDefault="00530763" w:rsidP="003079C9">
            <w:pPr>
              <w:pStyle w:val="TableParagraph"/>
              <w:spacing w:before="3" w:line="197" w:lineRule="exact"/>
              <w:ind w:right="829"/>
              <w:rPr>
                <w:sz w:val="18"/>
              </w:rPr>
            </w:pPr>
            <w:r>
              <w:rPr>
                <w:w w:val="85"/>
                <w:sz w:val="18"/>
              </w:rPr>
              <w:t>865</w:t>
            </w:r>
          </w:p>
        </w:tc>
        <w:tc>
          <w:tcPr>
            <w:tcW w:w="961" w:type="dxa"/>
          </w:tcPr>
          <w:p w14:paraId="538D7218" w14:textId="77777777" w:rsidR="00530763" w:rsidRDefault="00530763" w:rsidP="003079C9">
            <w:pPr>
              <w:pStyle w:val="TableParagraph"/>
              <w:spacing w:before="3" w:line="197" w:lineRule="exact"/>
              <w:ind w:right="110"/>
              <w:rPr>
                <w:sz w:val="18"/>
              </w:rPr>
            </w:pPr>
            <w:r>
              <w:rPr>
                <w:w w:val="90"/>
                <w:sz w:val="18"/>
              </w:rPr>
              <w:t>$4,327</w:t>
            </w:r>
          </w:p>
        </w:tc>
        <w:tc>
          <w:tcPr>
            <w:tcW w:w="868" w:type="dxa"/>
          </w:tcPr>
          <w:p w14:paraId="745EE9E4" w14:textId="77777777" w:rsidR="00530763" w:rsidRDefault="00530763" w:rsidP="003079C9">
            <w:pPr>
              <w:pStyle w:val="TableParagraph"/>
              <w:spacing w:before="3" w:line="197" w:lineRule="exact"/>
              <w:ind w:right="18"/>
              <w:rPr>
                <w:sz w:val="18"/>
              </w:rPr>
            </w:pPr>
            <w:r>
              <w:rPr>
                <w:w w:val="85"/>
                <w:sz w:val="18"/>
              </w:rPr>
              <w:t>14,952</w:t>
            </w:r>
          </w:p>
        </w:tc>
        <w:tc>
          <w:tcPr>
            <w:tcW w:w="1981" w:type="dxa"/>
          </w:tcPr>
          <w:p w14:paraId="783FD499" w14:textId="77777777" w:rsidR="00530763" w:rsidRDefault="00530763" w:rsidP="003079C9">
            <w:pPr>
              <w:pStyle w:val="TableParagraph"/>
              <w:spacing w:before="3" w:line="197" w:lineRule="exact"/>
              <w:ind w:right="119"/>
              <w:rPr>
                <w:sz w:val="18"/>
              </w:rPr>
            </w:pPr>
            <w:r>
              <w:rPr>
                <w:w w:val="85"/>
                <w:sz w:val="18"/>
              </w:rPr>
              <w:t>7,538</w:t>
            </w:r>
          </w:p>
        </w:tc>
        <w:tc>
          <w:tcPr>
            <w:tcW w:w="915" w:type="dxa"/>
          </w:tcPr>
          <w:p w14:paraId="43CBECB0" w14:textId="77777777" w:rsidR="00530763" w:rsidRDefault="00530763" w:rsidP="003079C9">
            <w:pPr>
              <w:pStyle w:val="TableParagraph"/>
              <w:spacing w:before="3" w:line="197" w:lineRule="exact"/>
              <w:ind w:right="54"/>
              <w:rPr>
                <w:sz w:val="18"/>
              </w:rPr>
            </w:pPr>
            <w:r>
              <w:rPr>
                <w:w w:val="85"/>
                <w:sz w:val="18"/>
              </w:rPr>
              <w:t>98,473</w:t>
            </w:r>
          </w:p>
        </w:tc>
      </w:tr>
      <w:tr w:rsidR="00530763" w14:paraId="53A103D2" w14:textId="77777777" w:rsidTr="00530763">
        <w:trPr>
          <w:trHeight w:val="219"/>
        </w:trPr>
        <w:tc>
          <w:tcPr>
            <w:tcW w:w="516" w:type="dxa"/>
          </w:tcPr>
          <w:p w14:paraId="29BC87FF" w14:textId="77777777" w:rsidR="00530763" w:rsidRDefault="00530763" w:rsidP="003079C9">
            <w:pPr>
              <w:pStyle w:val="TableParagraph"/>
              <w:spacing w:before="3" w:line="197" w:lineRule="exact"/>
              <w:ind w:left="1"/>
              <w:jc w:val="left"/>
              <w:rPr>
                <w:sz w:val="18"/>
              </w:rPr>
            </w:pPr>
            <w:r>
              <w:rPr>
                <w:sz w:val="18"/>
              </w:rPr>
              <w:t>1965</w:t>
            </w:r>
          </w:p>
        </w:tc>
        <w:tc>
          <w:tcPr>
            <w:tcW w:w="2792" w:type="dxa"/>
            <w:gridSpan w:val="2"/>
          </w:tcPr>
          <w:p w14:paraId="40BA18A1" w14:textId="77777777" w:rsidR="00530763" w:rsidRDefault="00530763" w:rsidP="003079C9">
            <w:pPr>
              <w:pStyle w:val="TableParagraph"/>
              <w:spacing w:before="3" w:line="197" w:lineRule="exact"/>
              <w:ind w:right="164"/>
              <w:rPr>
                <w:sz w:val="18"/>
              </w:rPr>
            </w:pPr>
            <w:r>
              <w:rPr>
                <w:w w:val="85"/>
                <w:sz w:val="18"/>
              </w:rPr>
              <w:t>90,795</w:t>
            </w:r>
          </w:p>
        </w:tc>
        <w:tc>
          <w:tcPr>
            <w:tcW w:w="1845" w:type="dxa"/>
          </w:tcPr>
          <w:p w14:paraId="3E4FB969" w14:textId="77777777" w:rsidR="00530763" w:rsidRDefault="00530763" w:rsidP="003079C9">
            <w:pPr>
              <w:pStyle w:val="TableParagraph"/>
              <w:spacing w:before="3" w:line="197" w:lineRule="exact"/>
              <w:ind w:right="829"/>
              <w:rPr>
                <w:sz w:val="18"/>
              </w:rPr>
            </w:pPr>
            <w:r>
              <w:rPr>
                <w:w w:val="85"/>
                <w:sz w:val="18"/>
              </w:rPr>
              <w:t>1,432</w:t>
            </w:r>
          </w:p>
        </w:tc>
        <w:tc>
          <w:tcPr>
            <w:tcW w:w="961" w:type="dxa"/>
          </w:tcPr>
          <w:p w14:paraId="1388B5EF" w14:textId="77777777" w:rsidR="00530763" w:rsidRDefault="00530763" w:rsidP="003079C9">
            <w:pPr>
              <w:pStyle w:val="TableParagraph"/>
              <w:spacing w:before="3" w:line="197" w:lineRule="exact"/>
              <w:ind w:right="110"/>
              <w:rPr>
                <w:sz w:val="18"/>
              </w:rPr>
            </w:pPr>
            <w:r>
              <w:rPr>
                <w:w w:val="85"/>
                <w:sz w:val="18"/>
              </w:rPr>
              <w:t>5,028</w:t>
            </w:r>
          </w:p>
        </w:tc>
        <w:tc>
          <w:tcPr>
            <w:tcW w:w="868" w:type="dxa"/>
          </w:tcPr>
          <w:p w14:paraId="7EB83B8E" w14:textId="77777777" w:rsidR="00530763" w:rsidRDefault="00530763" w:rsidP="003079C9">
            <w:pPr>
              <w:pStyle w:val="TableParagraph"/>
              <w:spacing w:before="3" w:line="197" w:lineRule="exact"/>
              <w:ind w:right="18"/>
              <w:rPr>
                <w:sz w:val="18"/>
              </w:rPr>
            </w:pPr>
            <w:r>
              <w:rPr>
                <w:w w:val="85"/>
                <w:sz w:val="18"/>
              </w:rPr>
              <w:t>22,187</w:t>
            </w:r>
          </w:p>
        </w:tc>
        <w:tc>
          <w:tcPr>
            <w:tcW w:w="1981" w:type="dxa"/>
          </w:tcPr>
          <w:p w14:paraId="7CD1BD74" w14:textId="77777777" w:rsidR="00530763" w:rsidRDefault="00530763" w:rsidP="003079C9">
            <w:pPr>
              <w:pStyle w:val="TableParagraph"/>
              <w:spacing w:before="3" w:line="197" w:lineRule="exact"/>
              <w:ind w:right="119"/>
              <w:rPr>
                <w:sz w:val="18"/>
              </w:rPr>
            </w:pPr>
            <w:r>
              <w:rPr>
                <w:w w:val="85"/>
                <w:sz w:val="18"/>
              </w:rPr>
              <w:t>8,178</w:t>
            </w:r>
          </w:p>
        </w:tc>
        <w:tc>
          <w:tcPr>
            <w:tcW w:w="915" w:type="dxa"/>
          </w:tcPr>
          <w:p w14:paraId="155E098C" w14:textId="77777777" w:rsidR="00530763" w:rsidRDefault="00530763" w:rsidP="003079C9">
            <w:pPr>
              <w:pStyle w:val="TableParagraph"/>
              <w:spacing w:before="3" w:line="197" w:lineRule="exact"/>
              <w:ind w:right="54"/>
              <w:rPr>
                <w:sz w:val="18"/>
              </w:rPr>
            </w:pPr>
            <w:r>
              <w:rPr>
                <w:w w:val="85"/>
                <w:sz w:val="18"/>
              </w:rPr>
              <w:t>127,620</w:t>
            </w:r>
          </w:p>
        </w:tc>
      </w:tr>
      <w:tr w:rsidR="00530763" w14:paraId="480D64FD" w14:textId="77777777" w:rsidTr="00530763">
        <w:trPr>
          <w:trHeight w:val="219"/>
        </w:trPr>
        <w:tc>
          <w:tcPr>
            <w:tcW w:w="516" w:type="dxa"/>
          </w:tcPr>
          <w:p w14:paraId="631C5F76" w14:textId="77777777" w:rsidR="00530763" w:rsidRDefault="00530763" w:rsidP="003079C9">
            <w:pPr>
              <w:pStyle w:val="TableParagraph"/>
              <w:spacing w:before="3" w:line="197" w:lineRule="exact"/>
              <w:ind w:left="1"/>
              <w:jc w:val="left"/>
              <w:rPr>
                <w:sz w:val="18"/>
              </w:rPr>
            </w:pPr>
            <w:r>
              <w:rPr>
                <w:sz w:val="18"/>
              </w:rPr>
              <w:t>1970</w:t>
            </w:r>
          </w:p>
        </w:tc>
        <w:tc>
          <w:tcPr>
            <w:tcW w:w="2792" w:type="dxa"/>
            <w:gridSpan w:val="2"/>
          </w:tcPr>
          <w:p w14:paraId="52871958" w14:textId="77777777" w:rsidR="00530763" w:rsidRDefault="00530763" w:rsidP="003079C9">
            <w:pPr>
              <w:pStyle w:val="TableParagraph"/>
              <w:spacing w:before="3" w:line="197" w:lineRule="exact"/>
              <w:ind w:right="164"/>
              <w:rPr>
                <w:sz w:val="18"/>
              </w:rPr>
            </w:pPr>
            <w:r>
              <w:rPr>
                <w:w w:val="85"/>
                <w:sz w:val="18"/>
              </w:rPr>
              <w:t>115,442</w:t>
            </w:r>
          </w:p>
        </w:tc>
        <w:tc>
          <w:tcPr>
            <w:tcW w:w="1845" w:type="dxa"/>
          </w:tcPr>
          <w:p w14:paraId="23E418E4" w14:textId="77777777" w:rsidR="00530763" w:rsidRDefault="00530763" w:rsidP="003079C9">
            <w:pPr>
              <w:pStyle w:val="TableParagraph"/>
              <w:spacing w:before="3" w:line="197" w:lineRule="exact"/>
              <w:ind w:right="829"/>
              <w:rPr>
                <w:sz w:val="18"/>
              </w:rPr>
            </w:pPr>
            <w:r>
              <w:rPr>
                <w:w w:val="85"/>
                <w:sz w:val="18"/>
              </w:rPr>
              <w:t>3,474</w:t>
            </w:r>
          </w:p>
        </w:tc>
        <w:tc>
          <w:tcPr>
            <w:tcW w:w="961" w:type="dxa"/>
          </w:tcPr>
          <w:p w14:paraId="009BA718" w14:textId="77777777" w:rsidR="00530763" w:rsidRDefault="00530763" w:rsidP="003079C9">
            <w:pPr>
              <w:pStyle w:val="TableParagraph"/>
              <w:spacing w:before="3" w:line="197" w:lineRule="exact"/>
              <w:ind w:right="110"/>
              <w:rPr>
                <w:sz w:val="18"/>
              </w:rPr>
            </w:pPr>
            <w:r>
              <w:rPr>
                <w:w w:val="85"/>
                <w:sz w:val="18"/>
              </w:rPr>
              <w:t>6,951</w:t>
            </w:r>
          </w:p>
        </w:tc>
        <w:tc>
          <w:tcPr>
            <w:tcW w:w="868" w:type="dxa"/>
          </w:tcPr>
          <w:p w14:paraId="6E65E309" w14:textId="77777777" w:rsidR="00530763" w:rsidRDefault="00530763" w:rsidP="003079C9">
            <w:pPr>
              <w:pStyle w:val="TableParagraph"/>
              <w:spacing w:before="3" w:line="197" w:lineRule="exact"/>
              <w:ind w:right="18"/>
              <w:rPr>
                <w:sz w:val="18"/>
              </w:rPr>
            </w:pPr>
            <w:r>
              <w:rPr>
                <w:w w:val="85"/>
                <w:sz w:val="18"/>
              </w:rPr>
              <w:t>34,009</w:t>
            </w:r>
          </w:p>
        </w:tc>
        <w:tc>
          <w:tcPr>
            <w:tcW w:w="1981" w:type="dxa"/>
          </w:tcPr>
          <w:p w14:paraId="55C3CDA0" w14:textId="77777777" w:rsidR="00530763" w:rsidRDefault="00530763" w:rsidP="003079C9">
            <w:pPr>
              <w:pStyle w:val="TableParagraph"/>
              <w:spacing w:before="3" w:line="197" w:lineRule="exact"/>
              <w:ind w:right="119"/>
              <w:rPr>
                <w:sz w:val="18"/>
              </w:rPr>
            </w:pPr>
            <w:r>
              <w:rPr>
                <w:w w:val="85"/>
                <w:sz w:val="18"/>
              </w:rPr>
              <w:t>7,903</w:t>
            </w:r>
          </w:p>
        </w:tc>
        <w:tc>
          <w:tcPr>
            <w:tcW w:w="915" w:type="dxa"/>
          </w:tcPr>
          <w:p w14:paraId="53B45428" w14:textId="77777777" w:rsidR="00530763" w:rsidRDefault="00530763" w:rsidP="003079C9">
            <w:pPr>
              <w:pStyle w:val="TableParagraph"/>
              <w:spacing w:before="3" w:line="197" w:lineRule="exact"/>
              <w:ind w:right="54"/>
              <w:rPr>
                <w:sz w:val="18"/>
              </w:rPr>
            </w:pPr>
            <w:r>
              <w:rPr>
                <w:w w:val="85"/>
                <w:sz w:val="18"/>
              </w:rPr>
              <w:t>167,779</w:t>
            </w:r>
          </w:p>
        </w:tc>
      </w:tr>
      <w:tr w:rsidR="00530763" w14:paraId="026AA8D1" w14:textId="77777777" w:rsidTr="00530763">
        <w:trPr>
          <w:trHeight w:val="219"/>
        </w:trPr>
        <w:tc>
          <w:tcPr>
            <w:tcW w:w="516" w:type="dxa"/>
          </w:tcPr>
          <w:p w14:paraId="44E80B50" w14:textId="77777777" w:rsidR="00530763" w:rsidRDefault="00530763" w:rsidP="003079C9">
            <w:pPr>
              <w:pStyle w:val="TableParagraph"/>
              <w:spacing w:before="3" w:line="197" w:lineRule="exact"/>
              <w:ind w:left="1"/>
              <w:jc w:val="left"/>
              <w:rPr>
                <w:sz w:val="18"/>
              </w:rPr>
            </w:pPr>
            <w:r>
              <w:rPr>
                <w:sz w:val="18"/>
              </w:rPr>
              <w:t>1975</w:t>
            </w:r>
          </w:p>
        </w:tc>
        <w:tc>
          <w:tcPr>
            <w:tcW w:w="2792" w:type="dxa"/>
            <w:gridSpan w:val="2"/>
          </w:tcPr>
          <w:p w14:paraId="1506C7E5" w14:textId="77777777" w:rsidR="00530763" w:rsidRDefault="00530763" w:rsidP="003079C9">
            <w:pPr>
              <w:pStyle w:val="TableParagraph"/>
              <w:spacing w:before="3" w:line="197" w:lineRule="exact"/>
              <w:ind w:right="164"/>
              <w:rPr>
                <w:sz w:val="18"/>
              </w:rPr>
            </w:pPr>
            <w:r>
              <w:rPr>
                <w:w w:val="85"/>
                <w:sz w:val="18"/>
              </w:rPr>
              <w:t>150,063</w:t>
            </w:r>
          </w:p>
        </w:tc>
        <w:tc>
          <w:tcPr>
            <w:tcW w:w="1845" w:type="dxa"/>
          </w:tcPr>
          <w:p w14:paraId="402F48C6" w14:textId="77777777" w:rsidR="00530763" w:rsidRDefault="00530763" w:rsidP="003079C9">
            <w:pPr>
              <w:pStyle w:val="TableParagraph"/>
              <w:spacing w:before="3" w:line="197" w:lineRule="exact"/>
              <w:ind w:right="829"/>
              <w:rPr>
                <w:sz w:val="18"/>
              </w:rPr>
            </w:pPr>
            <w:r>
              <w:rPr>
                <w:w w:val="85"/>
                <w:sz w:val="18"/>
              </w:rPr>
              <w:t>6,293</w:t>
            </w:r>
          </w:p>
        </w:tc>
        <w:tc>
          <w:tcPr>
            <w:tcW w:w="961" w:type="dxa"/>
          </w:tcPr>
          <w:p w14:paraId="7107B0B0" w14:textId="77777777" w:rsidR="00530763" w:rsidRDefault="00530763" w:rsidP="003079C9">
            <w:pPr>
              <w:pStyle w:val="TableParagraph"/>
              <w:spacing w:before="3" w:line="197" w:lineRule="exact"/>
              <w:ind w:right="110"/>
              <w:rPr>
                <w:sz w:val="18"/>
              </w:rPr>
            </w:pPr>
            <w:r>
              <w:rPr>
                <w:w w:val="85"/>
                <w:sz w:val="18"/>
              </w:rPr>
              <w:t>12,442</w:t>
            </w:r>
          </w:p>
        </w:tc>
        <w:tc>
          <w:tcPr>
            <w:tcW w:w="868" w:type="dxa"/>
          </w:tcPr>
          <w:p w14:paraId="4F124B32" w14:textId="77777777" w:rsidR="00530763" w:rsidRDefault="00530763" w:rsidP="003079C9">
            <w:pPr>
              <w:pStyle w:val="TableParagraph"/>
              <w:spacing w:before="3" w:line="197" w:lineRule="exact"/>
              <w:ind w:right="20"/>
              <w:rPr>
                <w:sz w:val="18"/>
              </w:rPr>
            </w:pPr>
            <w:r>
              <w:rPr>
                <w:w w:val="85"/>
                <w:sz w:val="18"/>
              </w:rPr>
              <w:t>59,907</w:t>
            </w:r>
          </w:p>
        </w:tc>
        <w:tc>
          <w:tcPr>
            <w:tcW w:w="1981" w:type="dxa"/>
          </w:tcPr>
          <w:p w14:paraId="0BDB8F5D" w14:textId="77777777" w:rsidR="00530763" w:rsidRDefault="00530763" w:rsidP="003079C9">
            <w:pPr>
              <w:pStyle w:val="TableParagraph"/>
              <w:spacing w:before="3" w:line="197" w:lineRule="exact"/>
              <w:ind w:right="120"/>
              <w:rPr>
                <w:sz w:val="18"/>
              </w:rPr>
            </w:pPr>
            <w:r>
              <w:rPr>
                <w:w w:val="85"/>
                <w:sz w:val="18"/>
              </w:rPr>
              <w:t>8,411</w:t>
            </w:r>
          </w:p>
        </w:tc>
        <w:tc>
          <w:tcPr>
            <w:tcW w:w="915" w:type="dxa"/>
          </w:tcPr>
          <w:p w14:paraId="0117A03B" w14:textId="77777777" w:rsidR="00530763" w:rsidRDefault="00530763" w:rsidP="003079C9">
            <w:pPr>
              <w:pStyle w:val="TableParagraph"/>
              <w:spacing w:before="3" w:line="197" w:lineRule="exact"/>
              <w:ind w:right="55"/>
              <w:rPr>
                <w:sz w:val="18"/>
              </w:rPr>
            </w:pPr>
            <w:r>
              <w:rPr>
                <w:w w:val="85"/>
                <w:sz w:val="18"/>
              </w:rPr>
              <w:t>237,116</w:t>
            </w:r>
          </w:p>
        </w:tc>
      </w:tr>
      <w:tr w:rsidR="00530763" w14:paraId="104FAAE1" w14:textId="77777777" w:rsidTr="00530763">
        <w:trPr>
          <w:trHeight w:val="219"/>
        </w:trPr>
        <w:tc>
          <w:tcPr>
            <w:tcW w:w="516" w:type="dxa"/>
          </w:tcPr>
          <w:p w14:paraId="50DB01F0" w14:textId="77777777" w:rsidR="00530763" w:rsidRDefault="00530763" w:rsidP="003079C9">
            <w:pPr>
              <w:pStyle w:val="TableParagraph"/>
              <w:spacing w:before="3" w:line="197" w:lineRule="exact"/>
              <w:jc w:val="left"/>
              <w:rPr>
                <w:sz w:val="18"/>
              </w:rPr>
            </w:pPr>
            <w:r>
              <w:rPr>
                <w:sz w:val="18"/>
              </w:rPr>
              <w:t>1980</w:t>
            </w:r>
          </w:p>
        </w:tc>
        <w:tc>
          <w:tcPr>
            <w:tcW w:w="2792" w:type="dxa"/>
            <w:gridSpan w:val="2"/>
          </w:tcPr>
          <w:p w14:paraId="7CE6395F" w14:textId="77777777" w:rsidR="00530763" w:rsidRDefault="00530763" w:rsidP="003079C9">
            <w:pPr>
              <w:pStyle w:val="TableParagraph"/>
              <w:spacing w:before="3" w:line="197" w:lineRule="exact"/>
              <w:ind w:right="165"/>
              <w:rPr>
                <w:sz w:val="18"/>
              </w:rPr>
            </w:pPr>
            <w:r>
              <w:rPr>
                <w:w w:val="85"/>
                <w:sz w:val="18"/>
              </w:rPr>
              <w:t>197,865</w:t>
            </w:r>
          </w:p>
        </w:tc>
        <w:tc>
          <w:tcPr>
            <w:tcW w:w="1845" w:type="dxa"/>
          </w:tcPr>
          <w:p w14:paraId="2733F9A9" w14:textId="77777777" w:rsidR="00530763" w:rsidRDefault="00530763" w:rsidP="003079C9">
            <w:pPr>
              <w:pStyle w:val="TableParagraph"/>
              <w:spacing w:before="3" w:line="197" w:lineRule="exact"/>
              <w:ind w:right="830"/>
              <w:rPr>
                <w:sz w:val="18"/>
              </w:rPr>
            </w:pPr>
            <w:r>
              <w:rPr>
                <w:w w:val="85"/>
                <w:sz w:val="18"/>
              </w:rPr>
              <w:t>11,015</w:t>
            </w:r>
          </w:p>
        </w:tc>
        <w:tc>
          <w:tcPr>
            <w:tcW w:w="961" w:type="dxa"/>
          </w:tcPr>
          <w:p w14:paraId="0FFD7D86" w14:textId="77777777" w:rsidR="00530763" w:rsidRDefault="00530763" w:rsidP="003079C9">
            <w:pPr>
              <w:pStyle w:val="TableParagraph"/>
              <w:spacing w:before="3" w:line="197" w:lineRule="exact"/>
              <w:ind w:right="111"/>
              <w:rPr>
                <w:sz w:val="18"/>
              </w:rPr>
            </w:pPr>
            <w:r>
              <w:rPr>
                <w:w w:val="85"/>
                <w:sz w:val="18"/>
              </w:rPr>
              <w:t>31,543</w:t>
            </w:r>
          </w:p>
        </w:tc>
        <w:tc>
          <w:tcPr>
            <w:tcW w:w="868" w:type="dxa"/>
          </w:tcPr>
          <w:p w14:paraId="0AC528D8" w14:textId="77777777" w:rsidR="00530763" w:rsidRDefault="00530763" w:rsidP="003079C9">
            <w:pPr>
              <w:pStyle w:val="TableParagraph"/>
              <w:spacing w:before="3" w:line="197" w:lineRule="exact"/>
              <w:ind w:right="19"/>
              <w:rPr>
                <w:sz w:val="18"/>
              </w:rPr>
            </w:pPr>
            <w:r>
              <w:rPr>
                <w:w w:val="85"/>
                <w:sz w:val="18"/>
              </w:rPr>
              <w:t>140,417</w:t>
            </w:r>
          </w:p>
        </w:tc>
        <w:tc>
          <w:tcPr>
            <w:tcW w:w="1981" w:type="dxa"/>
          </w:tcPr>
          <w:p w14:paraId="48BC8B8F" w14:textId="77777777" w:rsidR="00530763" w:rsidRDefault="00530763" w:rsidP="003079C9">
            <w:pPr>
              <w:pStyle w:val="TableParagraph"/>
              <w:spacing w:before="3" w:line="197" w:lineRule="exact"/>
              <w:ind w:right="120"/>
              <w:rPr>
                <w:sz w:val="18"/>
              </w:rPr>
            </w:pPr>
            <w:r>
              <w:rPr>
                <w:w w:val="85"/>
                <w:sz w:val="18"/>
              </w:rPr>
              <w:t>9,499</w:t>
            </w:r>
          </w:p>
        </w:tc>
        <w:tc>
          <w:tcPr>
            <w:tcW w:w="915" w:type="dxa"/>
          </w:tcPr>
          <w:p w14:paraId="0442C36C" w14:textId="77777777" w:rsidR="00530763" w:rsidRDefault="00530763" w:rsidP="003079C9">
            <w:pPr>
              <w:pStyle w:val="TableParagraph"/>
              <w:spacing w:before="3" w:line="197" w:lineRule="exact"/>
              <w:ind w:right="55"/>
              <w:rPr>
                <w:sz w:val="18"/>
              </w:rPr>
            </w:pPr>
            <w:r>
              <w:rPr>
                <w:w w:val="85"/>
                <w:sz w:val="18"/>
              </w:rPr>
              <w:t>390,339</w:t>
            </w:r>
          </w:p>
        </w:tc>
      </w:tr>
      <w:tr w:rsidR="00530763" w14:paraId="3A98B41E" w14:textId="77777777" w:rsidTr="00530763">
        <w:trPr>
          <w:trHeight w:val="219"/>
        </w:trPr>
        <w:tc>
          <w:tcPr>
            <w:tcW w:w="516" w:type="dxa"/>
          </w:tcPr>
          <w:p w14:paraId="5B5B2665" w14:textId="77777777" w:rsidR="00530763" w:rsidRDefault="00530763" w:rsidP="003079C9">
            <w:pPr>
              <w:pStyle w:val="TableParagraph"/>
              <w:spacing w:before="3" w:line="197" w:lineRule="exact"/>
              <w:jc w:val="left"/>
              <w:rPr>
                <w:sz w:val="18"/>
              </w:rPr>
            </w:pPr>
            <w:r>
              <w:rPr>
                <w:sz w:val="18"/>
              </w:rPr>
              <w:t>1981</w:t>
            </w:r>
          </w:p>
        </w:tc>
        <w:tc>
          <w:tcPr>
            <w:tcW w:w="2792" w:type="dxa"/>
            <w:gridSpan w:val="2"/>
          </w:tcPr>
          <w:p w14:paraId="52DCD46C" w14:textId="77777777" w:rsidR="00530763" w:rsidRDefault="00530763" w:rsidP="003079C9">
            <w:pPr>
              <w:pStyle w:val="TableParagraph"/>
              <w:spacing w:before="3" w:line="197" w:lineRule="exact"/>
              <w:ind w:right="165"/>
              <w:rPr>
                <w:sz w:val="18"/>
              </w:rPr>
            </w:pPr>
            <w:r>
              <w:rPr>
                <w:w w:val="85"/>
                <w:sz w:val="18"/>
              </w:rPr>
              <w:t>206,986</w:t>
            </w:r>
          </w:p>
        </w:tc>
        <w:tc>
          <w:tcPr>
            <w:tcW w:w="1845" w:type="dxa"/>
          </w:tcPr>
          <w:p w14:paraId="7CCE0401" w14:textId="77777777" w:rsidR="00530763" w:rsidRDefault="00530763" w:rsidP="003079C9">
            <w:pPr>
              <w:pStyle w:val="TableParagraph"/>
              <w:spacing w:before="3" w:line="197" w:lineRule="exact"/>
              <w:ind w:right="830"/>
              <w:rPr>
                <w:sz w:val="18"/>
              </w:rPr>
            </w:pPr>
            <w:r>
              <w:rPr>
                <w:w w:val="85"/>
                <w:sz w:val="18"/>
              </w:rPr>
              <w:t>11,931</w:t>
            </w:r>
          </w:p>
        </w:tc>
        <w:tc>
          <w:tcPr>
            <w:tcW w:w="961" w:type="dxa"/>
          </w:tcPr>
          <w:p w14:paraId="067C933A" w14:textId="77777777" w:rsidR="00530763" w:rsidRDefault="00530763" w:rsidP="003079C9">
            <w:pPr>
              <w:pStyle w:val="TableParagraph"/>
              <w:spacing w:before="3" w:line="197" w:lineRule="exact"/>
              <w:ind w:right="111"/>
              <w:rPr>
                <w:sz w:val="18"/>
              </w:rPr>
            </w:pPr>
            <w:r>
              <w:rPr>
                <w:w w:val="85"/>
                <w:sz w:val="18"/>
              </w:rPr>
              <w:t>38,800</w:t>
            </w:r>
          </w:p>
        </w:tc>
        <w:tc>
          <w:tcPr>
            <w:tcW w:w="868" w:type="dxa"/>
          </w:tcPr>
          <w:p w14:paraId="7428CB18" w14:textId="77777777" w:rsidR="00530763" w:rsidRDefault="00530763" w:rsidP="003079C9">
            <w:pPr>
              <w:pStyle w:val="TableParagraph"/>
              <w:spacing w:before="3" w:line="197" w:lineRule="exact"/>
              <w:ind w:right="19"/>
              <w:rPr>
                <w:sz w:val="18"/>
              </w:rPr>
            </w:pPr>
            <w:r>
              <w:rPr>
                <w:w w:val="85"/>
                <w:sz w:val="18"/>
              </w:rPr>
              <w:t>160,992</w:t>
            </w:r>
          </w:p>
        </w:tc>
        <w:tc>
          <w:tcPr>
            <w:tcW w:w="1981" w:type="dxa"/>
          </w:tcPr>
          <w:p w14:paraId="5C044C4E" w14:textId="77777777" w:rsidR="00530763" w:rsidRDefault="00530763" w:rsidP="003079C9">
            <w:pPr>
              <w:pStyle w:val="TableParagraph"/>
              <w:spacing w:before="3" w:line="197" w:lineRule="exact"/>
              <w:ind w:right="120"/>
              <w:rPr>
                <w:sz w:val="18"/>
              </w:rPr>
            </w:pPr>
            <w:r>
              <w:rPr>
                <w:w w:val="85"/>
                <w:sz w:val="18"/>
              </w:rPr>
              <w:t>9,322</w:t>
            </w:r>
          </w:p>
        </w:tc>
        <w:tc>
          <w:tcPr>
            <w:tcW w:w="915" w:type="dxa"/>
          </w:tcPr>
          <w:p w14:paraId="2BF03E74" w14:textId="77777777" w:rsidR="00530763" w:rsidRDefault="00530763" w:rsidP="003079C9">
            <w:pPr>
              <w:pStyle w:val="TableParagraph"/>
              <w:spacing w:before="3" w:line="197" w:lineRule="exact"/>
              <w:ind w:right="55"/>
              <w:rPr>
                <w:sz w:val="18"/>
              </w:rPr>
            </w:pPr>
            <w:r>
              <w:rPr>
                <w:w w:val="85"/>
                <w:sz w:val="18"/>
              </w:rPr>
              <w:t>428,031</w:t>
            </w:r>
          </w:p>
        </w:tc>
      </w:tr>
      <w:tr w:rsidR="00530763" w14:paraId="65E97AAE" w14:textId="77777777" w:rsidTr="00530763">
        <w:trPr>
          <w:trHeight w:val="219"/>
        </w:trPr>
        <w:tc>
          <w:tcPr>
            <w:tcW w:w="516" w:type="dxa"/>
          </w:tcPr>
          <w:p w14:paraId="0F42C3C9" w14:textId="77777777" w:rsidR="00530763" w:rsidRDefault="00530763" w:rsidP="003079C9">
            <w:pPr>
              <w:pStyle w:val="TableParagraph"/>
              <w:spacing w:before="3" w:line="197" w:lineRule="exact"/>
              <w:jc w:val="left"/>
              <w:rPr>
                <w:sz w:val="18"/>
              </w:rPr>
            </w:pPr>
            <w:r>
              <w:rPr>
                <w:sz w:val="18"/>
              </w:rPr>
              <w:t>1982</w:t>
            </w:r>
          </w:p>
        </w:tc>
        <w:tc>
          <w:tcPr>
            <w:tcW w:w="2792" w:type="dxa"/>
            <w:gridSpan w:val="2"/>
          </w:tcPr>
          <w:p w14:paraId="0F5DA42E" w14:textId="77777777" w:rsidR="00530763" w:rsidRDefault="00530763" w:rsidP="003079C9">
            <w:pPr>
              <w:pStyle w:val="TableParagraph"/>
              <w:spacing w:before="3" w:line="197" w:lineRule="exact"/>
              <w:ind w:right="165"/>
              <w:rPr>
                <w:sz w:val="18"/>
              </w:rPr>
            </w:pPr>
            <w:r>
              <w:rPr>
                <w:w w:val="85"/>
                <w:sz w:val="18"/>
              </w:rPr>
              <w:t>213,783</w:t>
            </w:r>
          </w:p>
        </w:tc>
        <w:tc>
          <w:tcPr>
            <w:tcW w:w="1845" w:type="dxa"/>
          </w:tcPr>
          <w:p w14:paraId="167027FE" w14:textId="77777777" w:rsidR="00530763" w:rsidRDefault="00530763" w:rsidP="003079C9">
            <w:pPr>
              <w:pStyle w:val="TableParagraph"/>
              <w:spacing w:before="3" w:line="197" w:lineRule="exact"/>
              <w:ind w:right="830"/>
              <w:rPr>
                <w:sz w:val="18"/>
              </w:rPr>
            </w:pPr>
            <w:r>
              <w:rPr>
                <w:w w:val="85"/>
                <w:sz w:val="18"/>
              </w:rPr>
              <w:t>13,181</w:t>
            </w:r>
          </w:p>
        </w:tc>
        <w:tc>
          <w:tcPr>
            <w:tcW w:w="961" w:type="dxa"/>
          </w:tcPr>
          <w:p w14:paraId="67BB0659" w14:textId="77777777" w:rsidR="00530763" w:rsidRDefault="00530763" w:rsidP="003079C9">
            <w:pPr>
              <w:pStyle w:val="TableParagraph"/>
              <w:spacing w:before="3" w:line="197" w:lineRule="exact"/>
              <w:ind w:right="111"/>
              <w:rPr>
                <w:sz w:val="18"/>
              </w:rPr>
            </w:pPr>
            <w:r>
              <w:rPr>
                <w:w w:val="85"/>
                <w:sz w:val="18"/>
              </w:rPr>
              <w:t>51,002</w:t>
            </w:r>
          </w:p>
        </w:tc>
        <w:tc>
          <w:tcPr>
            <w:tcW w:w="868" w:type="dxa"/>
          </w:tcPr>
          <w:p w14:paraId="0CEF84B0" w14:textId="77777777" w:rsidR="00530763" w:rsidRDefault="00530763" w:rsidP="003079C9">
            <w:pPr>
              <w:pStyle w:val="TableParagraph"/>
              <w:spacing w:before="3" w:line="197" w:lineRule="exact"/>
              <w:ind w:right="19"/>
              <w:rPr>
                <w:sz w:val="18"/>
              </w:rPr>
            </w:pPr>
            <w:r>
              <w:rPr>
                <w:w w:val="85"/>
                <w:sz w:val="18"/>
              </w:rPr>
              <w:t>191,898</w:t>
            </w:r>
          </w:p>
        </w:tc>
        <w:tc>
          <w:tcPr>
            <w:tcW w:w="1981" w:type="dxa"/>
          </w:tcPr>
          <w:p w14:paraId="5BC20D2E" w14:textId="77777777" w:rsidR="00530763" w:rsidRDefault="00530763" w:rsidP="003079C9">
            <w:pPr>
              <w:pStyle w:val="TableParagraph"/>
              <w:spacing w:before="3" w:line="197" w:lineRule="exact"/>
              <w:ind w:right="120"/>
              <w:rPr>
                <w:sz w:val="18"/>
              </w:rPr>
            </w:pPr>
            <w:r>
              <w:rPr>
                <w:w w:val="85"/>
                <w:sz w:val="18"/>
              </w:rPr>
              <w:t>9,496</w:t>
            </w:r>
          </w:p>
        </w:tc>
        <w:tc>
          <w:tcPr>
            <w:tcW w:w="915" w:type="dxa"/>
          </w:tcPr>
          <w:p w14:paraId="3E809539" w14:textId="77777777" w:rsidR="00530763" w:rsidRDefault="00530763" w:rsidP="003079C9">
            <w:pPr>
              <w:pStyle w:val="TableParagraph"/>
              <w:spacing w:before="3" w:line="197" w:lineRule="exact"/>
              <w:ind w:right="55"/>
              <w:rPr>
                <w:sz w:val="18"/>
              </w:rPr>
            </w:pPr>
            <w:r>
              <w:rPr>
                <w:w w:val="85"/>
                <w:sz w:val="18"/>
              </w:rPr>
              <w:t>479,360</w:t>
            </w:r>
          </w:p>
        </w:tc>
      </w:tr>
      <w:tr w:rsidR="00530763" w14:paraId="23A3B8CA" w14:textId="77777777" w:rsidTr="00530763">
        <w:trPr>
          <w:trHeight w:val="219"/>
        </w:trPr>
        <w:tc>
          <w:tcPr>
            <w:tcW w:w="516" w:type="dxa"/>
          </w:tcPr>
          <w:p w14:paraId="49145049" w14:textId="77777777" w:rsidR="00530763" w:rsidRDefault="00530763" w:rsidP="003079C9">
            <w:pPr>
              <w:pStyle w:val="TableParagraph"/>
              <w:spacing w:before="3" w:line="197" w:lineRule="exact"/>
              <w:jc w:val="left"/>
              <w:rPr>
                <w:sz w:val="18"/>
              </w:rPr>
            </w:pPr>
            <w:r>
              <w:rPr>
                <w:sz w:val="18"/>
              </w:rPr>
              <w:t>1983</w:t>
            </w:r>
          </w:p>
        </w:tc>
        <w:tc>
          <w:tcPr>
            <w:tcW w:w="2792" w:type="dxa"/>
            <w:gridSpan w:val="2"/>
          </w:tcPr>
          <w:p w14:paraId="2B58C9A7" w14:textId="77777777" w:rsidR="00530763" w:rsidRDefault="00530763" w:rsidP="003079C9">
            <w:pPr>
              <w:pStyle w:val="TableParagraph"/>
              <w:spacing w:before="3" w:line="197" w:lineRule="exact"/>
              <w:ind w:right="165"/>
              <w:rPr>
                <w:sz w:val="18"/>
              </w:rPr>
            </w:pPr>
            <w:r>
              <w:rPr>
                <w:w w:val="85"/>
                <w:sz w:val="18"/>
              </w:rPr>
              <w:t>220,968</w:t>
            </w:r>
          </w:p>
        </w:tc>
        <w:tc>
          <w:tcPr>
            <w:tcW w:w="1845" w:type="dxa"/>
          </w:tcPr>
          <w:p w14:paraId="083CC9F0" w14:textId="77777777" w:rsidR="00530763" w:rsidRDefault="00530763" w:rsidP="003079C9">
            <w:pPr>
              <w:pStyle w:val="TableParagraph"/>
              <w:spacing w:before="3" w:line="197" w:lineRule="exact"/>
              <w:ind w:right="830"/>
              <w:rPr>
                <w:sz w:val="18"/>
              </w:rPr>
            </w:pPr>
            <w:r>
              <w:rPr>
                <w:w w:val="85"/>
                <w:sz w:val="18"/>
              </w:rPr>
              <w:t>14,956</w:t>
            </w:r>
          </w:p>
        </w:tc>
        <w:tc>
          <w:tcPr>
            <w:tcW w:w="961" w:type="dxa"/>
          </w:tcPr>
          <w:p w14:paraId="1F1BAD7E" w14:textId="77777777" w:rsidR="00530763" w:rsidRDefault="00530763" w:rsidP="003079C9">
            <w:pPr>
              <w:pStyle w:val="TableParagraph"/>
              <w:spacing w:before="3" w:line="197" w:lineRule="exact"/>
              <w:ind w:right="111"/>
              <w:rPr>
                <w:sz w:val="18"/>
              </w:rPr>
            </w:pPr>
            <w:r>
              <w:rPr>
                <w:w w:val="85"/>
                <w:sz w:val="18"/>
              </w:rPr>
              <w:t>64,661</w:t>
            </w:r>
          </w:p>
        </w:tc>
        <w:tc>
          <w:tcPr>
            <w:tcW w:w="868" w:type="dxa"/>
          </w:tcPr>
          <w:p w14:paraId="03DB822F" w14:textId="77777777" w:rsidR="00530763" w:rsidRDefault="00530763" w:rsidP="003079C9">
            <w:pPr>
              <w:pStyle w:val="TableParagraph"/>
              <w:spacing w:before="3" w:line="197" w:lineRule="exact"/>
              <w:ind w:right="19"/>
              <w:rPr>
                <w:sz w:val="18"/>
              </w:rPr>
            </w:pPr>
            <w:r>
              <w:rPr>
                <w:w w:val="85"/>
                <w:sz w:val="18"/>
              </w:rPr>
              <w:t>221,724</w:t>
            </w:r>
          </w:p>
        </w:tc>
        <w:tc>
          <w:tcPr>
            <w:tcW w:w="1981" w:type="dxa"/>
          </w:tcPr>
          <w:p w14:paraId="171DFC86" w14:textId="77777777" w:rsidR="00530763" w:rsidRDefault="00530763" w:rsidP="003079C9">
            <w:pPr>
              <w:pStyle w:val="TableParagraph"/>
              <w:spacing w:before="3" w:line="197" w:lineRule="exact"/>
              <w:ind w:right="120"/>
              <w:rPr>
                <w:sz w:val="18"/>
              </w:rPr>
            </w:pPr>
            <w:r>
              <w:rPr>
                <w:w w:val="85"/>
                <w:sz w:val="18"/>
              </w:rPr>
              <w:t>10,132</w:t>
            </w:r>
          </w:p>
        </w:tc>
        <w:tc>
          <w:tcPr>
            <w:tcW w:w="915" w:type="dxa"/>
          </w:tcPr>
          <w:p w14:paraId="746D640A" w14:textId="77777777" w:rsidR="00530763" w:rsidRDefault="00530763" w:rsidP="003079C9">
            <w:pPr>
              <w:pStyle w:val="TableParagraph"/>
              <w:spacing w:before="3" w:line="197" w:lineRule="exact"/>
              <w:ind w:right="55"/>
              <w:rPr>
                <w:sz w:val="18"/>
              </w:rPr>
            </w:pPr>
            <w:r>
              <w:rPr>
                <w:w w:val="85"/>
                <w:sz w:val="18"/>
              </w:rPr>
              <w:t>532,441</w:t>
            </w:r>
          </w:p>
        </w:tc>
      </w:tr>
      <w:tr w:rsidR="00530763" w14:paraId="63F89214" w14:textId="77777777" w:rsidTr="00530763">
        <w:trPr>
          <w:trHeight w:val="219"/>
        </w:trPr>
        <w:tc>
          <w:tcPr>
            <w:tcW w:w="516" w:type="dxa"/>
          </w:tcPr>
          <w:p w14:paraId="5AF4D940" w14:textId="77777777" w:rsidR="00530763" w:rsidRDefault="00530763" w:rsidP="003079C9">
            <w:pPr>
              <w:pStyle w:val="TableParagraph"/>
              <w:spacing w:before="3" w:line="197" w:lineRule="exact"/>
              <w:jc w:val="left"/>
              <w:rPr>
                <w:sz w:val="18"/>
              </w:rPr>
            </w:pPr>
            <w:r>
              <w:rPr>
                <w:sz w:val="18"/>
              </w:rPr>
              <w:t>1984</w:t>
            </w:r>
          </w:p>
        </w:tc>
        <w:tc>
          <w:tcPr>
            <w:tcW w:w="2792" w:type="dxa"/>
            <w:gridSpan w:val="2"/>
          </w:tcPr>
          <w:p w14:paraId="7E3F4B1B" w14:textId="77777777" w:rsidR="00530763" w:rsidRDefault="00530763" w:rsidP="003079C9">
            <w:pPr>
              <w:pStyle w:val="TableParagraph"/>
              <w:spacing w:before="3" w:line="197" w:lineRule="exact"/>
              <w:ind w:right="165"/>
              <w:rPr>
                <w:sz w:val="18"/>
              </w:rPr>
            </w:pPr>
            <w:r>
              <w:rPr>
                <w:w w:val="85"/>
                <w:sz w:val="18"/>
              </w:rPr>
              <w:t>225,904</w:t>
            </w:r>
          </w:p>
        </w:tc>
        <w:tc>
          <w:tcPr>
            <w:tcW w:w="1845" w:type="dxa"/>
          </w:tcPr>
          <w:p w14:paraId="5D31495C" w14:textId="77777777" w:rsidR="00530763" w:rsidRDefault="00530763" w:rsidP="003079C9">
            <w:pPr>
              <w:pStyle w:val="TableParagraph"/>
              <w:spacing w:before="3" w:line="197" w:lineRule="exact"/>
              <w:ind w:right="830"/>
              <w:rPr>
                <w:sz w:val="18"/>
              </w:rPr>
            </w:pPr>
            <w:r>
              <w:rPr>
                <w:w w:val="85"/>
                <w:sz w:val="18"/>
              </w:rPr>
              <w:t>16,552</w:t>
            </w:r>
          </w:p>
        </w:tc>
        <w:tc>
          <w:tcPr>
            <w:tcW w:w="961" w:type="dxa"/>
          </w:tcPr>
          <w:p w14:paraId="46D846AF" w14:textId="77777777" w:rsidR="00530763" w:rsidRDefault="00530763" w:rsidP="003079C9">
            <w:pPr>
              <w:pStyle w:val="TableParagraph"/>
              <w:spacing w:before="3" w:line="197" w:lineRule="exact"/>
              <w:ind w:right="111"/>
              <w:rPr>
                <w:sz w:val="18"/>
              </w:rPr>
            </w:pPr>
            <w:r>
              <w:rPr>
                <w:w w:val="85"/>
                <w:sz w:val="18"/>
              </w:rPr>
              <w:t>76,983</w:t>
            </w:r>
          </w:p>
        </w:tc>
        <w:tc>
          <w:tcPr>
            <w:tcW w:w="868" w:type="dxa"/>
          </w:tcPr>
          <w:p w14:paraId="721C6F81" w14:textId="77777777" w:rsidR="00530763" w:rsidRDefault="00530763" w:rsidP="003079C9">
            <w:pPr>
              <w:pStyle w:val="TableParagraph"/>
              <w:spacing w:before="3" w:line="197" w:lineRule="exact"/>
              <w:ind w:right="19"/>
              <w:rPr>
                <w:sz w:val="18"/>
              </w:rPr>
            </w:pPr>
            <w:r>
              <w:rPr>
                <w:w w:val="85"/>
                <w:sz w:val="18"/>
              </w:rPr>
              <w:t>254,592</w:t>
            </w:r>
          </w:p>
        </w:tc>
        <w:tc>
          <w:tcPr>
            <w:tcW w:w="1981" w:type="dxa"/>
          </w:tcPr>
          <w:p w14:paraId="47EE9017" w14:textId="77777777" w:rsidR="00530763" w:rsidRDefault="00530763" w:rsidP="003079C9">
            <w:pPr>
              <w:pStyle w:val="TableParagraph"/>
              <w:spacing w:before="3" w:line="197" w:lineRule="exact"/>
              <w:ind w:right="120"/>
              <w:rPr>
                <w:sz w:val="18"/>
              </w:rPr>
            </w:pPr>
            <w:r>
              <w:rPr>
                <w:w w:val="85"/>
                <w:sz w:val="18"/>
              </w:rPr>
              <w:t>10,162</w:t>
            </w:r>
          </w:p>
        </w:tc>
        <w:tc>
          <w:tcPr>
            <w:tcW w:w="915" w:type="dxa"/>
          </w:tcPr>
          <w:p w14:paraId="261A8F4F" w14:textId="77777777" w:rsidR="00530763" w:rsidRDefault="00530763" w:rsidP="003079C9">
            <w:pPr>
              <w:pStyle w:val="TableParagraph"/>
              <w:spacing w:before="3" w:line="197" w:lineRule="exact"/>
              <w:ind w:right="55"/>
              <w:rPr>
                <w:sz w:val="18"/>
              </w:rPr>
            </w:pPr>
            <w:r>
              <w:rPr>
                <w:w w:val="85"/>
                <w:sz w:val="18"/>
              </w:rPr>
              <w:t>584,193</w:t>
            </w:r>
          </w:p>
        </w:tc>
      </w:tr>
      <w:tr w:rsidR="00530763" w14:paraId="7BD2E751" w14:textId="77777777" w:rsidTr="00530763">
        <w:trPr>
          <w:trHeight w:val="219"/>
        </w:trPr>
        <w:tc>
          <w:tcPr>
            <w:tcW w:w="516" w:type="dxa"/>
          </w:tcPr>
          <w:p w14:paraId="5208F4F0" w14:textId="77777777" w:rsidR="00530763" w:rsidRDefault="00530763" w:rsidP="003079C9">
            <w:pPr>
              <w:pStyle w:val="TableParagraph"/>
              <w:spacing w:before="3" w:line="197" w:lineRule="exact"/>
              <w:jc w:val="left"/>
              <w:rPr>
                <w:sz w:val="18"/>
              </w:rPr>
            </w:pPr>
            <w:r>
              <w:rPr>
                <w:sz w:val="18"/>
              </w:rPr>
              <w:t>1985</w:t>
            </w:r>
          </w:p>
        </w:tc>
        <w:tc>
          <w:tcPr>
            <w:tcW w:w="2792" w:type="dxa"/>
            <w:gridSpan w:val="2"/>
          </w:tcPr>
          <w:p w14:paraId="3CA975B4" w14:textId="77777777" w:rsidR="00530763" w:rsidRDefault="00530763" w:rsidP="003079C9">
            <w:pPr>
              <w:pStyle w:val="TableParagraph"/>
              <w:spacing w:before="3" w:line="197" w:lineRule="exact"/>
              <w:ind w:right="165"/>
              <w:rPr>
                <w:sz w:val="18"/>
              </w:rPr>
            </w:pPr>
            <w:r>
              <w:rPr>
                <w:w w:val="85"/>
                <w:sz w:val="18"/>
              </w:rPr>
              <w:t>235,854</w:t>
            </w:r>
          </w:p>
        </w:tc>
        <w:tc>
          <w:tcPr>
            <w:tcW w:w="1845" w:type="dxa"/>
          </w:tcPr>
          <w:p w14:paraId="4C153E0D" w14:textId="77777777" w:rsidR="00530763" w:rsidRDefault="00530763" w:rsidP="003079C9">
            <w:pPr>
              <w:pStyle w:val="TableParagraph"/>
              <w:spacing w:before="3" w:line="197" w:lineRule="exact"/>
              <w:ind w:right="830"/>
              <w:rPr>
                <w:sz w:val="18"/>
              </w:rPr>
            </w:pPr>
            <w:r>
              <w:rPr>
                <w:w w:val="85"/>
                <w:sz w:val="18"/>
              </w:rPr>
              <w:t>18,805</w:t>
            </w:r>
          </w:p>
        </w:tc>
        <w:tc>
          <w:tcPr>
            <w:tcW w:w="961" w:type="dxa"/>
          </w:tcPr>
          <w:p w14:paraId="65FA5362" w14:textId="77777777" w:rsidR="00530763" w:rsidRDefault="00530763" w:rsidP="003079C9">
            <w:pPr>
              <w:pStyle w:val="TableParagraph"/>
              <w:spacing w:before="3" w:line="197" w:lineRule="exact"/>
              <w:ind w:right="111"/>
              <w:rPr>
                <w:sz w:val="18"/>
              </w:rPr>
            </w:pPr>
            <w:r>
              <w:rPr>
                <w:w w:val="85"/>
                <w:sz w:val="18"/>
              </w:rPr>
              <w:t>96,969</w:t>
            </w:r>
          </w:p>
        </w:tc>
        <w:tc>
          <w:tcPr>
            <w:tcW w:w="868" w:type="dxa"/>
          </w:tcPr>
          <w:p w14:paraId="4F5DCE90" w14:textId="77777777" w:rsidR="00530763" w:rsidRDefault="00530763" w:rsidP="003079C9">
            <w:pPr>
              <w:pStyle w:val="TableParagraph"/>
              <w:spacing w:before="3" w:line="197" w:lineRule="exact"/>
              <w:ind w:right="19"/>
              <w:rPr>
                <w:sz w:val="18"/>
              </w:rPr>
            </w:pPr>
            <w:r>
              <w:rPr>
                <w:w w:val="85"/>
                <w:sz w:val="18"/>
              </w:rPr>
              <w:t>303,021</w:t>
            </w:r>
          </w:p>
        </w:tc>
        <w:tc>
          <w:tcPr>
            <w:tcW w:w="1981" w:type="dxa"/>
          </w:tcPr>
          <w:p w14:paraId="5CCA3CBB" w14:textId="77777777" w:rsidR="00530763" w:rsidRDefault="00530763" w:rsidP="003079C9">
            <w:pPr>
              <w:pStyle w:val="TableParagraph"/>
              <w:spacing w:before="3" w:line="197" w:lineRule="exact"/>
              <w:ind w:right="120"/>
              <w:rPr>
                <w:sz w:val="18"/>
              </w:rPr>
            </w:pPr>
            <w:r>
              <w:rPr>
                <w:w w:val="85"/>
                <w:sz w:val="18"/>
              </w:rPr>
              <w:t>10,653</w:t>
            </w:r>
          </w:p>
        </w:tc>
        <w:tc>
          <w:tcPr>
            <w:tcW w:w="915" w:type="dxa"/>
          </w:tcPr>
          <w:p w14:paraId="5588CAA4" w14:textId="77777777" w:rsidR="00530763" w:rsidRDefault="00530763" w:rsidP="003079C9">
            <w:pPr>
              <w:pStyle w:val="TableParagraph"/>
              <w:spacing w:before="3" w:line="197" w:lineRule="exact"/>
              <w:ind w:right="55"/>
              <w:rPr>
                <w:sz w:val="18"/>
              </w:rPr>
            </w:pPr>
            <w:r>
              <w:rPr>
                <w:w w:val="85"/>
                <w:sz w:val="18"/>
              </w:rPr>
              <w:t>665,302</w:t>
            </w:r>
          </w:p>
        </w:tc>
      </w:tr>
      <w:tr w:rsidR="00530763" w14:paraId="14AB9862" w14:textId="77777777" w:rsidTr="00530763">
        <w:trPr>
          <w:trHeight w:val="219"/>
        </w:trPr>
        <w:tc>
          <w:tcPr>
            <w:tcW w:w="516" w:type="dxa"/>
          </w:tcPr>
          <w:p w14:paraId="65010449" w14:textId="77777777" w:rsidR="00530763" w:rsidRDefault="00530763" w:rsidP="003079C9">
            <w:pPr>
              <w:pStyle w:val="TableParagraph"/>
              <w:spacing w:before="3" w:line="197" w:lineRule="exact"/>
              <w:jc w:val="left"/>
              <w:rPr>
                <w:sz w:val="18"/>
              </w:rPr>
            </w:pPr>
            <w:r>
              <w:rPr>
                <w:sz w:val="18"/>
              </w:rPr>
              <w:t>1986</w:t>
            </w:r>
          </w:p>
        </w:tc>
        <w:tc>
          <w:tcPr>
            <w:tcW w:w="2792" w:type="dxa"/>
            <w:gridSpan w:val="2"/>
          </w:tcPr>
          <w:p w14:paraId="730E5A14" w14:textId="77777777" w:rsidR="00530763" w:rsidRDefault="00530763" w:rsidP="003079C9">
            <w:pPr>
              <w:pStyle w:val="TableParagraph"/>
              <w:spacing w:before="3" w:line="197" w:lineRule="exact"/>
              <w:ind w:right="165"/>
              <w:rPr>
                <w:sz w:val="18"/>
              </w:rPr>
            </w:pPr>
            <w:r>
              <w:rPr>
                <w:w w:val="85"/>
                <w:sz w:val="18"/>
              </w:rPr>
              <w:t>252,035</w:t>
            </w:r>
          </w:p>
        </w:tc>
        <w:tc>
          <w:tcPr>
            <w:tcW w:w="1845" w:type="dxa"/>
          </w:tcPr>
          <w:p w14:paraId="08A2B13F" w14:textId="77777777" w:rsidR="00530763" w:rsidRDefault="00530763" w:rsidP="003079C9">
            <w:pPr>
              <w:pStyle w:val="TableParagraph"/>
              <w:spacing w:before="3" w:line="197" w:lineRule="exact"/>
              <w:ind w:right="830"/>
              <w:rPr>
                <w:sz w:val="18"/>
              </w:rPr>
            </w:pPr>
            <w:r>
              <w:rPr>
                <w:w w:val="85"/>
                <w:sz w:val="18"/>
              </w:rPr>
              <w:t>21,294</w:t>
            </w:r>
          </w:p>
        </w:tc>
        <w:tc>
          <w:tcPr>
            <w:tcW w:w="961" w:type="dxa"/>
          </w:tcPr>
          <w:p w14:paraId="64767AA7" w14:textId="77777777" w:rsidR="00530763" w:rsidRDefault="00530763" w:rsidP="003079C9">
            <w:pPr>
              <w:pStyle w:val="TableParagraph"/>
              <w:spacing w:before="3" w:line="197" w:lineRule="exact"/>
              <w:ind w:right="111"/>
              <w:rPr>
                <w:sz w:val="18"/>
              </w:rPr>
            </w:pPr>
            <w:r>
              <w:rPr>
                <w:w w:val="85"/>
                <w:sz w:val="18"/>
              </w:rPr>
              <w:t>121,146</w:t>
            </w:r>
          </w:p>
        </w:tc>
        <w:tc>
          <w:tcPr>
            <w:tcW w:w="868" w:type="dxa"/>
          </w:tcPr>
          <w:p w14:paraId="304C3E6C" w14:textId="77777777" w:rsidR="00530763" w:rsidRDefault="00530763" w:rsidP="003079C9">
            <w:pPr>
              <w:pStyle w:val="TableParagraph"/>
              <w:spacing w:before="3" w:line="197" w:lineRule="exact"/>
              <w:ind w:right="19"/>
              <w:rPr>
                <w:sz w:val="18"/>
              </w:rPr>
            </w:pPr>
            <w:r>
              <w:rPr>
                <w:w w:val="85"/>
                <w:sz w:val="18"/>
              </w:rPr>
              <w:t>355,756</w:t>
            </w:r>
          </w:p>
        </w:tc>
        <w:tc>
          <w:tcPr>
            <w:tcW w:w="1981" w:type="dxa"/>
          </w:tcPr>
          <w:p w14:paraId="78038255" w14:textId="77777777" w:rsidR="00530763" w:rsidRDefault="00530763" w:rsidP="003079C9">
            <w:pPr>
              <w:pStyle w:val="TableParagraph"/>
              <w:spacing w:before="3" w:line="197" w:lineRule="exact"/>
              <w:ind w:right="120"/>
              <w:rPr>
                <w:sz w:val="18"/>
              </w:rPr>
            </w:pPr>
            <w:r>
              <w:rPr>
                <w:w w:val="85"/>
                <w:sz w:val="18"/>
              </w:rPr>
              <w:t>11,693</w:t>
            </w:r>
          </w:p>
        </w:tc>
        <w:tc>
          <w:tcPr>
            <w:tcW w:w="915" w:type="dxa"/>
          </w:tcPr>
          <w:p w14:paraId="39ABF38F" w14:textId="77777777" w:rsidR="00530763" w:rsidRDefault="00530763" w:rsidP="003079C9">
            <w:pPr>
              <w:pStyle w:val="TableParagraph"/>
              <w:spacing w:before="3" w:line="197" w:lineRule="exact"/>
              <w:ind w:right="55"/>
              <w:rPr>
                <w:sz w:val="18"/>
              </w:rPr>
            </w:pPr>
            <w:r>
              <w:rPr>
                <w:w w:val="85"/>
                <w:sz w:val="18"/>
              </w:rPr>
              <w:t>761,924</w:t>
            </w:r>
          </w:p>
        </w:tc>
      </w:tr>
      <w:tr w:rsidR="00530763" w14:paraId="7716E795" w14:textId="77777777" w:rsidTr="00530763">
        <w:trPr>
          <w:trHeight w:val="219"/>
        </w:trPr>
        <w:tc>
          <w:tcPr>
            <w:tcW w:w="516" w:type="dxa"/>
          </w:tcPr>
          <w:p w14:paraId="16019C81" w14:textId="77777777" w:rsidR="00530763" w:rsidRDefault="00530763" w:rsidP="003079C9">
            <w:pPr>
              <w:pStyle w:val="TableParagraph"/>
              <w:spacing w:before="3" w:line="197" w:lineRule="exact"/>
              <w:jc w:val="left"/>
              <w:rPr>
                <w:sz w:val="18"/>
              </w:rPr>
            </w:pPr>
            <w:r>
              <w:rPr>
                <w:sz w:val="18"/>
              </w:rPr>
              <w:t>1987</w:t>
            </w:r>
          </w:p>
        </w:tc>
        <w:tc>
          <w:tcPr>
            <w:tcW w:w="2792" w:type="dxa"/>
            <w:gridSpan w:val="2"/>
          </w:tcPr>
          <w:p w14:paraId="56DDBD7B" w14:textId="77777777" w:rsidR="00530763" w:rsidRDefault="00530763" w:rsidP="003079C9">
            <w:pPr>
              <w:pStyle w:val="TableParagraph"/>
              <w:spacing w:before="3" w:line="197" w:lineRule="exact"/>
              <w:ind w:right="165"/>
              <w:rPr>
                <w:sz w:val="18"/>
              </w:rPr>
            </w:pPr>
            <w:r>
              <w:rPr>
                <w:w w:val="85"/>
                <w:sz w:val="18"/>
              </w:rPr>
              <w:t>276,404</w:t>
            </w:r>
          </w:p>
        </w:tc>
        <w:tc>
          <w:tcPr>
            <w:tcW w:w="1845" w:type="dxa"/>
          </w:tcPr>
          <w:p w14:paraId="13BAEF81" w14:textId="77777777" w:rsidR="00530763" w:rsidRDefault="00530763" w:rsidP="003079C9">
            <w:pPr>
              <w:pStyle w:val="TableParagraph"/>
              <w:spacing w:before="3" w:line="197" w:lineRule="exact"/>
              <w:ind w:right="830"/>
              <w:rPr>
                <w:sz w:val="18"/>
              </w:rPr>
            </w:pPr>
            <w:r>
              <w:rPr>
                <w:w w:val="85"/>
                <w:sz w:val="18"/>
              </w:rPr>
              <w:t>23,994</w:t>
            </w:r>
          </w:p>
        </w:tc>
        <w:tc>
          <w:tcPr>
            <w:tcW w:w="961" w:type="dxa"/>
          </w:tcPr>
          <w:p w14:paraId="0582D6D9" w14:textId="77777777" w:rsidR="00530763" w:rsidRDefault="00530763" w:rsidP="003079C9">
            <w:pPr>
              <w:pStyle w:val="TableParagraph"/>
              <w:spacing w:before="3" w:line="197" w:lineRule="exact"/>
              <w:ind w:right="111"/>
              <w:rPr>
                <w:sz w:val="18"/>
              </w:rPr>
            </w:pPr>
            <w:r>
              <w:rPr>
                <w:w w:val="85"/>
                <w:sz w:val="18"/>
              </w:rPr>
              <w:t>156,135</w:t>
            </w:r>
          </w:p>
        </w:tc>
        <w:tc>
          <w:tcPr>
            <w:tcW w:w="868" w:type="dxa"/>
          </w:tcPr>
          <w:p w14:paraId="0778F20A" w14:textId="77777777" w:rsidR="00530763" w:rsidRDefault="00530763" w:rsidP="003079C9">
            <w:pPr>
              <w:pStyle w:val="TableParagraph"/>
              <w:spacing w:before="3" w:line="197" w:lineRule="exact"/>
              <w:ind w:right="19"/>
              <w:rPr>
                <w:sz w:val="18"/>
              </w:rPr>
            </w:pPr>
            <w:r>
              <w:rPr>
                <w:w w:val="85"/>
                <w:sz w:val="18"/>
              </w:rPr>
              <w:t>392,540</w:t>
            </w:r>
          </w:p>
        </w:tc>
        <w:tc>
          <w:tcPr>
            <w:tcW w:w="1981" w:type="dxa"/>
          </w:tcPr>
          <w:p w14:paraId="45EA2DBE" w14:textId="77777777" w:rsidR="00530763" w:rsidRDefault="00530763" w:rsidP="003079C9">
            <w:pPr>
              <w:pStyle w:val="TableParagraph"/>
              <w:spacing w:before="3" w:line="197" w:lineRule="exact"/>
              <w:ind w:right="120"/>
              <w:rPr>
                <w:sz w:val="18"/>
              </w:rPr>
            </w:pPr>
            <w:r>
              <w:rPr>
                <w:w w:val="85"/>
                <w:sz w:val="18"/>
              </w:rPr>
              <w:t>13,060</w:t>
            </w:r>
          </w:p>
        </w:tc>
        <w:tc>
          <w:tcPr>
            <w:tcW w:w="915" w:type="dxa"/>
          </w:tcPr>
          <w:p w14:paraId="43E9B022" w14:textId="77777777" w:rsidR="00530763" w:rsidRDefault="00530763" w:rsidP="003079C9">
            <w:pPr>
              <w:pStyle w:val="TableParagraph"/>
              <w:spacing w:before="3" w:line="197" w:lineRule="exact"/>
              <w:ind w:right="55"/>
              <w:rPr>
                <w:sz w:val="18"/>
              </w:rPr>
            </w:pPr>
            <w:r>
              <w:rPr>
                <w:w w:val="85"/>
                <w:sz w:val="18"/>
              </w:rPr>
              <w:t>862,133</w:t>
            </w:r>
          </w:p>
        </w:tc>
      </w:tr>
      <w:tr w:rsidR="00530763" w14:paraId="11E00DAE" w14:textId="77777777" w:rsidTr="00530763">
        <w:trPr>
          <w:trHeight w:val="219"/>
        </w:trPr>
        <w:tc>
          <w:tcPr>
            <w:tcW w:w="516" w:type="dxa"/>
          </w:tcPr>
          <w:p w14:paraId="44BF3A29" w14:textId="77777777" w:rsidR="00530763" w:rsidRDefault="00530763" w:rsidP="003079C9">
            <w:pPr>
              <w:pStyle w:val="TableParagraph"/>
              <w:spacing w:before="3" w:line="197" w:lineRule="exact"/>
              <w:jc w:val="left"/>
              <w:rPr>
                <w:sz w:val="18"/>
              </w:rPr>
            </w:pPr>
            <w:r>
              <w:rPr>
                <w:sz w:val="18"/>
              </w:rPr>
              <w:t>1988</w:t>
            </w:r>
          </w:p>
        </w:tc>
        <w:tc>
          <w:tcPr>
            <w:tcW w:w="2792" w:type="dxa"/>
            <w:gridSpan w:val="2"/>
          </w:tcPr>
          <w:p w14:paraId="77271A9F" w14:textId="77777777" w:rsidR="00530763" w:rsidRDefault="00530763" w:rsidP="003079C9">
            <w:pPr>
              <w:pStyle w:val="TableParagraph"/>
              <w:spacing w:before="3" w:line="197" w:lineRule="exact"/>
              <w:ind w:right="165"/>
              <w:rPr>
                <w:sz w:val="18"/>
              </w:rPr>
            </w:pPr>
            <w:r>
              <w:rPr>
                <w:w w:val="85"/>
                <w:sz w:val="18"/>
              </w:rPr>
              <w:t>299,901</w:t>
            </w:r>
          </w:p>
        </w:tc>
        <w:tc>
          <w:tcPr>
            <w:tcW w:w="1845" w:type="dxa"/>
          </w:tcPr>
          <w:p w14:paraId="32353CE6" w14:textId="77777777" w:rsidR="00530763" w:rsidRDefault="00530763" w:rsidP="003079C9">
            <w:pPr>
              <w:pStyle w:val="TableParagraph"/>
              <w:spacing w:before="3" w:line="197" w:lineRule="exact"/>
              <w:ind w:right="830"/>
              <w:rPr>
                <w:sz w:val="18"/>
              </w:rPr>
            </w:pPr>
            <w:r>
              <w:rPr>
                <w:w w:val="85"/>
                <w:sz w:val="18"/>
              </w:rPr>
              <w:t>26,852</w:t>
            </w:r>
          </w:p>
        </w:tc>
        <w:tc>
          <w:tcPr>
            <w:tcW w:w="961" w:type="dxa"/>
          </w:tcPr>
          <w:p w14:paraId="3F6E1633" w14:textId="77777777" w:rsidR="00530763" w:rsidRDefault="00530763" w:rsidP="003079C9">
            <w:pPr>
              <w:pStyle w:val="TableParagraph"/>
              <w:spacing w:before="3" w:line="197" w:lineRule="exact"/>
              <w:ind w:right="111"/>
              <w:rPr>
                <w:sz w:val="18"/>
              </w:rPr>
            </w:pPr>
            <w:r>
              <w:rPr>
                <w:w w:val="85"/>
                <w:sz w:val="18"/>
              </w:rPr>
              <w:t>193,820</w:t>
            </w:r>
          </w:p>
        </w:tc>
        <w:tc>
          <w:tcPr>
            <w:tcW w:w="868" w:type="dxa"/>
          </w:tcPr>
          <w:p w14:paraId="7D5689C6" w14:textId="77777777" w:rsidR="00530763" w:rsidRDefault="00530763" w:rsidP="003079C9">
            <w:pPr>
              <w:pStyle w:val="TableParagraph"/>
              <w:spacing w:before="3" w:line="197" w:lineRule="exact"/>
              <w:ind w:right="19"/>
              <w:rPr>
                <w:sz w:val="18"/>
              </w:rPr>
            </w:pPr>
            <w:r>
              <w:rPr>
                <w:w w:val="85"/>
                <w:sz w:val="18"/>
              </w:rPr>
              <w:t>433,889</w:t>
            </w:r>
          </w:p>
        </w:tc>
        <w:tc>
          <w:tcPr>
            <w:tcW w:w="1981" w:type="dxa"/>
          </w:tcPr>
          <w:p w14:paraId="7BF07CAB" w14:textId="77777777" w:rsidR="00530763" w:rsidRDefault="00530763" w:rsidP="003079C9">
            <w:pPr>
              <w:pStyle w:val="TableParagraph"/>
              <w:spacing w:before="3" w:line="197" w:lineRule="exact"/>
              <w:ind w:right="120"/>
              <w:rPr>
                <w:sz w:val="18"/>
              </w:rPr>
            </w:pPr>
            <w:r>
              <w:rPr>
                <w:w w:val="85"/>
                <w:sz w:val="18"/>
              </w:rPr>
              <w:t>14,501</w:t>
            </w:r>
          </w:p>
        </w:tc>
        <w:tc>
          <w:tcPr>
            <w:tcW w:w="915" w:type="dxa"/>
          </w:tcPr>
          <w:p w14:paraId="53EBA32E" w14:textId="77777777" w:rsidR="00530763" w:rsidRDefault="00530763" w:rsidP="003079C9">
            <w:pPr>
              <w:pStyle w:val="TableParagraph"/>
              <w:spacing w:before="3" w:line="197" w:lineRule="exact"/>
              <w:ind w:right="55"/>
              <w:rPr>
                <w:sz w:val="18"/>
              </w:rPr>
            </w:pPr>
            <w:r>
              <w:rPr>
                <w:w w:val="85"/>
                <w:sz w:val="18"/>
              </w:rPr>
              <w:t>968,963</w:t>
            </w:r>
          </w:p>
        </w:tc>
      </w:tr>
      <w:tr w:rsidR="00530763" w14:paraId="38F13500" w14:textId="77777777" w:rsidTr="00530763">
        <w:trPr>
          <w:trHeight w:val="219"/>
        </w:trPr>
        <w:tc>
          <w:tcPr>
            <w:tcW w:w="516" w:type="dxa"/>
          </w:tcPr>
          <w:p w14:paraId="5B798A40" w14:textId="77777777" w:rsidR="00530763" w:rsidRDefault="00530763" w:rsidP="003079C9">
            <w:pPr>
              <w:pStyle w:val="TableParagraph"/>
              <w:spacing w:before="3" w:line="197" w:lineRule="exact"/>
              <w:jc w:val="left"/>
              <w:rPr>
                <w:sz w:val="18"/>
              </w:rPr>
            </w:pPr>
            <w:r>
              <w:rPr>
                <w:sz w:val="18"/>
              </w:rPr>
              <w:t>1989</w:t>
            </w:r>
          </w:p>
        </w:tc>
        <w:tc>
          <w:tcPr>
            <w:tcW w:w="2792" w:type="dxa"/>
            <w:gridSpan w:val="2"/>
          </w:tcPr>
          <w:p w14:paraId="60B9A25F" w14:textId="77777777" w:rsidR="00530763" w:rsidRDefault="00530763" w:rsidP="003079C9">
            <w:pPr>
              <w:pStyle w:val="TableParagraph"/>
              <w:spacing w:before="3" w:line="197" w:lineRule="exact"/>
              <w:ind w:right="165"/>
              <w:rPr>
                <w:sz w:val="18"/>
              </w:rPr>
            </w:pPr>
            <w:r>
              <w:rPr>
                <w:w w:val="85"/>
                <w:sz w:val="18"/>
              </w:rPr>
              <w:t>324,178</w:t>
            </w:r>
          </w:p>
        </w:tc>
        <w:tc>
          <w:tcPr>
            <w:tcW w:w="1845" w:type="dxa"/>
          </w:tcPr>
          <w:p w14:paraId="4C9710A5" w14:textId="77777777" w:rsidR="00530763" w:rsidRDefault="00530763" w:rsidP="003079C9">
            <w:pPr>
              <w:pStyle w:val="TableParagraph"/>
              <w:spacing w:before="3" w:line="197" w:lineRule="exact"/>
              <w:ind w:right="830"/>
              <w:rPr>
                <w:sz w:val="18"/>
              </w:rPr>
            </w:pPr>
            <w:r>
              <w:rPr>
                <w:w w:val="85"/>
                <w:sz w:val="18"/>
              </w:rPr>
              <w:t>29,855</w:t>
            </w:r>
          </w:p>
        </w:tc>
        <w:tc>
          <w:tcPr>
            <w:tcW w:w="961" w:type="dxa"/>
          </w:tcPr>
          <w:p w14:paraId="5A6666A0" w14:textId="77777777" w:rsidR="00530763" w:rsidRDefault="00530763" w:rsidP="003079C9">
            <w:pPr>
              <w:pStyle w:val="TableParagraph"/>
              <w:spacing w:before="3" w:line="197" w:lineRule="exact"/>
              <w:ind w:right="111"/>
              <w:rPr>
                <w:sz w:val="18"/>
              </w:rPr>
            </w:pPr>
            <w:r>
              <w:rPr>
                <w:w w:val="85"/>
                <w:sz w:val="18"/>
              </w:rPr>
              <w:t>239,593</w:t>
            </w:r>
          </w:p>
        </w:tc>
        <w:tc>
          <w:tcPr>
            <w:tcW w:w="868" w:type="dxa"/>
          </w:tcPr>
          <w:p w14:paraId="257BFC6A" w14:textId="77777777" w:rsidR="00530763" w:rsidRDefault="00530763" w:rsidP="003079C9">
            <w:pPr>
              <w:pStyle w:val="TableParagraph"/>
              <w:spacing w:before="3" w:line="197" w:lineRule="exact"/>
              <w:ind w:right="19"/>
              <w:rPr>
                <w:sz w:val="18"/>
              </w:rPr>
            </w:pPr>
            <w:r>
              <w:rPr>
                <w:w w:val="85"/>
                <w:sz w:val="18"/>
              </w:rPr>
              <w:t>473,934</w:t>
            </w:r>
          </w:p>
        </w:tc>
        <w:tc>
          <w:tcPr>
            <w:tcW w:w="1981" w:type="dxa"/>
          </w:tcPr>
          <w:p w14:paraId="208F44C1" w14:textId="77777777" w:rsidR="00530763" w:rsidRDefault="00530763" w:rsidP="003079C9">
            <w:pPr>
              <w:pStyle w:val="TableParagraph"/>
              <w:spacing w:before="3" w:line="197" w:lineRule="exact"/>
              <w:ind w:right="120"/>
              <w:rPr>
                <w:sz w:val="18"/>
              </w:rPr>
            </w:pPr>
            <w:r>
              <w:rPr>
                <w:w w:val="85"/>
                <w:sz w:val="18"/>
              </w:rPr>
              <w:t>16,118</w:t>
            </w:r>
          </w:p>
        </w:tc>
        <w:tc>
          <w:tcPr>
            <w:tcW w:w="915" w:type="dxa"/>
          </w:tcPr>
          <w:p w14:paraId="334D5636" w14:textId="77777777" w:rsidR="00530763" w:rsidRDefault="00530763" w:rsidP="003079C9">
            <w:pPr>
              <w:pStyle w:val="TableParagraph"/>
              <w:spacing w:before="3" w:line="197" w:lineRule="exact"/>
              <w:ind w:right="55"/>
              <w:rPr>
                <w:sz w:val="18"/>
              </w:rPr>
            </w:pPr>
            <w:r>
              <w:rPr>
                <w:w w:val="85"/>
                <w:sz w:val="18"/>
              </w:rPr>
              <w:t>1,083,678</w:t>
            </w:r>
          </w:p>
        </w:tc>
      </w:tr>
      <w:tr w:rsidR="00530763" w14:paraId="7698123F" w14:textId="77777777" w:rsidTr="00530763">
        <w:trPr>
          <w:trHeight w:val="219"/>
        </w:trPr>
        <w:tc>
          <w:tcPr>
            <w:tcW w:w="516" w:type="dxa"/>
          </w:tcPr>
          <w:p w14:paraId="188B239C" w14:textId="77777777" w:rsidR="00530763" w:rsidRDefault="00530763" w:rsidP="003079C9">
            <w:pPr>
              <w:pStyle w:val="TableParagraph"/>
              <w:spacing w:before="3" w:line="197" w:lineRule="exact"/>
              <w:jc w:val="left"/>
              <w:rPr>
                <w:sz w:val="18"/>
              </w:rPr>
            </w:pPr>
            <w:r>
              <w:rPr>
                <w:sz w:val="18"/>
              </w:rPr>
              <w:lastRenderedPageBreak/>
              <w:t>1990</w:t>
            </w:r>
          </w:p>
        </w:tc>
        <w:tc>
          <w:tcPr>
            <w:tcW w:w="2792" w:type="dxa"/>
            <w:gridSpan w:val="2"/>
          </w:tcPr>
          <w:p w14:paraId="2CE1CCA6" w14:textId="77777777" w:rsidR="00530763" w:rsidRDefault="00530763" w:rsidP="003079C9">
            <w:pPr>
              <w:pStyle w:val="TableParagraph"/>
              <w:spacing w:before="3" w:line="197" w:lineRule="exact"/>
              <w:ind w:right="165"/>
              <w:rPr>
                <w:sz w:val="18"/>
              </w:rPr>
            </w:pPr>
            <w:r>
              <w:rPr>
                <w:w w:val="85"/>
                <w:sz w:val="18"/>
              </w:rPr>
              <w:t>348,774</w:t>
            </w:r>
          </w:p>
        </w:tc>
        <w:tc>
          <w:tcPr>
            <w:tcW w:w="1845" w:type="dxa"/>
          </w:tcPr>
          <w:p w14:paraId="6D74BFE3" w14:textId="77777777" w:rsidR="00530763" w:rsidRDefault="00530763" w:rsidP="003079C9">
            <w:pPr>
              <w:pStyle w:val="TableParagraph"/>
              <w:spacing w:before="3" w:line="197" w:lineRule="exact"/>
              <w:ind w:right="830"/>
              <w:rPr>
                <w:sz w:val="18"/>
              </w:rPr>
            </w:pPr>
            <w:r>
              <w:rPr>
                <w:w w:val="85"/>
                <w:sz w:val="18"/>
              </w:rPr>
              <w:t>33,448</w:t>
            </w:r>
          </w:p>
        </w:tc>
        <w:tc>
          <w:tcPr>
            <w:tcW w:w="961" w:type="dxa"/>
          </w:tcPr>
          <w:p w14:paraId="32F26186" w14:textId="77777777" w:rsidR="00530763" w:rsidRDefault="00530763" w:rsidP="003079C9">
            <w:pPr>
              <w:pStyle w:val="TableParagraph"/>
              <w:spacing w:before="3" w:line="197" w:lineRule="exact"/>
              <w:ind w:right="111"/>
              <w:rPr>
                <w:sz w:val="18"/>
              </w:rPr>
            </w:pPr>
            <w:r>
              <w:rPr>
                <w:w w:val="85"/>
                <w:sz w:val="18"/>
              </w:rPr>
              <w:t>282,129</w:t>
            </w:r>
          </w:p>
        </w:tc>
        <w:tc>
          <w:tcPr>
            <w:tcW w:w="868" w:type="dxa"/>
          </w:tcPr>
          <w:p w14:paraId="1794277A" w14:textId="77777777" w:rsidR="00530763" w:rsidRDefault="00530763" w:rsidP="003079C9">
            <w:pPr>
              <w:pStyle w:val="TableParagraph"/>
              <w:spacing w:before="3" w:line="197" w:lineRule="exact"/>
              <w:ind w:right="19"/>
              <w:rPr>
                <w:sz w:val="18"/>
              </w:rPr>
            </w:pPr>
            <w:r>
              <w:rPr>
                <w:w w:val="85"/>
                <w:sz w:val="18"/>
              </w:rPr>
              <w:t>515,794</w:t>
            </w:r>
          </w:p>
        </w:tc>
        <w:tc>
          <w:tcPr>
            <w:tcW w:w="1981" w:type="dxa"/>
          </w:tcPr>
          <w:p w14:paraId="29BB25F9" w14:textId="77777777" w:rsidR="00530763" w:rsidRDefault="00530763" w:rsidP="003079C9">
            <w:pPr>
              <w:pStyle w:val="TableParagraph"/>
              <w:spacing w:before="3" w:line="197" w:lineRule="exact"/>
              <w:ind w:right="120"/>
              <w:rPr>
                <w:sz w:val="18"/>
              </w:rPr>
            </w:pPr>
            <w:r>
              <w:rPr>
                <w:w w:val="85"/>
                <w:sz w:val="18"/>
              </w:rPr>
              <w:t>16,822</w:t>
            </w:r>
          </w:p>
        </w:tc>
        <w:tc>
          <w:tcPr>
            <w:tcW w:w="915" w:type="dxa"/>
          </w:tcPr>
          <w:p w14:paraId="0BAC9335" w14:textId="77777777" w:rsidR="00530763" w:rsidRDefault="00530763" w:rsidP="003079C9">
            <w:pPr>
              <w:pStyle w:val="TableParagraph"/>
              <w:spacing w:before="3" w:line="197" w:lineRule="exact"/>
              <w:ind w:right="55"/>
              <w:rPr>
                <w:sz w:val="18"/>
              </w:rPr>
            </w:pPr>
            <w:r>
              <w:rPr>
                <w:w w:val="85"/>
                <w:sz w:val="18"/>
              </w:rPr>
              <w:t>1,196,967</w:t>
            </w:r>
          </w:p>
        </w:tc>
      </w:tr>
      <w:tr w:rsidR="00530763" w14:paraId="4C8615CC" w14:textId="77777777" w:rsidTr="00530763">
        <w:trPr>
          <w:trHeight w:val="219"/>
        </w:trPr>
        <w:tc>
          <w:tcPr>
            <w:tcW w:w="516" w:type="dxa"/>
          </w:tcPr>
          <w:p w14:paraId="4300EB5B" w14:textId="77777777" w:rsidR="00530763" w:rsidRDefault="00530763" w:rsidP="003079C9">
            <w:pPr>
              <w:pStyle w:val="TableParagraph"/>
              <w:spacing w:before="3" w:line="197" w:lineRule="exact"/>
              <w:jc w:val="left"/>
              <w:rPr>
                <w:sz w:val="18"/>
              </w:rPr>
            </w:pPr>
            <w:r>
              <w:rPr>
                <w:sz w:val="18"/>
              </w:rPr>
              <w:t>1991</w:t>
            </w:r>
          </w:p>
        </w:tc>
        <w:tc>
          <w:tcPr>
            <w:tcW w:w="2792" w:type="dxa"/>
            <w:gridSpan w:val="2"/>
          </w:tcPr>
          <w:p w14:paraId="1551CE43" w14:textId="77777777" w:rsidR="00530763" w:rsidRDefault="00530763" w:rsidP="003079C9">
            <w:pPr>
              <w:pStyle w:val="TableParagraph"/>
              <w:spacing w:before="3" w:line="197" w:lineRule="exact"/>
              <w:ind w:right="165"/>
              <w:rPr>
                <w:sz w:val="18"/>
              </w:rPr>
            </w:pPr>
            <w:r>
              <w:rPr>
                <w:w w:val="85"/>
                <w:sz w:val="18"/>
              </w:rPr>
              <w:t>372,082</w:t>
            </w:r>
          </w:p>
        </w:tc>
        <w:tc>
          <w:tcPr>
            <w:tcW w:w="1845" w:type="dxa"/>
          </w:tcPr>
          <w:p w14:paraId="7E62AFC3" w14:textId="77777777" w:rsidR="00530763" w:rsidRDefault="00530763" w:rsidP="003079C9">
            <w:pPr>
              <w:pStyle w:val="TableParagraph"/>
              <w:spacing w:before="3" w:line="197" w:lineRule="exact"/>
              <w:ind w:right="830"/>
              <w:rPr>
                <w:sz w:val="18"/>
              </w:rPr>
            </w:pPr>
            <w:r>
              <w:rPr>
                <w:w w:val="85"/>
                <w:sz w:val="18"/>
              </w:rPr>
              <w:t>38,225</w:t>
            </w:r>
          </w:p>
        </w:tc>
        <w:tc>
          <w:tcPr>
            <w:tcW w:w="961" w:type="dxa"/>
          </w:tcPr>
          <w:p w14:paraId="2AFDBA5C" w14:textId="77777777" w:rsidR="00530763" w:rsidRDefault="00530763" w:rsidP="003079C9">
            <w:pPr>
              <w:pStyle w:val="TableParagraph"/>
              <w:spacing w:before="3" w:line="197" w:lineRule="exact"/>
              <w:ind w:right="111"/>
              <w:rPr>
                <w:sz w:val="18"/>
              </w:rPr>
            </w:pPr>
            <w:r>
              <w:rPr>
                <w:w w:val="85"/>
                <w:sz w:val="18"/>
              </w:rPr>
              <w:t>328,325</w:t>
            </w:r>
          </w:p>
        </w:tc>
        <w:tc>
          <w:tcPr>
            <w:tcW w:w="868" w:type="dxa"/>
          </w:tcPr>
          <w:p w14:paraId="62E33243" w14:textId="77777777" w:rsidR="00530763" w:rsidRDefault="00530763" w:rsidP="003079C9">
            <w:pPr>
              <w:pStyle w:val="TableParagraph"/>
              <w:spacing w:before="3" w:line="197" w:lineRule="exact"/>
              <w:ind w:right="19"/>
              <w:rPr>
                <w:sz w:val="18"/>
              </w:rPr>
            </w:pPr>
            <w:r>
              <w:rPr>
                <w:w w:val="85"/>
                <w:sz w:val="18"/>
              </w:rPr>
              <w:t>548,191</w:t>
            </w:r>
          </w:p>
        </w:tc>
        <w:tc>
          <w:tcPr>
            <w:tcW w:w="1981" w:type="dxa"/>
          </w:tcPr>
          <w:p w14:paraId="410C222F" w14:textId="77777777" w:rsidR="00530763" w:rsidRDefault="00530763" w:rsidP="003079C9">
            <w:pPr>
              <w:pStyle w:val="TableParagraph"/>
              <w:spacing w:before="3" w:line="197" w:lineRule="exact"/>
              <w:ind w:right="120"/>
              <w:rPr>
                <w:sz w:val="18"/>
              </w:rPr>
            </w:pPr>
            <w:r>
              <w:rPr>
                <w:w w:val="85"/>
                <w:sz w:val="18"/>
              </w:rPr>
              <w:t>17,955</w:t>
            </w:r>
          </w:p>
        </w:tc>
        <w:tc>
          <w:tcPr>
            <w:tcW w:w="915" w:type="dxa"/>
          </w:tcPr>
          <w:p w14:paraId="098849DB" w14:textId="77777777" w:rsidR="00530763" w:rsidRDefault="00530763" w:rsidP="003079C9">
            <w:pPr>
              <w:pStyle w:val="TableParagraph"/>
              <w:spacing w:before="3" w:line="197" w:lineRule="exact"/>
              <w:ind w:right="55"/>
              <w:rPr>
                <w:sz w:val="18"/>
              </w:rPr>
            </w:pPr>
            <w:r>
              <w:rPr>
                <w:w w:val="85"/>
                <w:sz w:val="18"/>
              </w:rPr>
              <w:t>1,304,778</w:t>
            </w:r>
          </w:p>
        </w:tc>
      </w:tr>
      <w:tr w:rsidR="00530763" w14:paraId="2BE89A6C" w14:textId="77777777" w:rsidTr="00530763">
        <w:trPr>
          <w:trHeight w:val="219"/>
        </w:trPr>
        <w:tc>
          <w:tcPr>
            <w:tcW w:w="516" w:type="dxa"/>
          </w:tcPr>
          <w:p w14:paraId="4EFF18A3" w14:textId="77777777" w:rsidR="00530763" w:rsidRDefault="00530763" w:rsidP="003079C9">
            <w:pPr>
              <w:pStyle w:val="TableParagraph"/>
              <w:spacing w:before="3" w:line="197" w:lineRule="exact"/>
              <w:jc w:val="left"/>
              <w:rPr>
                <w:sz w:val="18"/>
              </w:rPr>
            </w:pPr>
            <w:r>
              <w:rPr>
                <w:sz w:val="18"/>
              </w:rPr>
              <w:t>1992</w:t>
            </w:r>
          </w:p>
        </w:tc>
        <w:tc>
          <w:tcPr>
            <w:tcW w:w="2792" w:type="dxa"/>
            <w:gridSpan w:val="2"/>
          </w:tcPr>
          <w:p w14:paraId="2B6103C7" w14:textId="77777777" w:rsidR="00530763" w:rsidRDefault="00530763" w:rsidP="003079C9">
            <w:pPr>
              <w:pStyle w:val="TableParagraph"/>
              <w:spacing w:before="3" w:line="197" w:lineRule="exact"/>
              <w:ind w:right="165"/>
              <w:rPr>
                <w:sz w:val="18"/>
              </w:rPr>
            </w:pPr>
            <w:r>
              <w:rPr>
                <w:w w:val="85"/>
                <w:sz w:val="18"/>
              </w:rPr>
              <w:t>402,413</w:t>
            </w:r>
          </w:p>
        </w:tc>
        <w:tc>
          <w:tcPr>
            <w:tcW w:w="1845" w:type="dxa"/>
          </w:tcPr>
          <w:p w14:paraId="43DAA59C" w14:textId="77777777" w:rsidR="00530763" w:rsidRDefault="00530763" w:rsidP="003079C9">
            <w:pPr>
              <w:pStyle w:val="TableParagraph"/>
              <w:spacing w:before="3" w:line="197" w:lineRule="exact"/>
              <w:ind w:right="830"/>
              <w:rPr>
                <w:sz w:val="18"/>
              </w:rPr>
            </w:pPr>
            <w:r>
              <w:rPr>
                <w:w w:val="85"/>
                <w:sz w:val="18"/>
              </w:rPr>
              <w:t>45,159</w:t>
            </w:r>
          </w:p>
        </w:tc>
        <w:tc>
          <w:tcPr>
            <w:tcW w:w="961" w:type="dxa"/>
          </w:tcPr>
          <w:p w14:paraId="361033FB" w14:textId="77777777" w:rsidR="00530763" w:rsidRDefault="00530763" w:rsidP="003079C9">
            <w:pPr>
              <w:pStyle w:val="TableParagraph"/>
              <w:spacing w:before="3" w:line="197" w:lineRule="exact"/>
              <w:ind w:right="111"/>
              <w:rPr>
                <w:sz w:val="18"/>
              </w:rPr>
            </w:pPr>
            <w:r>
              <w:rPr>
                <w:w w:val="85"/>
                <w:sz w:val="18"/>
              </w:rPr>
              <w:t>380,677</w:t>
            </w:r>
          </w:p>
        </w:tc>
        <w:tc>
          <w:tcPr>
            <w:tcW w:w="868" w:type="dxa"/>
          </w:tcPr>
          <w:p w14:paraId="26A6E3A6" w14:textId="77777777" w:rsidR="00530763" w:rsidRDefault="00530763" w:rsidP="003079C9">
            <w:pPr>
              <w:pStyle w:val="TableParagraph"/>
              <w:spacing w:before="3" w:line="197" w:lineRule="exact"/>
              <w:ind w:right="19"/>
              <w:rPr>
                <w:sz w:val="18"/>
              </w:rPr>
            </w:pPr>
            <w:r>
              <w:rPr>
                <w:w w:val="85"/>
                <w:sz w:val="18"/>
              </w:rPr>
              <w:t>559,774</w:t>
            </w:r>
          </w:p>
        </w:tc>
        <w:tc>
          <w:tcPr>
            <w:tcW w:w="1981" w:type="dxa"/>
          </w:tcPr>
          <w:p w14:paraId="6B782B5F" w14:textId="77777777" w:rsidR="00530763" w:rsidRDefault="00530763" w:rsidP="003079C9">
            <w:pPr>
              <w:pStyle w:val="TableParagraph"/>
              <w:spacing w:before="3" w:line="197" w:lineRule="exact"/>
              <w:ind w:right="120"/>
              <w:rPr>
                <w:sz w:val="18"/>
              </w:rPr>
            </w:pPr>
            <w:r>
              <w:rPr>
                <w:w w:val="85"/>
                <w:sz w:val="18"/>
              </w:rPr>
              <w:t>19,068</w:t>
            </w:r>
          </w:p>
        </w:tc>
        <w:tc>
          <w:tcPr>
            <w:tcW w:w="915" w:type="dxa"/>
          </w:tcPr>
          <w:p w14:paraId="7C24D411" w14:textId="77777777" w:rsidR="00530763" w:rsidRDefault="00530763" w:rsidP="003079C9">
            <w:pPr>
              <w:pStyle w:val="TableParagraph"/>
              <w:spacing w:before="3" w:line="197" w:lineRule="exact"/>
              <w:ind w:right="55"/>
              <w:rPr>
                <w:sz w:val="18"/>
              </w:rPr>
            </w:pPr>
            <w:r>
              <w:rPr>
                <w:w w:val="85"/>
                <w:sz w:val="18"/>
              </w:rPr>
              <w:t>1,407,091</w:t>
            </w:r>
          </w:p>
        </w:tc>
      </w:tr>
      <w:tr w:rsidR="00530763" w14:paraId="41885F56" w14:textId="77777777" w:rsidTr="00530763">
        <w:trPr>
          <w:trHeight w:val="219"/>
        </w:trPr>
        <w:tc>
          <w:tcPr>
            <w:tcW w:w="516" w:type="dxa"/>
          </w:tcPr>
          <w:p w14:paraId="1578D9A9" w14:textId="77777777" w:rsidR="00530763" w:rsidRDefault="00530763" w:rsidP="003079C9">
            <w:pPr>
              <w:pStyle w:val="TableParagraph"/>
              <w:spacing w:before="3" w:line="197" w:lineRule="exact"/>
              <w:jc w:val="left"/>
              <w:rPr>
                <w:sz w:val="18"/>
              </w:rPr>
            </w:pPr>
            <w:r>
              <w:rPr>
                <w:sz w:val="18"/>
              </w:rPr>
              <w:t>1993</w:t>
            </w:r>
          </w:p>
        </w:tc>
        <w:tc>
          <w:tcPr>
            <w:tcW w:w="2792" w:type="dxa"/>
            <w:gridSpan w:val="2"/>
          </w:tcPr>
          <w:p w14:paraId="5842D341" w14:textId="77777777" w:rsidR="00530763" w:rsidRDefault="00530763" w:rsidP="003079C9">
            <w:pPr>
              <w:pStyle w:val="TableParagraph"/>
              <w:spacing w:before="3" w:line="197" w:lineRule="exact"/>
              <w:ind w:right="165"/>
              <w:rPr>
                <w:sz w:val="18"/>
              </w:rPr>
            </w:pPr>
            <w:r>
              <w:rPr>
                <w:w w:val="85"/>
                <w:sz w:val="18"/>
              </w:rPr>
              <w:t>436,293</w:t>
            </w:r>
          </w:p>
        </w:tc>
        <w:tc>
          <w:tcPr>
            <w:tcW w:w="1845" w:type="dxa"/>
          </w:tcPr>
          <w:p w14:paraId="16AF3A8F" w14:textId="77777777" w:rsidR="00530763" w:rsidRDefault="00530763" w:rsidP="003079C9">
            <w:pPr>
              <w:pStyle w:val="TableParagraph"/>
              <w:spacing w:before="3" w:line="197" w:lineRule="exact"/>
              <w:ind w:right="830"/>
              <w:rPr>
                <w:sz w:val="18"/>
              </w:rPr>
            </w:pPr>
            <w:r>
              <w:rPr>
                <w:w w:val="85"/>
                <w:sz w:val="18"/>
              </w:rPr>
              <w:t>51,386</w:t>
            </w:r>
          </w:p>
        </w:tc>
        <w:tc>
          <w:tcPr>
            <w:tcW w:w="961" w:type="dxa"/>
          </w:tcPr>
          <w:p w14:paraId="5B664089" w14:textId="77777777" w:rsidR="00530763" w:rsidRDefault="00530763" w:rsidP="003079C9">
            <w:pPr>
              <w:pStyle w:val="TableParagraph"/>
              <w:spacing w:before="3" w:line="197" w:lineRule="exact"/>
              <w:ind w:right="111"/>
              <w:rPr>
                <w:sz w:val="18"/>
              </w:rPr>
            </w:pPr>
            <w:r>
              <w:rPr>
                <w:w w:val="85"/>
                <w:sz w:val="18"/>
              </w:rPr>
              <w:t>439,390</w:t>
            </w:r>
          </w:p>
        </w:tc>
        <w:tc>
          <w:tcPr>
            <w:tcW w:w="868" w:type="dxa"/>
          </w:tcPr>
          <w:p w14:paraId="7CC6B7A2" w14:textId="77777777" w:rsidR="00530763" w:rsidRDefault="00530763" w:rsidP="003079C9">
            <w:pPr>
              <w:pStyle w:val="TableParagraph"/>
              <w:spacing w:before="3" w:line="197" w:lineRule="exact"/>
              <w:ind w:right="19"/>
              <w:rPr>
                <w:sz w:val="18"/>
              </w:rPr>
            </w:pPr>
            <w:r>
              <w:rPr>
                <w:w w:val="85"/>
                <w:sz w:val="18"/>
              </w:rPr>
              <w:t>601,836</w:t>
            </w:r>
          </w:p>
        </w:tc>
        <w:tc>
          <w:tcPr>
            <w:tcW w:w="1981" w:type="dxa"/>
          </w:tcPr>
          <w:p w14:paraId="6E7FC952" w14:textId="77777777" w:rsidR="00530763" w:rsidRDefault="00530763" w:rsidP="003079C9">
            <w:pPr>
              <w:pStyle w:val="TableParagraph"/>
              <w:spacing w:before="3" w:line="197" w:lineRule="exact"/>
              <w:ind w:right="120"/>
              <w:rPr>
                <w:sz w:val="18"/>
              </w:rPr>
            </w:pPr>
            <w:r>
              <w:rPr>
                <w:w w:val="85"/>
                <w:sz w:val="18"/>
              </w:rPr>
              <w:t>20,898</w:t>
            </w:r>
          </w:p>
        </w:tc>
        <w:tc>
          <w:tcPr>
            <w:tcW w:w="915" w:type="dxa"/>
          </w:tcPr>
          <w:p w14:paraId="375B3837" w14:textId="77777777" w:rsidR="00530763" w:rsidRDefault="00530763" w:rsidP="003079C9">
            <w:pPr>
              <w:pStyle w:val="TableParagraph"/>
              <w:spacing w:before="3" w:line="197" w:lineRule="exact"/>
              <w:ind w:right="56"/>
              <w:rPr>
                <w:sz w:val="18"/>
              </w:rPr>
            </w:pPr>
            <w:r>
              <w:rPr>
                <w:w w:val="85"/>
                <w:sz w:val="18"/>
              </w:rPr>
              <w:t>1,549,803</w:t>
            </w:r>
          </w:p>
        </w:tc>
      </w:tr>
      <w:tr w:rsidR="00530763" w14:paraId="215ECBF9" w14:textId="77777777" w:rsidTr="00530763">
        <w:trPr>
          <w:trHeight w:val="219"/>
        </w:trPr>
        <w:tc>
          <w:tcPr>
            <w:tcW w:w="516" w:type="dxa"/>
          </w:tcPr>
          <w:p w14:paraId="27BE396A" w14:textId="77777777" w:rsidR="00530763" w:rsidRDefault="00530763" w:rsidP="003079C9">
            <w:pPr>
              <w:pStyle w:val="TableParagraph"/>
              <w:spacing w:before="3" w:line="197" w:lineRule="exact"/>
              <w:jc w:val="left"/>
              <w:rPr>
                <w:sz w:val="18"/>
              </w:rPr>
            </w:pPr>
            <w:r>
              <w:rPr>
                <w:sz w:val="18"/>
              </w:rPr>
              <w:t>1994</w:t>
            </w:r>
          </w:p>
        </w:tc>
        <w:tc>
          <w:tcPr>
            <w:tcW w:w="2792" w:type="dxa"/>
            <w:gridSpan w:val="2"/>
          </w:tcPr>
          <w:p w14:paraId="47AD62D0" w14:textId="77777777" w:rsidR="00530763" w:rsidRDefault="00530763" w:rsidP="003079C9">
            <w:pPr>
              <w:pStyle w:val="TableParagraph"/>
              <w:spacing w:before="3" w:line="197" w:lineRule="exact"/>
              <w:ind w:right="166"/>
              <w:rPr>
                <w:sz w:val="18"/>
              </w:rPr>
            </w:pPr>
            <w:r>
              <w:rPr>
                <w:w w:val="85"/>
                <w:sz w:val="18"/>
              </w:rPr>
              <w:t>468,469</w:t>
            </w:r>
          </w:p>
        </w:tc>
        <w:tc>
          <w:tcPr>
            <w:tcW w:w="1845" w:type="dxa"/>
          </w:tcPr>
          <w:p w14:paraId="61B48E17" w14:textId="77777777" w:rsidR="00530763" w:rsidRDefault="00530763" w:rsidP="003079C9">
            <w:pPr>
              <w:pStyle w:val="TableParagraph"/>
              <w:spacing w:before="3" w:line="197" w:lineRule="exact"/>
              <w:ind w:right="830"/>
              <w:rPr>
                <w:sz w:val="18"/>
              </w:rPr>
            </w:pPr>
            <w:r>
              <w:rPr>
                <w:w w:val="85"/>
                <w:sz w:val="18"/>
              </w:rPr>
              <w:t>58,019</w:t>
            </w:r>
          </w:p>
        </w:tc>
        <w:tc>
          <w:tcPr>
            <w:tcW w:w="961" w:type="dxa"/>
          </w:tcPr>
          <w:p w14:paraId="66BC01F6" w14:textId="77777777" w:rsidR="00530763" w:rsidRDefault="00530763" w:rsidP="003079C9">
            <w:pPr>
              <w:pStyle w:val="TableParagraph"/>
              <w:spacing w:before="3" w:line="197" w:lineRule="exact"/>
              <w:ind w:right="112"/>
              <w:rPr>
                <w:sz w:val="18"/>
              </w:rPr>
            </w:pPr>
            <w:r>
              <w:rPr>
                <w:w w:val="85"/>
                <w:sz w:val="18"/>
              </w:rPr>
              <w:t>482,172</w:t>
            </w:r>
          </w:p>
        </w:tc>
        <w:tc>
          <w:tcPr>
            <w:tcW w:w="868" w:type="dxa"/>
          </w:tcPr>
          <w:p w14:paraId="55A43300" w14:textId="77777777" w:rsidR="00530763" w:rsidRDefault="00530763" w:rsidP="003079C9">
            <w:pPr>
              <w:pStyle w:val="TableParagraph"/>
              <w:spacing w:before="3" w:line="197" w:lineRule="exact"/>
              <w:ind w:right="20"/>
              <w:rPr>
                <w:sz w:val="18"/>
              </w:rPr>
            </w:pPr>
            <w:r>
              <w:rPr>
                <w:w w:val="85"/>
                <w:sz w:val="18"/>
              </w:rPr>
              <w:t>612,394</w:t>
            </w:r>
          </w:p>
        </w:tc>
        <w:tc>
          <w:tcPr>
            <w:tcW w:w="1981" w:type="dxa"/>
          </w:tcPr>
          <w:p w14:paraId="174571C7" w14:textId="77777777" w:rsidR="00530763" w:rsidRDefault="00530763" w:rsidP="003079C9">
            <w:pPr>
              <w:pStyle w:val="TableParagraph"/>
              <w:spacing w:before="3" w:line="197" w:lineRule="exact"/>
              <w:ind w:right="121"/>
              <w:rPr>
                <w:sz w:val="18"/>
              </w:rPr>
            </w:pPr>
            <w:r>
              <w:rPr>
                <w:w w:val="85"/>
                <w:sz w:val="18"/>
              </w:rPr>
              <w:t>22,989</w:t>
            </w:r>
          </w:p>
        </w:tc>
        <w:tc>
          <w:tcPr>
            <w:tcW w:w="915" w:type="dxa"/>
          </w:tcPr>
          <w:p w14:paraId="5E2A8C8C" w14:textId="77777777" w:rsidR="00530763" w:rsidRDefault="00530763" w:rsidP="003079C9">
            <w:pPr>
              <w:pStyle w:val="TableParagraph"/>
              <w:spacing w:before="3" w:line="197" w:lineRule="exact"/>
              <w:ind w:right="56"/>
              <w:rPr>
                <w:sz w:val="18"/>
              </w:rPr>
            </w:pPr>
            <w:r>
              <w:rPr>
                <w:w w:val="85"/>
                <w:sz w:val="18"/>
              </w:rPr>
              <w:t>1,644,043</w:t>
            </w:r>
          </w:p>
        </w:tc>
      </w:tr>
      <w:tr w:rsidR="00530763" w14:paraId="0F00AB69" w14:textId="77777777" w:rsidTr="00530763">
        <w:trPr>
          <w:trHeight w:val="219"/>
        </w:trPr>
        <w:tc>
          <w:tcPr>
            <w:tcW w:w="516" w:type="dxa"/>
          </w:tcPr>
          <w:p w14:paraId="4CC3E5A0" w14:textId="77777777" w:rsidR="00530763" w:rsidRDefault="00530763" w:rsidP="003079C9">
            <w:pPr>
              <w:pStyle w:val="TableParagraph"/>
              <w:spacing w:before="3" w:line="197" w:lineRule="exact"/>
              <w:ind w:left="-1"/>
              <w:jc w:val="left"/>
              <w:rPr>
                <w:sz w:val="18"/>
              </w:rPr>
            </w:pPr>
            <w:r>
              <w:rPr>
                <w:sz w:val="18"/>
              </w:rPr>
              <w:t>1995</w:t>
            </w:r>
          </w:p>
        </w:tc>
        <w:tc>
          <w:tcPr>
            <w:tcW w:w="2792" w:type="dxa"/>
            <w:gridSpan w:val="2"/>
          </w:tcPr>
          <w:p w14:paraId="124D009F" w14:textId="77777777" w:rsidR="00530763" w:rsidRDefault="00530763" w:rsidP="003079C9">
            <w:pPr>
              <w:pStyle w:val="TableParagraph"/>
              <w:spacing w:before="3" w:line="197" w:lineRule="exact"/>
              <w:ind w:right="166"/>
              <w:rPr>
                <w:sz w:val="18"/>
              </w:rPr>
            </w:pPr>
            <w:r>
              <w:rPr>
                <w:w w:val="85"/>
                <w:sz w:val="18"/>
              </w:rPr>
              <w:t>511,021</w:t>
            </w:r>
          </w:p>
        </w:tc>
        <w:tc>
          <w:tcPr>
            <w:tcW w:w="1845" w:type="dxa"/>
          </w:tcPr>
          <w:p w14:paraId="2F1D90E8" w14:textId="77777777" w:rsidR="00530763" w:rsidRDefault="00530763" w:rsidP="003079C9">
            <w:pPr>
              <w:pStyle w:val="TableParagraph"/>
              <w:spacing w:before="3" w:line="197" w:lineRule="exact"/>
              <w:ind w:right="831"/>
              <w:rPr>
                <w:sz w:val="18"/>
              </w:rPr>
            </w:pPr>
            <w:r>
              <w:rPr>
                <w:w w:val="85"/>
                <w:sz w:val="18"/>
              </w:rPr>
              <w:t>63,233</w:t>
            </w:r>
          </w:p>
        </w:tc>
        <w:tc>
          <w:tcPr>
            <w:tcW w:w="961" w:type="dxa"/>
          </w:tcPr>
          <w:p w14:paraId="1C4CD027" w14:textId="77777777" w:rsidR="00530763" w:rsidRDefault="00530763" w:rsidP="003079C9">
            <w:pPr>
              <w:pStyle w:val="TableParagraph"/>
              <w:spacing w:before="3" w:line="197" w:lineRule="exact"/>
              <w:ind w:right="112"/>
              <w:rPr>
                <w:sz w:val="18"/>
              </w:rPr>
            </w:pPr>
            <w:r>
              <w:rPr>
                <w:w w:val="85"/>
                <w:sz w:val="18"/>
              </w:rPr>
              <w:t>594,147</w:t>
            </w:r>
          </w:p>
        </w:tc>
        <w:tc>
          <w:tcPr>
            <w:tcW w:w="868" w:type="dxa"/>
          </w:tcPr>
          <w:p w14:paraId="49DA20AA" w14:textId="77777777" w:rsidR="00530763" w:rsidRDefault="00530763" w:rsidP="003079C9">
            <w:pPr>
              <w:pStyle w:val="TableParagraph"/>
              <w:spacing w:before="3" w:line="197" w:lineRule="exact"/>
              <w:ind w:right="20"/>
              <w:rPr>
                <w:sz w:val="18"/>
              </w:rPr>
            </w:pPr>
            <w:r>
              <w:rPr>
                <w:w w:val="85"/>
                <w:sz w:val="18"/>
              </w:rPr>
              <w:t>618,666</w:t>
            </w:r>
          </w:p>
        </w:tc>
        <w:tc>
          <w:tcPr>
            <w:tcW w:w="1981" w:type="dxa"/>
          </w:tcPr>
          <w:p w14:paraId="5023F1F3" w14:textId="77777777" w:rsidR="00530763" w:rsidRDefault="00530763" w:rsidP="003079C9">
            <w:pPr>
              <w:pStyle w:val="TableParagraph"/>
              <w:spacing w:before="3" w:line="197" w:lineRule="exact"/>
              <w:ind w:right="121"/>
              <w:rPr>
                <w:sz w:val="18"/>
              </w:rPr>
            </w:pPr>
            <w:r>
              <w:rPr>
                <w:w w:val="85"/>
                <w:sz w:val="18"/>
              </w:rPr>
              <w:t>25,258</w:t>
            </w:r>
          </w:p>
        </w:tc>
        <w:tc>
          <w:tcPr>
            <w:tcW w:w="915" w:type="dxa"/>
          </w:tcPr>
          <w:p w14:paraId="0E05C91A" w14:textId="77777777" w:rsidR="00530763" w:rsidRDefault="00530763" w:rsidP="003079C9">
            <w:pPr>
              <w:pStyle w:val="TableParagraph"/>
              <w:spacing w:before="3" w:line="197" w:lineRule="exact"/>
              <w:ind w:right="56"/>
              <w:rPr>
                <w:sz w:val="18"/>
              </w:rPr>
            </w:pPr>
            <w:r>
              <w:rPr>
                <w:w w:val="85"/>
                <w:sz w:val="18"/>
              </w:rPr>
              <w:t>1,812,325</w:t>
            </w:r>
          </w:p>
        </w:tc>
      </w:tr>
      <w:tr w:rsidR="00530763" w14:paraId="7F0AC974" w14:textId="77777777" w:rsidTr="00530763">
        <w:trPr>
          <w:trHeight w:val="219"/>
        </w:trPr>
        <w:tc>
          <w:tcPr>
            <w:tcW w:w="516" w:type="dxa"/>
          </w:tcPr>
          <w:p w14:paraId="27BCA121" w14:textId="77777777" w:rsidR="00530763" w:rsidRDefault="00530763" w:rsidP="003079C9">
            <w:pPr>
              <w:pStyle w:val="TableParagraph"/>
              <w:spacing w:before="3" w:line="197" w:lineRule="exact"/>
              <w:ind w:left="-1"/>
              <w:jc w:val="left"/>
              <w:rPr>
                <w:sz w:val="18"/>
              </w:rPr>
            </w:pPr>
            <w:r>
              <w:rPr>
                <w:sz w:val="18"/>
              </w:rPr>
              <w:t>1996</w:t>
            </w:r>
          </w:p>
        </w:tc>
        <w:tc>
          <w:tcPr>
            <w:tcW w:w="2792" w:type="dxa"/>
            <w:gridSpan w:val="2"/>
          </w:tcPr>
          <w:p w14:paraId="0A7E3B7E" w14:textId="77777777" w:rsidR="00530763" w:rsidRDefault="00530763" w:rsidP="003079C9">
            <w:pPr>
              <w:pStyle w:val="TableParagraph"/>
              <w:spacing w:before="3" w:line="197" w:lineRule="exact"/>
              <w:ind w:right="166"/>
              <w:rPr>
                <w:sz w:val="18"/>
              </w:rPr>
            </w:pPr>
            <w:r>
              <w:rPr>
                <w:w w:val="85"/>
                <w:sz w:val="18"/>
              </w:rPr>
              <w:t>556,133</w:t>
            </w:r>
          </w:p>
        </w:tc>
        <w:tc>
          <w:tcPr>
            <w:tcW w:w="1845" w:type="dxa"/>
          </w:tcPr>
          <w:p w14:paraId="27BD15B6" w14:textId="77777777" w:rsidR="00530763" w:rsidRDefault="00530763" w:rsidP="003079C9">
            <w:pPr>
              <w:pStyle w:val="TableParagraph"/>
              <w:spacing w:before="3" w:line="197" w:lineRule="exact"/>
              <w:ind w:right="831"/>
              <w:rPr>
                <w:sz w:val="18"/>
              </w:rPr>
            </w:pPr>
            <w:r>
              <w:rPr>
                <w:w w:val="85"/>
                <w:sz w:val="18"/>
              </w:rPr>
              <w:t>69,567</w:t>
            </w:r>
          </w:p>
        </w:tc>
        <w:tc>
          <w:tcPr>
            <w:tcW w:w="961" w:type="dxa"/>
          </w:tcPr>
          <w:p w14:paraId="1BF69ECB" w14:textId="77777777" w:rsidR="00530763" w:rsidRDefault="00530763" w:rsidP="003079C9">
            <w:pPr>
              <w:pStyle w:val="TableParagraph"/>
              <w:spacing w:before="3" w:line="197" w:lineRule="exact"/>
              <w:ind w:right="112"/>
              <w:rPr>
                <w:sz w:val="18"/>
              </w:rPr>
            </w:pPr>
            <w:r>
              <w:rPr>
                <w:w w:val="85"/>
                <w:sz w:val="18"/>
              </w:rPr>
              <w:t>622,012</w:t>
            </w:r>
          </w:p>
        </w:tc>
        <w:tc>
          <w:tcPr>
            <w:tcW w:w="868" w:type="dxa"/>
          </w:tcPr>
          <w:p w14:paraId="5F3683A6" w14:textId="77777777" w:rsidR="00530763" w:rsidRDefault="00530763" w:rsidP="003079C9">
            <w:pPr>
              <w:pStyle w:val="TableParagraph"/>
              <w:spacing w:before="3" w:line="197" w:lineRule="exact"/>
              <w:ind w:right="20"/>
              <w:rPr>
                <w:sz w:val="18"/>
              </w:rPr>
            </w:pPr>
            <w:r>
              <w:rPr>
                <w:w w:val="85"/>
                <w:sz w:val="18"/>
              </w:rPr>
              <w:t>690,482</w:t>
            </w:r>
          </w:p>
        </w:tc>
        <w:tc>
          <w:tcPr>
            <w:tcW w:w="1981" w:type="dxa"/>
          </w:tcPr>
          <w:p w14:paraId="49655018" w14:textId="77777777" w:rsidR="00530763" w:rsidRDefault="00530763" w:rsidP="003079C9">
            <w:pPr>
              <w:pStyle w:val="TableParagraph"/>
              <w:spacing w:before="3" w:line="197" w:lineRule="exact"/>
              <w:ind w:right="121"/>
              <w:rPr>
                <w:sz w:val="18"/>
              </w:rPr>
            </w:pPr>
            <w:r>
              <w:rPr>
                <w:w w:val="85"/>
                <w:sz w:val="18"/>
              </w:rPr>
              <w:t>27,596</w:t>
            </w:r>
          </w:p>
        </w:tc>
        <w:tc>
          <w:tcPr>
            <w:tcW w:w="915" w:type="dxa"/>
          </w:tcPr>
          <w:p w14:paraId="4EBE8BEC" w14:textId="77777777" w:rsidR="00530763" w:rsidRDefault="00530763" w:rsidP="003079C9">
            <w:pPr>
              <w:pStyle w:val="TableParagraph"/>
              <w:spacing w:before="3" w:line="197" w:lineRule="exact"/>
              <w:ind w:right="56"/>
              <w:rPr>
                <w:sz w:val="18"/>
              </w:rPr>
            </w:pPr>
            <w:r>
              <w:rPr>
                <w:w w:val="85"/>
                <w:sz w:val="18"/>
              </w:rPr>
              <w:t>1,965,790</w:t>
            </w:r>
          </w:p>
        </w:tc>
      </w:tr>
      <w:tr w:rsidR="00530763" w14:paraId="158A5463" w14:textId="77777777" w:rsidTr="00530763">
        <w:trPr>
          <w:trHeight w:val="219"/>
        </w:trPr>
        <w:tc>
          <w:tcPr>
            <w:tcW w:w="516" w:type="dxa"/>
          </w:tcPr>
          <w:p w14:paraId="5BDF567C" w14:textId="77777777" w:rsidR="00530763" w:rsidRDefault="00530763" w:rsidP="003079C9">
            <w:pPr>
              <w:pStyle w:val="TableParagraph"/>
              <w:spacing w:before="3" w:line="197" w:lineRule="exact"/>
              <w:ind w:left="-1"/>
              <w:jc w:val="left"/>
              <w:rPr>
                <w:sz w:val="18"/>
              </w:rPr>
            </w:pPr>
            <w:r>
              <w:rPr>
                <w:sz w:val="18"/>
              </w:rPr>
              <w:t>1997</w:t>
            </w:r>
          </w:p>
        </w:tc>
        <w:tc>
          <w:tcPr>
            <w:tcW w:w="2792" w:type="dxa"/>
            <w:gridSpan w:val="2"/>
          </w:tcPr>
          <w:p w14:paraId="2205A9E4" w14:textId="77777777" w:rsidR="00530763" w:rsidRDefault="00530763" w:rsidP="003079C9">
            <w:pPr>
              <w:pStyle w:val="TableParagraph"/>
              <w:spacing w:before="3" w:line="197" w:lineRule="exact"/>
              <w:ind w:right="166"/>
              <w:rPr>
                <w:sz w:val="18"/>
              </w:rPr>
            </w:pPr>
            <w:r>
              <w:rPr>
                <w:w w:val="85"/>
                <w:sz w:val="18"/>
              </w:rPr>
              <w:t>606,260</w:t>
            </w:r>
          </w:p>
        </w:tc>
        <w:tc>
          <w:tcPr>
            <w:tcW w:w="1845" w:type="dxa"/>
          </w:tcPr>
          <w:p w14:paraId="4E53574F" w14:textId="77777777" w:rsidR="00530763" w:rsidRDefault="00530763" w:rsidP="003079C9">
            <w:pPr>
              <w:pStyle w:val="TableParagraph"/>
              <w:spacing w:before="3" w:line="197" w:lineRule="exact"/>
              <w:ind w:right="831"/>
              <w:rPr>
                <w:sz w:val="18"/>
              </w:rPr>
            </w:pPr>
            <w:r>
              <w:rPr>
                <w:w w:val="85"/>
                <w:sz w:val="18"/>
              </w:rPr>
              <w:t>74,902</w:t>
            </w:r>
          </w:p>
        </w:tc>
        <w:tc>
          <w:tcPr>
            <w:tcW w:w="961" w:type="dxa"/>
          </w:tcPr>
          <w:p w14:paraId="6E49567A" w14:textId="77777777" w:rsidR="00530763" w:rsidRDefault="00530763" w:rsidP="003079C9">
            <w:pPr>
              <w:pStyle w:val="TableParagraph"/>
              <w:spacing w:before="3" w:line="197" w:lineRule="exact"/>
              <w:ind w:right="112"/>
              <w:rPr>
                <w:sz w:val="18"/>
              </w:rPr>
            </w:pPr>
            <w:r>
              <w:rPr>
                <w:w w:val="85"/>
                <w:sz w:val="18"/>
              </w:rPr>
              <w:t>693,011</w:t>
            </w:r>
          </w:p>
        </w:tc>
        <w:tc>
          <w:tcPr>
            <w:tcW w:w="868" w:type="dxa"/>
          </w:tcPr>
          <w:p w14:paraId="0E876BED" w14:textId="77777777" w:rsidR="00530763" w:rsidRDefault="00530763" w:rsidP="003079C9">
            <w:pPr>
              <w:pStyle w:val="TableParagraph"/>
              <w:spacing w:before="3" w:line="197" w:lineRule="exact"/>
              <w:ind w:right="20"/>
              <w:rPr>
                <w:sz w:val="18"/>
              </w:rPr>
            </w:pPr>
            <w:r>
              <w:rPr>
                <w:w w:val="85"/>
                <w:sz w:val="18"/>
              </w:rPr>
              <w:t>761,951</w:t>
            </w:r>
          </w:p>
        </w:tc>
        <w:tc>
          <w:tcPr>
            <w:tcW w:w="1981" w:type="dxa"/>
          </w:tcPr>
          <w:p w14:paraId="7C442242" w14:textId="77777777" w:rsidR="00530763" w:rsidRDefault="00530763" w:rsidP="003079C9">
            <w:pPr>
              <w:pStyle w:val="TableParagraph"/>
              <w:spacing w:before="3" w:line="197" w:lineRule="exact"/>
              <w:ind w:right="121"/>
              <w:rPr>
                <w:sz w:val="18"/>
              </w:rPr>
            </w:pPr>
            <w:r>
              <w:rPr>
                <w:w w:val="85"/>
                <w:sz w:val="18"/>
              </w:rPr>
              <w:t>28,435</w:t>
            </w:r>
          </w:p>
        </w:tc>
        <w:tc>
          <w:tcPr>
            <w:tcW w:w="915" w:type="dxa"/>
          </w:tcPr>
          <w:p w14:paraId="5CE342E6" w14:textId="77777777" w:rsidR="00530763" w:rsidRDefault="00530763" w:rsidP="003079C9">
            <w:pPr>
              <w:pStyle w:val="TableParagraph"/>
              <w:spacing w:before="3" w:line="197" w:lineRule="exact"/>
              <w:ind w:right="56"/>
              <w:rPr>
                <w:sz w:val="18"/>
              </w:rPr>
            </w:pPr>
            <w:r>
              <w:rPr>
                <w:w w:val="85"/>
                <w:sz w:val="18"/>
              </w:rPr>
              <w:t>2,164,559</w:t>
            </w:r>
          </w:p>
        </w:tc>
      </w:tr>
      <w:tr w:rsidR="00530763" w14:paraId="4EB06197" w14:textId="77777777" w:rsidTr="00530763">
        <w:trPr>
          <w:trHeight w:val="219"/>
        </w:trPr>
        <w:tc>
          <w:tcPr>
            <w:tcW w:w="516" w:type="dxa"/>
          </w:tcPr>
          <w:p w14:paraId="76D423D7" w14:textId="77777777" w:rsidR="00530763" w:rsidRDefault="00530763" w:rsidP="003079C9">
            <w:pPr>
              <w:pStyle w:val="TableParagraph"/>
              <w:spacing w:before="3" w:line="197" w:lineRule="exact"/>
              <w:ind w:left="-1"/>
              <w:jc w:val="left"/>
              <w:rPr>
                <w:sz w:val="18"/>
              </w:rPr>
            </w:pPr>
            <w:r>
              <w:rPr>
                <w:sz w:val="18"/>
              </w:rPr>
              <w:t>1998</w:t>
            </w:r>
          </w:p>
        </w:tc>
        <w:tc>
          <w:tcPr>
            <w:tcW w:w="2792" w:type="dxa"/>
            <w:gridSpan w:val="2"/>
          </w:tcPr>
          <w:p w14:paraId="436FF30E" w14:textId="77777777" w:rsidR="00530763" w:rsidRDefault="00530763" w:rsidP="003079C9">
            <w:pPr>
              <w:pStyle w:val="TableParagraph"/>
              <w:spacing w:before="3" w:line="197" w:lineRule="exact"/>
              <w:ind w:right="166"/>
              <w:rPr>
                <w:sz w:val="18"/>
              </w:rPr>
            </w:pPr>
            <w:r>
              <w:rPr>
                <w:w w:val="85"/>
                <w:sz w:val="18"/>
              </w:rPr>
              <w:t>655,983</w:t>
            </w:r>
          </w:p>
        </w:tc>
        <w:tc>
          <w:tcPr>
            <w:tcW w:w="1845" w:type="dxa"/>
          </w:tcPr>
          <w:p w14:paraId="38CC34FB" w14:textId="77777777" w:rsidR="00530763" w:rsidRDefault="00530763" w:rsidP="003079C9">
            <w:pPr>
              <w:pStyle w:val="TableParagraph"/>
              <w:spacing w:before="3" w:line="197" w:lineRule="exact"/>
              <w:ind w:right="831"/>
              <w:rPr>
                <w:sz w:val="18"/>
              </w:rPr>
            </w:pPr>
            <w:r>
              <w:rPr>
                <w:w w:val="85"/>
                <w:sz w:val="18"/>
              </w:rPr>
              <w:t>82,020</w:t>
            </w:r>
          </w:p>
        </w:tc>
        <w:tc>
          <w:tcPr>
            <w:tcW w:w="961" w:type="dxa"/>
          </w:tcPr>
          <w:p w14:paraId="0D19534F" w14:textId="77777777" w:rsidR="00530763" w:rsidRDefault="00530763" w:rsidP="003079C9">
            <w:pPr>
              <w:pStyle w:val="TableParagraph"/>
              <w:spacing w:before="3" w:line="197" w:lineRule="exact"/>
              <w:ind w:right="112"/>
              <w:rPr>
                <w:sz w:val="18"/>
              </w:rPr>
            </w:pPr>
            <w:r>
              <w:rPr>
                <w:w w:val="85"/>
                <w:sz w:val="18"/>
              </w:rPr>
              <w:t>763,329</w:t>
            </w:r>
          </w:p>
        </w:tc>
        <w:tc>
          <w:tcPr>
            <w:tcW w:w="868" w:type="dxa"/>
          </w:tcPr>
          <w:p w14:paraId="1F9DB42D" w14:textId="77777777" w:rsidR="00530763" w:rsidRDefault="00530763" w:rsidP="003079C9">
            <w:pPr>
              <w:pStyle w:val="TableParagraph"/>
              <w:spacing w:before="3" w:line="197" w:lineRule="exact"/>
              <w:ind w:right="20"/>
              <w:rPr>
                <w:sz w:val="18"/>
              </w:rPr>
            </w:pPr>
            <w:r>
              <w:rPr>
                <w:w w:val="85"/>
                <w:sz w:val="18"/>
              </w:rPr>
              <w:t>845,164</w:t>
            </w:r>
          </w:p>
        </w:tc>
        <w:tc>
          <w:tcPr>
            <w:tcW w:w="1981" w:type="dxa"/>
          </w:tcPr>
          <w:p w14:paraId="0015D7DA" w14:textId="77777777" w:rsidR="00530763" w:rsidRDefault="00530763" w:rsidP="003079C9">
            <w:pPr>
              <w:pStyle w:val="TableParagraph"/>
              <w:spacing w:before="3" w:line="197" w:lineRule="exact"/>
              <w:ind w:right="121"/>
              <w:rPr>
                <w:sz w:val="18"/>
              </w:rPr>
            </w:pPr>
            <w:r>
              <w:rPr>
                <w:w w:val="85"/>
                <w:sz w:val="18"/>
              </w:rPr>
              <w:t>30,952</w:t>
            </w:r>
          </w:p>
        </w:tc>
        <w:tc>
          <w:tcPr>
            <w:tcW w:w="915" w:type="dxa"/>
          </w:tcPr>
          <w:p w14:paraId="61066DD5" w14:textId="77777777" w:rsidR="00530763" w:rsidRDefault="00530763" w:rsidP="003079C9">
            <w:pPr>
              <w:pStyle w:val="TableParagraph"/>
              <w:spacing w:before="3" w:line="197" w:lineRule="exact"/>
              <w:ind w:right="56"/>
              <w:rPr>
                <w:sz w:val="18"/>
              </w:rPr>
            </w:pPr>
            <w:r>
              <w:rPr>
                <w:w w:val="85"/>
                <w:sz w:val="18"/>
              </w:rPr>
              <w:t>2,377,449</w:t>
            </w:r>
          </w:p>
        </w:tc>
      </w:tr>
      <w:tr w:rsidR="00530763" w14:paraId="5E4884B7" w14:textId="77777777" w:rsidTr="00530763">
        <w:trPr>
          <w:trHeight w:val="219"/>
        </w:trPr>
        <w:tc>
          <w:tcPr>
            <w:tcW w:w="516" w:type="dxa"/>
          </w:tcPr>
          <w:p w14:paraId="5F9CC3D5" w14:textId="77777777" w:rsidR="00530763" w:rsidRDefault="00530763" w:rsidP="003079C9">
            <w:pPr>
              <w:pStyle w:val="TableParagraph"/>
              <w:spacing w:before="3" w:line="197" w:lineRule="exact"/>
              <w:ind w:left="-1"/>
              <w:jc w:val="left"/>
              <w:rPr>
                <w:sz w:val="18"/>
              </w:rPr>
            </w:pPr>
            <w:r>
              <w:rPr>
                <w:sz w:val="18"/>
              </w:rPr>
              <w:t>1999</w:t>
            </w:r>
          </w:p>
        </w:tc>
        <w:tc>
          <w:tcPr>
            <w:tcW w:w="2792" w:type="dxa"/>
            <w:gridSpan w:val="2"/>
          </w:tcPr>
          <w:p w14:paraId="1C11A463" w14:textId="77777777" w:rsidR="00530763" w:rsidRDefault="00530763" w:rsidP="003079C9">
            <w:pPr>
              <w:pStyle w:val="TableParagraph"/>
              <w:spacing w:before="3" w:line="197" w:lineRule="exact"/>
              <w:ind w:right="166"/>
              <w:rPr>
                <w:sz w:val="18"/>
              </w:rPr>
            </w:pPr>
            <w:r>
              <w:rPr>
                <w:w w:val="85"/>
                <w:sz w:val="18"/>
              </w:rPr>
              <w:t>705,226</w:t>
            </w:r>
          </w:p>
        </w:tc>
        <w:tc>
          <w:tcPr>
            <w:tcW w:w="1845" w:type="dxa"/>
          </w:tcPr>
          <w:p w14:paraId="6BDC33EB" w14:textId="77777777" w:rsidR="00530763" w:rsidRDefault="00530763" w:rsidP="003079C9">
            <w:pPr>
              <w:pStyle w:val="TableParagraph"/>
              <w:spacing w:before="3" w:line="197" w:lineRule="exact"/>
              <w:ind w:right="831"/>
              <w:rPr>
                <w:sz w:val="18"/>
              </w:rPr>
            </w:pPr>
            <w:r>
              <w:rPr>
                <w:w w:val="85"/>
                <w:sz w:val="18"/>
              </w:rPr>
              <w:t>91,662</w:t>
            </w:r>
          </w:p>
        </w:tc>
        <w:tc>
          <w:tcPr>
            <w:tcW w:w="961" w:type="dxa"/>
          </w:tcPr>
          <w:p w14:paraId="79C0A2EC" w14:textId="77777777" w:rsidR="00530763" w:rsidRDefault="00530763" w:rsidP="003079C9">
            <w:pPr>
              <w:pStyle w:val="TableParagraph"/>
              <w:spacing w:before="3" w:line="197" w:lineRule="exact"/>
              <w:ind w:right="112"/>
              <w:rPr>
                <w:sz w:val="18"/>
              </w:rPr>
            </w:pPr>
            <w:r>
              <w:rPr>
                <w:w w:val="85"/>
                <w:sz w:val="18"/>
              </w:rPr>
              <w:t>873,519</w:t>
            </w:r>
          </w:p>
        </w:tc>
        <w:tc>
          <w:tcPr>
            <w:tcW w:w="868" w:type="dxa"/>
          </w:tcPr>
          <w:p w14:paraId="6E372EF1" w14:textId="77777777" w:rsidR="00530763" w:rsidRDefault="00530763" w:rsidP="003079C9">
            <w:pPr>
              <w:pStyle w:val="TableParagraph"/>
              <w:spacing w:before="3" w:line="197" w:lineRule="exact"/>
              <w:ind w:right="20"/>
              <w:rPr>
                <w:sz w:val="18"/>
              </w:rPr>
            </w:pPr>
            <w:r>
              <w:rPr>
                <w:w w:val="85"/>
                <w:sz w:val="18"/>
              </w:rPr>
              <w:t>907,181</w:t>
            </w:r>
          </w:p>
        </w:tc>
        <w:tc>
          <w:tcPr>
            <w:tcW w:w="1981" w:type="dxa"/>
          </w:tcPr>
          <w:p w14:paraId="5610D374" w14:textId="77777777" w:rsidR="00530763" w:rsidRDefault="00530763" w:rsidP="003079C9">
            <w:pPr>
              <w:pStyle w:val="TableParagraph"/>
              <w:spacing w:before="3" w:line="197" w:lineRule="exact"/>
              <w:ind w:right="122"/>
              <w:rPr>
                <w:sz w:val="18"/>
              </w:rPr>
            </w:pPr>
            <w:r>
              <w:rPr>
                <w:w w:val="85"/>
                <w:sz w:val="18"/>
              </w:rPr>
              <w:t>32,338</w:t>
            </w:r>
          </w:p>
        </w:tc>
        <w:tc>
          <w:tcPr>
            <w:tcW w:w="915" w:type="dxa"/>
          </w:tcPr>
          <w:p w14:paraId="5E8CE560" w14:textId="77777777" w:rsidR="00530763" w:rsidRDefault="00530763" w:rsidP="003079C9">
            <w:pPr>
              <w:pStyle w:val="TableParagraph"/>
              <w:spacing w:before="3" w:line="197" w:lineRule="exact"/>
              <w:ind w:right="57"/>
              <w:rPr>
                <w:sz w:val="18"/>
              </w:rPr>
            </w:pPr>
            <w:r>
              <w:rPr>
                <w:w w:val="85"/>
                <w:sz w:val="18"/>
              </w:rPr>
              <w:t>2,609,926</w:t>
            </w:r>
          </w:p>
        </w:tc>
      </w:tr>
      <w:tr w:rsidR="00530763" w14:paraId="4FB4EEB2" w14:textId="77777777" w:rsidTr="00530763">
        <w:trPr>
          <w:trHeight w:val="219"/>
        </w:trPr>
        <w:tc>
          <w:tcPr>
            <w:tcW w:w="516" w:type="dxa"/>
          </w:tcPr>
          <w:p w14:paraId="1F184F74" w14:textId="77777777" w:rsidR="00530763" w:rsidRDefault="00530763" w:rsidP="003079C9">
            <w:pPr>
              <w:pStyle w:val="TableParagraph"/>
              <w:spacing w:before="3" w:line="197" w:lineRule="exact"/>
              <w:ind w:left="-2"/>
              <w:jc w:val="left"/>
              <w:rPr>
                <w:sz w:val="18"/>
              </w:rPr>
            </w:pPr>
            <w:r>
              <w:rPr>
                <w:sz w:val="18"/>
              </w:rPr>
              <w:t>2000</w:t>
            </w:r>
          </w:p>
        </w:tc>
        <w:tc>
          <w:tcPr>
            <w:tcW w:w="2792" w:type="dxa"/>
            <w:gridSpan w:val="2"/>
          </w:tcPr>
          <w:p w14:paraId="02ACC8FF" w14:textId="77777777" w:rsidR="00530763" w:rsidRDefault="00530763" w:rsidP="003079C9">
            <w:pPr>
              <w:pStyle w:val="TableParagraph"/>
              <w:spacing w:before="3" w:line="197" w:lineRule="exact"/>
              <w:ind w:right="167"/>
              <w:rPr>
                <w:sz w:val="18"/>
              </w:rPr>
            </w:pPr>
            <w:r>
              <w:rPr>
                <w:w w:val="85"/>
                <w:sz w:val="18"/>
              </w:rPr>
              <w:t>741,603</w:t>
            </w:r>
          </w:p>
        </w:tc>
        <w:tc>
          <w:tcPr>
            <w:tcW w:w="1845" w:type="dxa"/>
          </w:tcPr>
          <w:p w14:paraId="39A7866D" w14:textId="77777777" w:rsidR="00530763" w:rsidRDefault="00530763" w:rsidP="003079C9">
            <w:pPr>
              <w:pStyle w:val="TableParagraph"/>
              <w:spacing w:before="3" w:line="197" w:lineRule="exact"/>
              <w:ind w:right="832"/>
              <w:rPr>
                <w:sz w:val="18"/>
              </w:rPr>
            </w:pPr>
            <w:r>
              <w:rPr>
                <w:w w:val="85"/>
                <w:sz w:val="18"/>
              </w:rPr>
              <w:t>95,704</w:t>
            </w:r>
          </w:p>
        </w:tc>
        <w:tc>
          <w:tcPr>
            <w:tcW w:w="961" w:type="dxa"/>
          </w:tcPr>
          <w:p w14:paraId="6ADCC862" w14:textId="77777777" w:rsidR="00530763" w:rsidRDefault="00530763" w:rsidP="003079C9">
            <w:pPr>
              <w:pStyle w:val="TableParagraph"/>
              <w:spacing w:before="3" w:line="197" w:lineRule="exact"/>
              <w:ind w:right="113"/>
              <w:rPr>
                <w:sz w:val="18"/>
              </w:rPr>
            </w:pPr>
            <w:r>
              <w:rPr>
                <w:w w:val="85"/>
                <w:sz w:val="18"/>
              </w:rPr>
              <w:t>880,874</w:t>
            </w:r>
          </w:p>
        </w:tc>
        <w:tc>
          <w:tcPr>
            <w:tcW w:w="868" w:type="dxa"/>
          </w:tcPr>
          <w:p w14:paraId="33003EB4" w14:textId="77777777" w:rsidR="00530763" w:rsidRDefault="00530763" w:rsidP="003079C9">
            <w:pPr>
              <w:pStyle w:val="TableParagraph"/>
              <w:spacing w:before="3" w:line="197" w:lineRule="exact"/>
              <w:ind w:right="21"/>
              <w:rPr>
                <w:sz w:val="18"/>
              </w:rPr>
            </w:pPr>
            <w:r>
              <w:rPr>
                <w:w w:val="85"/>
                <w:sz w:val="18"/>
              </w:rPr>
              <w:t>960,128</w:t>
            </w:r>
          </w:p>
        </w:tc>
        <w:tc>
          <w:tcPr>
            <w:tcW w:w="1981" w:type="dxa"/>
          </w:tcPr>
          <w:p w14:paraId="2B7256D5" w14:textId="77777777" w:rsidR="00530763" w:rsidRDefault="00530763" w:rsidP="003079C9">
            <w:pPr>
              <w:pStyle w:val="TableParagraph"/>
              <w:spacing w:before="3" w:line="197" w:lineRule="exact"/>
              <w:ind w:right="122"/>
              <w:rPr>
                <w:sz w:val="18"/>
              </w:rPr>
            </w:pPr>
            <w:r>
              <w:rPr>
                <w:w w:val="85"/>
                <w:sz w:val="18"/>
              </w:rPr>
              <w:t>33,542</w:t>
            </w:r>
          </w:p>
        </w:tc>
        <w:tc>
          <w:tcPr>
            <w:tcW w:w="915" w:type="dxa"/>
          </w:tcPr>
          <w:p w14:paraId="5C7A023E" w14:textId="77777777" w:rsidR="00530763" w:rsidRDefault="00530763" w:rsidP="003079C9">
            <w:pPr>
              <w:pStyle w:val="TableParagraph"/>
              <w:spacing w:before="3" w:line="197" w:lineRule="exact"/>
              <w:ind w:right="57"/>
              <w:rPr>
                <w:sz w:val="18"/>
              </w:rPr>
            </w:pPr>
            <w:r>
              <w:rPr>
                <w:w w:val="85"/>
                <w:sz w:val="18"/>
              </w:rPr>
              <w:t>2,711,851</w:t>
            </w:r>
          </w:p>
        </w:tc>
      </w:tr>
      <w:tr w:rsidR="00530763" w14:paraId="434007BF" w14:textId="77777777" w:rsidTr="00530763">
        <w:trPr>
          <w:trHeight w:val="219"/>
        </w:trPr>
        <w:tc>
          <w:tcPr>
            <w:tcW w:w="516" w:type="dxa"/>
          </w:tcPr>
          <w:p w14:paraId="6B360B43" w14:textId="77777777" w:rsidR="00530763" w:rsidRDefault="00530763" w:rsidP="003079C9">
            <w:pPr>
              <w:pStyle w:val="TableParagraph"/>
              <w:spacing w:before="3" w:line="197" w:lineRule="exact"/>
              <w:ind w:left="-2"/>
              <w:jc w:val="left"/>
              <w:rPr>
                <w:sz w:val="18"/>
              </w:rPr>
            </w:pPr>
            <w:r>
              <w:rPr>
                <w:sz w:val="18"/>
              </w:rPr>
              <w:t>2001</w:t>
            </w:r>
          </w:p>
        </w:tc>
        <w:tc>
          <w:tcPr>
            <w:tcW w:w="2792" w:type="dxa"/>
            <w:gridSpan w:val="2"/>
          </w:tcPr>
          <w:p w14:paraId="135AF910" w14:textId="77777777" w:rsidR="00530763" w:rsidRDefault="00530763" w:rsidP="003079C9">
            <w:pPr>
              <w:pStyle w:val="TableParagraph"/>
              <w:spacing w:before="3" w:line="197" w:lineRule="exact"/>
              <w:ind w:right="167"/>
              <w:rPr>
                <w:sz w:val="18"/>
              </w:rPr>
            </w:pPr>
            <w:r>
              <w:rPr>
                <w:w w:val="85"/>
                <w:sz w:val="18"/>
              </w:rPr>
              <w:t>815,544</w:t>
            </w:r>
          </w:p>
        </w:tc>
        <w:tc>
          <w:tcPr>
            <w:tcW w:w="1845" w:type="dxa"/>
          </w:tcPr>
          <w:p w14:paraId="241187B2" w14:textId="77777777" w:rsidR="00530763" w:rsidRDefault="00530763" w:rsidP="003079C9">
            <w:pPr>
              <w:pStyle w:val="TableParagraph"/>
              <w:spacing w:before="3" w:line="197" w:lineRule="exact"/>
              <w:ind w:right="832"/>
              <w:rPr>
                <w:sz w:val="18"/>
              </w:rPr>
            </w:pPr>
            <w:r>
              <w:rPr>
                <w:w w:val="85"/>
                <w:sz w:val="18"/>
              </w:rPr>
              <w:t>100,706</w:t>
            </w:r>
          </w:p>
        </w:tc>
        <w:tc>
          <w:tcPr>
            <w:tcW w:w="961" w:type="dxa"/>
          </w:tcPr>
          <w:p w14:paraId="4F8F89EF" w14:textId="77777777" w:rsidR="00530763" w:rsidRDefault="00530763" w:rsidP="003079C9">
            <w:pPr>
              <w:pStyle w:val="TableParagraph"/>
              <w:spacing w:before="3" w:line="197" w:lineRule="exact"/>
              <w:ind w:right="113"/>
              <w:rPr>
                <w:sz w:val="18"/>
              </w:rPr>
            </w:pPr>
            <w:r>
              <w:rPr>
                <w:w w:val="85"/>
                <w:sz w:val="18"/>
              </w:rPr>
              <w:t>944,961</w:t>
            </w:r>
          </w:p>
        </w:tc>
        <w:tc>
          <w:tcPr>
            <w:tcW w:w="868" w:type="dxa"/>
          </w:tcPr>
          <w:p w14:paraId="50AB8099" w14:textId="77777777" w:rsidR="00530763" w:rsidRDefault="00530763" w:rsidP="003079C9">
            <w:pPr>
              <w:pStyle w:val="TableParagraph"/>
              <w:spacing w:before="3" w:line="197" w:lineRule="exact"/>
              <w:ind w:right="21"/>
              <w:rPr>
                <w:sz w:val="18"/>
              </w:rPr>
            </w:pPr>
            <w:r>
              <w:rPr>
                <w:w w:val="85"/>
                <w:sz w:val="18"/>
              </w:rPr>
              <w:t>571,451</w:t>
            </w:r>
          </w:p>
        </w:tc>
        <w:tc>
          <w:tcPr>
            <w:tcW w:w="1981" w:type="dxa"/>
          </w:tcPr>
          <w:p w14:paraId="5E714133" w14:textId="77777777" w:rsidR="00530763" w:rsidRDefault="00530763" w:rsidP="003079C9">
            <w:pPr>
              <w:pStyle w:val="TableParagraph"/>
              <w:spacing w:before="3" w:line="197" w:lineRule="exact"/>
              <w:ind w:right="122"/>
              <w:rPr>
                <w:sz w:val="18"/>
              </w:rPr>
            </w:pPr>
            <w:r>
              <w:rPr>
                <w:w w:val="85"/>
                <w:sz w:val="18"/>
              </w:rPr>
              <w:t>13,309</w:t>
            </w:r>
          </w:p>
        </w:tc>
        <w:tc>
          <w:tcPr>
            <w:tcW w:w="915" w:type="dxa"/>
          </w:tcPr>
          <w:p w14:paraId="39DF36A4" w14:textId="77777777" w:rsidR="00530763" w:rsidRDefault="00530763" w:rsidP="003079C9">
            <w:pPr>
              <w:pStyle w:val="TableParagraph"/>
              <w:spacing w:before="3" w:line="197" w:lineRule="exact"/>
              <w:ind w:right="57"/>
              <w:rPr>
                <w:sz w:val="18"/>
              </w:rPr>
            </w:pPr>
            <w:r>
              <w:rPr>
                <w:w w:val="85"/>
                <w:sz w:val="18"/>
              </w:rPr>
              <w:t>2,445,972</w:t>
            </w:r>
          </w:p>
        </w:tc>
      </w:tr>
      <w:tr w:rsidR="00530763" w14:paraId="104C6633" w14:textId="77777777" w:rsidTr="00530763">
        <w:trPr>
          <w:trHeight w:val="219"/>
        </w:trPr>
        <w:tc>
          <w:tcPr>
            <w:tcW w:w="516" w:type="dxa"/>
          </w:tcPr>
          <w:p w14:paraId="0A75FFE2" w14:textId="77777777" w:rsidR="00530763" w:rsidRDefault="00530763" w:rsidP="003079C9">
            <w:pPr>
              <w:pStyle w:val="TableParagraph"/>
              <w:spacing w:before="3" w:line="197" w:lineRule="exact"/>
              <w:ind w:left="-2"/>
              <w:jc w:val="left"/>
              <w:rPr>
                <w:sz w:val="18"/>
              </w:rPr>
            </w:pPr>
            <w:r>
              <w:rPr>
                <w:sz w:val="18"/>
              </w:rPr>
              <w:t>2002</w:t>
            </w:r>
          </w:p>
        </w:tc>
        <w:tc>
          <w:tcPr>
            <w:tcW w:w="2792" w:type="dxa"/>
            <w:gridSpan w:val="2"/>
          </w:tcPr>
          <w:p w14:paraId="6BE63E3E" w14:textId="77777777" w:rsidR="00530763" w:rsidRDefault="00530763" w:rsidP="003079C9">
            <w:pPr>
              <w:pStyle w:val="TableParagraph"/>
              <w:spacing w:before="3" w:line="197" w:lineRule="exact"/>
              <w:ind w:right="167"/>
              <w:rPr>
                <w:sz w:val="18"/>
              </w:rPr>
            </w:pPr>
            <w:r>
              <w:rPr>
                <w:w w:val="85"/>
                <w:sz w:val="18"/>
              </w:rPr>
              <w:t>832,927</w:t>
            </w:r>
          </w:p>
        </w:tc>
        <w:tc>
          <w:tcPr>
            <w:tcW w:w="1845" w:type="dxa"/>
          </w:tcPr>
          <w:p w14:paraId="7AEEB2C0" w14:textId="77777777" w:rsidR="00530763" w:rsidRDefault="00530763" w:rsidP="003079C9">
            <w:pPr>
              <w:pStyle w:val="TableParagraph"/>
              <w:spacing w:before="3" w:line="197" w:lineRule="exact"/>
              <w:ind w:right="832"/>
              <w:rPr>
                <w:sz w:val="18"/>
              </w:rPr>
            </w:pPr>
            <w:r>
              <w:rPr>
                <w:w w:val="85"/>
                <w:sz w:val="18"/>
              </w:rPr>
              <w:t>110,768</w:t>
            </w:r>
          </w:p>
        </w:tc>
        <w:tc>
          <w:tcPr>
            <w:tcW w:w="961" w:type="dxa"/>
          </w:tcPr>
          <w:p w14:paraId="324C750C" w14:textId="77777777" w:rsidR="00530763" w:rsidRDefault="00530763" w:rsidP="003079C9">
            <w:pPr>
              <w:pStyle w:val="TableParagraph"/>
              <w:spacing w:before="3" w:line="197" w:lineRule="exact"/>
              <w:ind w:right="113"/>
              <w:rPr>
                <w:sz w:val="18"/>
              </w:rPr>
            </w:pPr>
            <w:r>
              <w:rPr>
                <w:w w:val="85"/>
                <w:sz w:val="18"/>
              </w:rPr>
              <w:t>980,065</w:t>
            </w:r>
          </w:p>
        </w:tc>
        <w:tc>
          <w:tcPr>
            <w:tcW w:w="868" w:type="dxa"/>
          </w:tcPr>
          <w:p w14:paraId="3A332C98" w14:textId="77777777" w:rsidR="00530763" w:rsidRDefault="00530763" w:rsidP="003079C9">
            <w:pPr>
              <w:pStyle w:val="TableParagraph"/>
              <w:spacing w:before="3" w:line="197" w:lineRule="exact"/>
              <w:ind w:right="21"/>
              <w:rPr>
                <w:sz w:val="18"/>
              </w:rPr>
            </w:pPr>
            <w:r>
              <w:rPr>
                <w:w w:val="85"/>
                <w:sz w:val="18"/>
              </w:rPr>
              <w:t>569,856</w:t>
            </w:r>
          </w:p>
        </w:tc>
        <w:tc>
          <w:tcPr>
            <w:tcW w:w="1981" w:type="dxa"/>
          </w:tcPr>
          <w:p w14:paraId="584297E3" w14:textId="77777777" w:rsidR="00530763" w:rsidRDefault="00530763" w:rsidP="003079C9">
            <w:pPr>
              <w:pStyle w:val="TableParagraph"/>
              <w:spacing w:before="3" w:line="197" w:lineRule="exact"/>
              <w:ind w:right="122"/>
              <w:rPr>
                <w:sz w:val="18"/>
              </w:rPr>
            </w:pPr>
            <w:r>
              <w:rPr>
                <w:w w:val="85"/>
                <w:sz w:val="18"/>
              </w:rPr>
              <w:t>13,699</w:t>
            </w:r>
          </w:p>
        </w:tc>
        <w:tc>
          <w:tcPr>
            <w:tcW w:w="915" w:type="dxa"/>
          </w:tcPr>
          <w:p w14:paraId="0DC9C30C" w14:textId="77777777" w:rsidR="00530763" w:rsidRDefault="00530763" w:rsidP="003079C9">
            <w:pPr>
              <w:pStyle w:val="TableParagraph"/>
              <w:spacing w:before="3" w:line="197" w:lineRule="exact"/>
              <w:ind w:right="57"/>
              <w:rPr>
                <w:sz w:val="18"/>
              </w:rPr>
            </w:pPr>
            <w:r>
              <w:rPr>
                <w:w w:val="85"/>
                <w:sz w:val="18"/>
              </w:rPr>
              <w:t>2,507,314</w:t>
            </w:r>
          </w:p>
        </w:tc>
      </w:tr>
      <w:tr w:rsidR="00530763" w14:paraId="341BF5A4" w14:textId="77777777" w:rsidTr="00530763">
        <w:trPr>
          <w:trHeight w:val="219"/>
        </w:trPr>
        <w:tc>
          <w:tcPr>
            <w:tcW w:w="516" w:type="dxa"/>
          </w:tcPr>
          <w:p w14:paraId="5DF966E7" w14:textId="77777777" w:rsidR="00530763" w:rsidRDefault="00530763" w:rsidP="003079C9">
            <w:pPr>
              <w:pStyle w:val="TableParagraph"/>
              <w:spacing w:before="3" w:line="197" w:lineRule="exact"/>
              <w:ind w:left="-2"/>
              <w:jc w:val="left"/>
              <w:rPr>
                <w:sz w:val="18"/>
              </w:rPr>
            </w:pPr>
            <w:r>
              <w:rPr>
                <w:w w:val="95"/>
                <w:sz w:val="18"/>
              </w:rPr>
              <w:t>2003‡</w:t>
            </w:r>
          </w:p>
        </w:tc>
        <w:tc>
          <w:tcPr>
            <w:tcW w:w="2792" w:type="dxa"/>
            <w:gridSpan w:val="2"/>
          </w:tcPr>
          <w:p w14:paraId="43ED847C" w14:textId="77777777" w:rsidR="00530763" w:rsidRDefault="00530763" w:rsidP="003079C9">
            <w:pPr>
              <w:pStyle w:val="TableParagraph"/>
              <w:spacing w:before="3" w:line="197" w:lineRule="exact"/>
              <w:ind w:right="167"/>
              <w:rPr>
                <w:sz w:val="18"/>
              </w:rPr>
            </w:pPr>
            <w:r>
              <w:rPr>
                <w:w w:val="85"/>
                <w:sz w:val="18"/>
              </w:rPr>
              <w:t>921,142</w:t>
            </w:r>
          </w:p>
        </w:tc>
        <w:tc>
          <w:tcPr>
            <w:tcW w:w="1845" w:type="dxa"/>
          </w:tcPr>
          <w:p w14:paraId="0A00575A" w14:textId="77777777" w:rsidR="00530763" w:rsidRDefault="00530763" w:rsidP="003079C9">
            <w:pPr>
              <w:pStyle w:val="TableParagraph"/>
              <w:spacing w:before="3" w:line="197" w:lineRule="exact"/>
              <w:ind w:right="832"/>
              <w:rPr>
                <w:sz w:val="18"/>
              </w:rPr>
            </w:pPr>
            <w:r>
              <w:rPr>
                <w:w w:val="85"/>
                <w:sz w:val="18"/>
              </w:rPr>
              <w:t>123,451</w:t>
            </w:r>
          </w:p>
        </w:tc>
        <w:tc>
          <w:tcPr>
            <w:tcW w:w="961" w:type="dxa"/>
          </w:tcPr>
          <w:p w14:paraId="4A23C40D" w14:textId="77777777" w:rsidR="00530763" w:rsidRDefault="00530763" w:rsidP="003079C9">
            <w:pPr>
              <w:pStyle w:val="TableParagraph"/>
              <w:spacing w:before="3" w:line="197" w:lineRule="exact"/>
              <w:ind w:right="113"/>
              <w:rPr>
                <w:sz w:val="18"/>
              </w:rPr>
            </w:pPr>
            <w:r>
              <w:rPr>
                <w:w w:val="85"/>
                <w:sz w:val="18"/>
              </w:rPr>
              <w:t>1,172,623</w:t>
            </w:r>
          </w:p>
        </w:tc>
        <w:tc>
          <w:tcPr>
            <w:tcW w:w="868" w:type="dxa"/>
          </w:tcPr>
          <w:p w14:paraId="592514F1" w14:textId="77777777" w:rsidR="00530763" w:rsidRDefault="00530763" w:rsidP="003079C9">
            <w:pPr>
              <w:pStyle w:val="TableParagraph"/>
              <w:spacing w:before="3" w:line="197" w:lineRule="exact"/>
              <w:ind w:right="21"/>
              <w:rPr>
                <w:sz w:val="18"/>
              </w:rPr>
            </w:pPr>
            <w:r>
              <w:rPr>
                <w:w w:val="85"/>
                <w:sz w:val="18"/>
              </w:rPr>
              <w:t>662,474</w:t>
            </w:r>
          </w:p>
        </w:tc>
        <w:tc>
          <w:tcPr>
            <w:tcW w:w="1981" w:type="dxa"/>
          </w:tcPr>
          <w:p w14:paraId="7EA142CE" w14:textId="77777777" w:rsidR="00530763" w:rsidRDefault="00530763" w:rsidP="003079C9">
            <w:pPr>
              <w:pStyle w:val="TableParagraph"/>
              <w:spacing w:before="3" w:line="197" w:lineRule="exact"/>
              <w:ind w:right="122"/>
              <w:rPr>
                <w:sz w:val="18"/>
              </w:rPr>
            </w:pPr>
            <w:r>
              <w:rPr>
                <w:w w:val="85"/>
                <w:sz w:val="18"/>
              </w:rPr>
              <w:t>15,315</w:t>
            </w:r>
          </w:p>
        </w:tc>
        <w:tc>
          <w:tcPr>
            <w:tcW w:w="915" w:type="dxa"/>
          </w:tcPr>
          <w:p w14:paraId="0B8CD033" w14:textId="77777777" w:rsidR="00530763" w:rsidRDefault="00530763" w:rsidP="003079C9">
            <w:pPr>
              <w:pStyle w:val="TableParagraph"/>
              <w:spacing w:before="3" w:line="197" w:lineRule="exact"/>
              <w:ind w:right="57"/>
              <w:rPr>
                <w:sz w:val="18"/>
              </w:rPr>
            </w:pPr>
            <w:r>
              <w:rPr>
                <w:w w:val="85"/>
                <w:sz w:val="18"/>
              </w:rPr>
              <w:t>2,895,003</w:t>
            </w:r>
          </w:p>
        </w:tc>
      </w:tr>
      <w:tr w:rsidR="00530763" w14:paraId="58BCE442" w14:textId="77777777" w:rsidTr="00530763">
        <w:trPr>
          <w:trHeight w:val="219"/>
        </w:trPr>
        <w:tc>
          <w:tcPr>
            <w:tcW w:w="516" w:type="dxa"/>
          </w:tcPr>
          <w:p w14:paraId="2FAB6880" w14:textId="77777777" w:rsidR="00530763" w:rsidRDefault="00530763" w:rsidP="003079C9">
            <w:pPr>
              <w:pStyle w:val="TableParagraph"/>
              <w:spacing w:before="3" w:line="197" w:lineRule="exact"/>
              <w:ind w:left="-2"/>
              <w:jc w:val="left"/>
              <w:rPr>
                <w:sz w:val="18"/>
              </w:rPr>
            </w:pPr>
            <w:r>
              <w:rPr>
                <w:w w:val="95"/>
                <w:sz w:val="18"/>
              </w:rPr>
              <w:t>2004‡</w:t>
            </w:r>
          </w:p>
        </w:tc>
        <w:tc>
          <w:tcPr>
            <w:tcW w:w="2792" w:type="dxa"/>
            <w:gridSpan w:val="2"/>
          </w:tcPr>
          <w:p w14:paraId="5DD4BAC2" w14:textId="77777777" w:rsidR="00530763" w:rsidRDefault="00530763" w:rsidP="003079C9">
            <w:pPr>
              <w:pStyle w:val="TableParagraph"/>
              <w:spacing w:before="3" w:line="197" w:lineRule="exact"/>
              <w:ind w:right="167"/>
              <w:rPr>
                <w:sz w:val="18"/>
              </w:rPr>
            </w:pPr>
            <w:r>
              <w:rPr>
                <w:w w:val="85"/>
                <w:sz w:val="18"/>
              </w:rPr>
              <w:t>987,568</w:t>
            </w:r>
          </w:p>
        </w:tc>
        <w:tc>
          <w:tcPr>
            <w:tcW w:w="1845" w:type="dxa"/>
          </w:tcPr>
          <w:p w14:paraId="450D9086" w14:textId="77777777" w:rsidR="00530763" w:rsidRDefault="00530763" w:rsidP="003079C9">
            <w:pPr>
              <w:pStyle w:val="TableParagraph"/>
              <w:spacing w:before="3" w:line="197" w:lineRule="exact"/>
              <w:ind w:right="832"/>
              <w:rPr>
                <w:sz w:val="18"/>
              </w:rPr>
            </w:pPr>
            <w:r>
              <w:rPr>
                <w:w w:val="85"/>
                <w:sz w:val="18"/>
              </w:rPr>
              <w:t>133,641</w:t>
            </w:r>
          </w:p>
        </w:tc>
        <w:tc>
          <w:tcPr>
            <w:tcW w:w="961" w:type="dxa"/>
          </w:tcPr>
          <w:p w14:paraId="346E3BAC" w14:textId="77777777" w:rsidR="00530763" w:rsidRDefault="00530763" w:rsidP="003079C9">
            <w:pPr>
              <w:pStyle w:val="TableParagraph"/>
              <w:spacing w:before="3" w:line="197" w:lineRule="exact"/>
              <w:ind w:right="113"/>
              <w:rPr>
                <w:sz w:val="18"/>
              </w:rPr>
            </w:pPr>
            <w:r>
              <w:rPr>
                <w:w w:val="85"/>
                <w:sz w:val="18"/>
              </w:rPr>
              <w:t>1,311,552</w:t>
            </w:r>
          </w:p>
        </w:tc>
        <w:tc>
          <w:tcPr>
            <w:tcW w:w="868" w:type="dxa"/>
          </w:tcPr>
          <w:p w14:paraId="03F40AE8" w14:textId="77777777" w:rsidR="00530763" w:rsidRDefault="00530763" w:rsidP="003079C9">
            <w:pPr>
              <w:pStyle w:val="TableParagraph"/>
              <w:spacing w:before="3" w:line="197" w:lineRule="exact"/>
              <w:ind w:right="21"/>
              <w:rPr>
                <w:sz w:val="18"/>
              </w:rPr>
            </w:pPr>
            <w:r>
              <w:rPr>
                <w:w w:val="85"/>
                <w:sz w:val="18"/>
              </w:rPr>
              <w:t>712,149</w:t>
            </w:r>
          </w:p>
        </w:tc>
        <w:tc>
          <w:tcPr>
            <w:tcW w:w="1981" w:type="dxa"/>
          </w:tcPr>
          <w:p w14:paraId="44531C74" w14:textId="77777777" w:rsidR="00530763" w:rsidRDefault="00530763" w:rsidP="003079C9">
            <w:pPr>
              <w:pStyle w:val="TableParagraph"/>
              <w:spacing w:before="3" w:line="197" w:lineRule="exact"/>
              <w:ind w:right="122"/>
              <w:rPr>
                <w:sz w:val="18"/>
              </w:rPr>
            </w:pPr>
            <w:r>
              <w:rPr>
                <w:w w:val="85"/>
                <w:sz w:val="18"/>
              </w:rPr>
              <w:t>15,587</w:t>
            </w:r>
          </w:p>
        </w:tc>
        <w:tc>
          <w:tcPr>
            <w:tcW w:w="915" w:type="dxa"/>
          </w:tcPr>
          <w:p w14:paraId="4377747E" w14:textId="77777777" w:rsidR="00530763" w:rsidRDefault="00530763" w:rsidP="003079C9">
            <w:pPr>
              <w:pStyle w:val="TableParagraph"/>
              <w:spacing w:before="3" w:line="197" w:lineRule="exact"/>
              <w:ind w:right="57"/>
              <w:rPr>
                <w:sz w:val="18"/>
              </w:rPr>
            </w:pPr>
            <w:r>
              <w:rPr>
                <w:w w:val="85"/>
                <w:sz w:val="18"/>
              </w:rPr>
              <w:t>3,160,497</w:t>
            </w:r>
          </w:p>
        </w:tc>
      </w:tr>
      <w:tr w:rsidR="00530763" w14:paraId="409485A1" w14:textId="77777777" w:rsidTr="00530763">
        <w:trPr>
          <w:trHeight w:val="219"/>
        </w:trPr>
        <w:tc>
          <w:tcPr>
            <w:tcW w:w="516" w:type="dxa"/>
          </w:tcPr>
          <w:p w14:paraId="618D93B0" w14:textId="77777777" w:rsidR="00530763" w:rsidRDefault="00530763" w:rsidP="003079C9">
            <w:pPr>
              <w:pStyle w:val="TableParagraph"/>
              <w:spacing w:before="3" w:line="197" w:lineRule="exact"/>
              <w:ind w:left="-2"/>
              <w:jc w:val="left"/>
              <w:rPr>
                <w:sz w:val="18"/>
              </w:rPr>
            </w:pPr>
            <w:r>
              <w:rPr>
                <w:w w:val="95"/>
                <w:sz w:val="18"/>
              </w:rPr>
              <w:t>2005‡</w:t>
            </w:r>
          </w:p>
        </w:tc>
        <w:tc>
          <w:tcPr>
            <w:tcW w:w="2792" w:type="dxa"/>
            <w:gridSpan w:val="2"/>
          </w:tcPr>
          <w:p w14:paraId="0F67AD5E" w14:textId="77777777" w:rsidR="00530763" w:rsidRDefault="00530763" w:rsidP="003079C9">
            <w:pPr>
              <w:pStyle w:val="TableParagraph"/>
              <w:spacing w:before="3" w:line="197" w:lineRule="exact"/>
              <w:ind w:right="167"/>
              <w:rPr>
                <w:sz w:val="18"/>
              </w:rPr>
            </w:pPr>
            <w:r>
              <w:rPr>
                <w:w w:val="85"/>
                <w:sz w:val="18"/>
              </w:rPr>
              <w:t>1,029,486</w:t>
            </w:r>
          </w:p>
        </w:tc>
        <w:tc>
          <w:tcPr>
            <w:tcW w:w="1845" w:type="dxa"/>
          </w:tcPr>
          <w:p w14:paraId="1772AE3E" w14:textId="77777777" w:rsidR="00530763" w:rsidRDefault="00530763" w:rsidP="003079C9">
            <w:pPr>
              <w:pStyle w:val="TableParagraph"/>
              <w:spacing w:before="3" w:line="197" w:lineRule="exact"/>
              <w:ind w:right="832"/>
              <w:rPr>
                <w:sz w:val="18"/>
              </w:rPr>
            </w:pPr>
            <w:r>
              <w:rPr>
                <w:w w:val="85"/>
                <w:sz w:val="18"/>
              </w:rPr>
              <w:t>140,895</w:t>
            </w:r>
          </w:p>
        </w:tc>
        <w:tc>
          <w:tcPr>
            <w:tcW w:w="961" w:type="dxa"/>
          </w:tcPr>
          <w:p w14:paraId="259331C1" w14:textId="77777777" w:rsidR="00530763" w:rsidRDefault="00530763" w:rsidP="003079C9">
            <w:pPr>
              <w:pStyle w:val="TableParagraph"/>
              <w:spacing w:before="3" w:line="197" w:lineRule="exact"/>
              <w:ind w:right="113"/>
              <w:rPr>
                <w:sz w:val="18"/>
              </w:rPr>
            </w:pPr>
            <w:r>
              <w:rPr>
                <w:w w:val="85"/>
                <w:sz w:val="18"/>
              </w:rPr>
              <w:t>1,415,104</w:t>
            </w:r>
          </w:p>
        </w:tc>
        <w:tc>
          <w:tcPr>
            <w:tcW w:w="868" w:type="dxa"/>
          </w:tcPr>
          <w:p w14:paraId="1AE8798E" w14:textId="77777777" w:rsidR="00530763" w:rsidRDefault="00530763" w:rsidP="003079C9">
            <w:pPr>
              <w:pStyle w:val="TableParagraph"/>
              <w:spacing w:before="3" w:line="197" w:lineRule="exact"/>
              <w:ind w:right="21"/>
              <w:rPr>
                <w:sz w:val="18"/>
              </w:rPr>
            </w:pPr>
            <w:r>
              <w:rPr>
                <w:w w:val="85"/>
                <w:sz w:val="18"/>
              </w:rPr>
              <w:t>758,484</w:t>
            </w:r>
          </w:p>
        </w:tc>
        <w:tc>
          <w:tcPr>
            <w:tcW w:w="1981" w:type="dxa"/>
          </w:tcPr>
          <w:p w14:paraId="638BF827" w14:textId="77777777" w:rsidR="00530763" w:rsidRDefault="00530763" w:rsidP="003079C9">
            <w:pPr>
              <w:pStyle w:val="TableParagraph"/>
              <w:spacing w:before="3" w:line="197" w:lineRule="exact"/>
              <w:ind w:right="122"/>
              <w:rPr>
                <w:sz w:val="18"/>
              </w:rPr>
            </w:pPr>
            <w:r>
              <w:rPr>
                <w:w w:val="85"/>
                <w:sz w:val="18"/>
              </w:rPr>
              <w:t>15,847</w:t>
            </w:r>
          </w:p>
        </w:tc>
        <w:tc>
          <w:tcPr>
            <w:tcW w:w="915" w:type="dxa"/>
          </w:tcPr>
          <w:p w14:paraId="0BBBD985" w14:textId="77777777" w:rsidR="00530763" w:rsidRDefault="00530763" w:rsidP="003079C9">
            <w:pPr>
              <w:pStyle w:val="TableParagraph"/>
              <w:spacing w:before="3" w:line="197" w:lineRule="exact"/>
              <w:ind w:right="57"/>
              <w:rPr>
                <w:sz w:val="18"/>
              </w:rPr>
            </w:pPr>
            <w:r>
              <w:rPr>
                <w:w w:val="85"/>
                <w:sz w:val="18"/>
              </w:rPr>
              <w:t>3,359,815</w:t>
            </w:r>
          </w:p>
        </w:tc>
      </w:tr>
      <w:tr w:rsidR="00530763" w14:paraId="09145DF0" w14:textId="77777777" w:rsidTr="00530763">
        <w:trPr>
          <w:trHeight w:val="219"/>
        </w:trPr>
        <w:tc>
          <w:tcPr>
            <w:tcW w:w="516" w:type="dxa"/>
          </w:tcPr>
          <w:p w14:paraId="1CD741D0" w14:textId="77777777" w:rsidR="00530763" w:rsidRDefault="00530763" w:rsidP="003079C9">
            <w:pPr>
              <w:pStyle w:val="TableParagraph"/>
              <w:spacing w:before="3" w:line="197" w:lineRule="exact"/>
              <w:ind w:left="-2"/>
              <w:jc w:val="left"/>
              <w:rPr>
                <w:sz w:val="18"/>
              </w:rPr>
            </w:pPr>
            <w:r>
              <w:rPr>
                <w:w w:val="95"/>
                <w:sz w:val="18"/>
              </w:rPr>
              <w:t>2006‡</w:t>
            </w:r>
          </w:p>
        </w:tc>
        <w:tc>
          <w:tcPr>
            <w:tcW w:w="2792" w:type="dxa"/>
            <w:gridSpan w:val="2"/>
          </w:tcPr>
          <w:p w14:paraId="0904979E" w14:textId="77777777" w:rsidR="00530763" w:rsidRDefault="00530763" w:rsidP="003079C9">
            <w:pPr>
              <w:pStyle w:val="TableParagraph"/>
              <w:spacing w:before="3" w:line="197" w:lineRule="exact"/>
              <w:ind w:right="167"/>
              <w:rPr>
                <w:sz w:val="18"/>
              </w:rPr>
            </w:pPr>
            <w:r>
              <w:rPr>
                <w:w w:val="85"/>
                <w:sz w:val="18"/>
              </w:rPr>
              <w:t>1,109,868</w:t>
            </w:r>
          </w:p>
        </w:tc>
        <w:tc>
          <w:tcPr>
            <w:tcW w:w="1845" w:type="dxa"/>
          </w:tcPr>
          <w:p w14:paraId="10392DB7" w14:textId="77777777" w:rsidR="00530763" w:rsidRDefault="00530763" w:rsidP="003079C9">
            <w:pPr>
              <w:pStyle w:val="TableParagraph"/>
              <w:spacing w:before="3" w:line="197" w:lineRule="exact"/>
              <w:ind w:right="832"/>
              <w:rPr>
                <w:sz w:val="18"/>
              </w:rPr>
            </w:pPr>
            <w:r>
              <w:rPr>
                <w:w w:val="85"/>
                <w:sz w:val="18"/>
              </w:rPr>
              <w:t>153,104</w:t>
            </w:r>
          </w:p>
        </w:tc>
        <w:tc>
          <w:tcPr>
            <w:tcW w:w="961" w:type="dxa"/>
          </w:tcPr>
          <w:p w14:paraId="7C9B8A7C" w14:textId="77777777" w:rsidR="00530763" w:rsidRDefault="00530763" w:rsidP="003079C9">
            <w:pPr>
              <w:pStyle w:val="TableParagraph"/>
              <w:spacing w:before="3" w:line="197" w:lineRule="exact"/>
              <w:ind w:right="113"/>
              <w:rPr>
                <w:sz w:val="18"/>
              </w:rPr>
            </w:pPr>
            <w:r>
              <w:rPr>
                <w:w w:val="85"/>
                <w:sz w:val="18"/>
              </w:rPr>
              <w:t>1,521,074</w:t>
            </w:r>
          </w:p>
        </w:tc>
        <w:tc>
          <w:tcPr>
            <w:tcW w:w="868" w:type="dxa"/>
          </w:tcPr>
          <w:p w14:paraId="761CC269" w14:textId="77777777" w:rsidR="00530763" w:rsidRDefault="00530763" w:rsidP="003079C9">
            <w:pPr>
              <w:pStyle w:val="TableParagraph"/>
              <w:spacing w:before="3" w:line="197" w:lineRule="exact"/>
              <w:ind w:right="21"/>
              <w:rPr>
                <w:sz w:val="18"/>
              </w:rPr>
            </w:pPr>
            <w:r>
              <w:rPr>
                <w:w w:val="85"/>
                <w:sz w:val="18"/>
              </w:rPr>
              <w:t>806,944</w:t>
            </w:r>
          </w:p>
        </w:tc>
        <w:tc>
          <w:tcPr>
            <w:tcW w:w="1981" w:type="dxa"/>
          </w:tcPr>
          <w:p w14:paraId="485B30A7" w14:textId="77777777" w:rsidR="00530763" w:rsidRDefault="00530763" w:rsidP="003079C9">
            <w:pPr>
              <w:pStyle w:val="TableParagraph"/>
              <w:spacing w:before="3" w:line="197" w:lineRule="exact"/>
              <w:ind w:right="122"/>
              <w:rPr>
                <w:sz w:val="18"/>
              </w:rPr>
            </w:pPr>
            <w:r>
              <w:rPr>
                <w:w w:val="85"/>
                <w:sz w:val="18"/>
              </w:rPr>
              <w:t>16,753</w:t>
            </w:r>
          </w:p>
        </w:tc>
        <w:tc>
          <w:tcPr>
            <w:tcW w:w="915" w:type="dxa"/>
          </w:tcPr>
          <w:p w14:paraId="6D664FE8" w14:textId="77777777" w:rsidR="00530763" w:rsidRDefault="00530763" w:rsidP="003079C9">
            <w:pPr>
              <w:pStyle w:val="TableParagraph"/>
              <w:spacing w:before="3" w:line="197" w:lineRule="exact"/>
              <w:ind w:right="57"/>
              <w:rPr>
                <w:sz w:val="18"/>
              </w:rPr>
            </w:pPr>
            <w:r>
              <w:rPr>
                <w:w w:val="85"/>
                <w:sz w:val="18"/>
              </w:rPr>
              <w:t>3,607,743</w:t>
            </w:r>
          </w:p>
        </w:tc>
      </w:tr>
      <w:tr w:rsidR="00530763" w14:paraId="2A045003" w14:textId="77777777" w:rsidTr="00530763">
        <w:trPr>
          <w:trHeight w:val="219"/>
        </w:trPr>
        <w:tc>
          <w:tcPr>
            <w:tcW w:w="516" w:type="dxa"/>
          </w:tcPr>
          <w:p w14:paraId="6D646DF7" w14:textId="77777777" w:rsidR="00530763" w:rsidRDefault="00530763" w:rsidP="003079C9">
            <w:pPr>
              <w:pStyle w:val="TableParagraph"/>
              <w:spacing w:before="3" w:line="197" w:lineRule="exact"/>
              <w:ind w:left="-2"/>
              <w:jc w:val="left"/>
              <w:rPr>
                <w:sz w:val="18"/>
              </w:rPr>
            </w:pPr>
            <w:r>
              <w:rPr>
                <w:w w:val="95"/>
                <w:sz w:val="18"/>
              </w:rPr>
              <w:t>2007‡</w:t>
            </w:r>
          </w:p>
        </w:tc>
        <w:tc>
          <w:tcPr>
            <w:tcW w:w="2792" w:type="dxa"/>
            <w:gridSpan w:val="2"/>
          </w:tcPr>
          <w:p w14:paraId="40DB9C42" w14:textId="77777777" w:rsidR="00530763" w:rsidRDefault="00530763" w:rsidP="003079C9">
            <w:pPr>
              <w:pStyle w:val="TableParagraph"/>
              <w:spacing w:before="3" w:line="197" w:lineRule="exact"/>
              <w:ind w:right="167"/>
              <w:rPr>
                <w:sz w:val="18"/>
              </w:rPr>
            </w:pPr>
            <w:r>
              <w:rPr>
                <w:w w:val="85"/>
                <w:sz w:val="18"/>
              </w:rPr>
              <w:t>1,148,256</w:t>
            </w:r>
          </w:p>
        </w:tc>
        <w:tc>
          <w:tcPr>
            <w:tcW w:w="1845" w:type="dxa"/>
          </w:tcPr>
          <w:p w14:paraId="44066FCF" w14:textId="77777777" w:rsidR="00530763" w:rsidRDefault="00530763" w:rsidP="003079C9">
            <w:pPr>
              <w:pStyle w:val="TableParagraph"/>
              <w:spacing w:before="3" w:line="197" w:lineRule="exact"/>
              <w:ind w:right="832"/>
              <w:rPr>
                <w:sz w:val="18"/>
              </w:rPr>
            </w:pPr>
            <w:r>
              <w:rPr>
                <w:w w:val="85"/>
                <w:sz w:val="18"/>
              </w:rPr>
              <w:t>166,148</w:t>
            </w:r>
          </w:p>
        </w:tc>
        <w:tc>
          <w:tcPr>
            <w:tcW w:w="961" w:type="dxa"/>
          </w:tcPr>
          <w:p w14:paraId="45FC3E40" w14:textId="77777777" w:rsidR="00530763" w:rsidRDefault="00530763" w:rsidP="003079C9">
            <w:pPr>
              <w:pStyle w:val="TableParagraph"/>
              <w:spacing w:before="3" w:line="197" w:lineRule="exact"/>
              <w:ind w:right="113"/>
              <w:rPr>
                <w:sz w:val="18"/>
              </w:rPr>
            </w:pPr>
            <w:r>
              <w:rPr>
                <w:w w:val="85"/>
                <w:sz w:val="18"/>
              </w:rPr>
              <w:t>1,615,276</w:t>
            </w:r>
          </w:p>
        </w:tc>
        <w:tc>
          <w:tcPr>
            <w:tcW w:w="868" w:type="dxa"/>
          </w:tcPr>
          <w:p w14:paraId="78ED0639" w14:textId="77777777" w:rsidR="00530763" w:rsidRDefault="00530763" w:rsidP="003079C9">
            <w:pPr>
              <w:pStyle w:val="TableParagraph"/>
              <w:spacing w:before="3" w:line="197" w:lineRule="exact"/>
              <w:ind w:right="21"/>
              <w:rPr>
                <w:sz w:val="18"/>
              </w:rPr>
            </w:pPr>
            <w:r>
              <w:rPr>
                <w:w w:val="85"/>
                <w:sz w:val="18"/>
              </w:rPr>
              <w:t>843,146</w:t>
            </w:r>
          </w:p>
        </w:tc>
        <w:tc>
          <w:tcPr>
            <w:tcW w:w="1981" w:type="dxa"/>
          </w:tcPr>
          <w:p w14:paraId="3814A4E7" w14:textId="77777777" w:rsidR="00530763" w:rsidRDefault="00530763" w:rsidP="003079C9">
            <w:pPr>
              <w:pStyle w:val="TableParagraph"/>
              <w:spacing w:before="3" w:line="197" w:lineRule="exact"/>
              <w:ind w:right="122"/>
              <w:rPr>
                <w:sz w:val="18"/>
              </w:rPr>
            </w:pPr>
            <w:r>
              <w:rPr>
                <w:w w:val="85"/>
                <w:sz w:val="18"/>
              </w:rPr>
              <w:t>17,819</w:t>
            </w:r>
          </w:p>
        </w:tc>
        <w:tc>
          <w:tcPr>
            <w:tcW w:w="915" w:type="dxa"/>
          </w:tcPr>
          <w:p w14:paraId="0B0716DA" w14:textId="77777777" w:rsidR="00530763" w:rsidRDefault="00530763" w:rsidP="003079C9">
            <w:pPr>
              <w:pStyle w:val="TableParagraph"/>
              <w:spacing w:before="3" w:line="197" w:lineRule="exact"/>
              <w:ind w:right="57"/>
              <w:rPr>
                <w:sz w:val="18"/>
              </w:rPr>
            </w:pPr>
            <w:r>
              <w:rPr>
                <w:w w:val="85"/>
                <w:sz w:val="18"/>
              </w:rPr>
              <w:t>3,790,645</w:t>
            </w:r>
          </w:p>
        </w:tc>
      </w:tr>
      <w:tr w:rsidR="00530763" w14:paraId="7254BF0B" w14:textId="77777777" w:rsidTr="00530763">
        <w:trPr>
          <w:trHeight w:val="219"/>
        </w:trPr>
        <w:tc>
          <w:tcPr>
            <w:tcW w:w="516" w:type="dxa"/>
          </w:tcPr>
          <w:p w14:paraId="027E3A04" w14:textId="77777777" w:rsidR="00530763" w:rsidRDefault="00530763" w:rsidP="003079C9">
            <w:pPr>
              <w:pStyle w:val="TableParagraph"/>
              <w:spacing w:before="3" w:line="197" w:lineRule="exact"/>
              <w:ind w:left="-2"/>
              <w:jc w:val="left"/>
              <w:rPr>
                <w:sz w:val="18"/>
              </w:rPr>
            </w:pPr>
            <w:r>
              <w:rPr>
                <w:w w:val="95"/>
                <w:sz w:val="18"/>
              </w:rPr>
              <w:t>2008‡</w:t>
            </w:r>
          </w:p>
        </w:tc>
        <w:tc>
          <w:tcPr>
            <w:tcW w:w="2792" w:type="dxa"/>
            <w:gridSpan w:val="2"/>
          </w:tcPr>
          <w:p w14:paraId="3F846466" w14:textId="77777777" w:rsidR="00530763" w:rsidRDefault="00530763" w:rsidP="003079C9">
            <w:pPr>
              <w:pStyle w:val="TableParagraph"/>
              <w:spacing w:before="3" w:line="197" w:lineRule="exact"/>
              <w:ind w:right="167"/>
              <w:rPr>
                <w:sz w:val="18"/>
              </w:rPr>
            </w:pPr>
            <w:r>
              <w:rPr>
                <w:w w:val="85"/>
                <w:sz w:val="18"/>
              </w:rPr>
              <w:t>1,134,470</w:t>
            </w:r>
          </w:p>
        </w:tc>
        <w:tc>
          <w:tcPr>
            <w:tcW w:w="1845" w:type="dxa"/>
          </w:tcPr>
          <w:p w14:paraId="550C78B2" w14:textId="77777777" w:rsidR="00530763" w:rsidRDefault="00530763" w:rsidP="003079C9">
            <w:pPr>
              <w:pStyle w:val="TableParagraph"/>
              <w:spacing w:before="3" w:line="197" w:lineRule="exact"/>
              <w:ind w:right="832"/>
              <w:rPr>
                <w:sz w:val="18"/>
              </w:rPr>
            </w:pPr>
            <w:r>
              <w:rPr>
                <w:w w:val="85"/>
                <w:sz w:val="18"/>
              </w:rPr>
              <w:t>186,105</w:t>
            </w:r>
          </w:p>
        </w:tc>
        <w:tc>
          <w:tcPr>
            <w:tcW w:w="961" w:type="dxa"/>
          </w:tcPr>
          <w:p w14:paraId="5A7F14C3" w14:textId="77777777" w:rsidR="00530763" w:rsidRDefault="00530763" w:rsidP="003079C9">
            <w:pPr>
              <w:pStyle w:val="TableParagraph"/>
              <w:spacing w:before="3" w:line="197" w:lineRule="exact"/>
              <w:ind w:right="113"/>
              <w:rPr>
                <w:sz w:val="18"/>
              </w:rPr>
            </w:pPr>
            <w:r>
              <w:rPr>
                <w:w w:val="85"/>
                <w:sz w:val="18"/>
              </w:rPr>
              <w:t>1,421,597</w:t>
            </w:r>
          </w:p>
        </w:tc>
        <w:tc>
          <w:tcPr>
            <w:tcW w:w="868" w:type="dxa"/>
          </w:tcPr>
          <w:p w14:paraId="584C5D59" w14:textId="77777777" w:rsidR="00530763" w:rsidRDefault="00530763" w:rsidP="003079C9">
            <w:pPr>
              <w:pStyle w:val="TableParagraph"/>
              <w:spacing w:before="3" w:line="197" w:lineRule="exact"/>
              <w:ind w:right="21"/>
              <w:rPr>
                <w:sz w:val="18"/>
              </w:rPr>
            </w:pPr>
            <w:r>
              <w:rPr>
                <w:w w:val="85"/>
                <w:sz w:val="18"/>
              </w:rPr>
              <w:t>715,587</w:t>
            </w:r>
          </w:p>
        </w:tc>
        <w:tc>
          <w:tcPr>
            <w:tcW w:w="1981" w:type="dxa"/>
          </w:tcPr>
          <w:p w14:paraId="04A5F760" w14:textId="77777777" w:rsidR="00530763" w:rsidRDefault="00530763" w:rsidP="003079C9">
            <w:pPr>
              <w:pStyle w:val="TableParagraph"/>
              <w:spacing w:before="3" w:line="197" w:lineRule="exact"/>
              <w:ind w:right="122"/>
              <w:rPr>
                <w:sz w:val="18"/>
              </w:rPr>
            </w:pPr>
            <w:r>
              <w:rPr>
                <w:w w:val="85"/>
                <w:sz w:val="18"/>
              </w:rPr>
              <w:t>13,107</w:t>
            </w:r>
          </w:p>
        </w:tc>
        <w:tc>
          <w:tcPr>
            <w:tcW w:w="915" w:type="dxa"/>
          </w:tcPr>
          <w:p w14:paraId="6E0FE1C2" w14:textId="77777777" w:rsidR="00530763" w:rsidRDefault="00530763" w:rsidP="003079C9">
            <w:pPr>
              <w:pStyle w:val="TableParagraph"/>
              <w:spacing w:before="3" w:line="197" w:lineRule="exact"/>
              <w:ind w:right="57"/>
              <w:rPr>
                <w:sz w:val="18"/>
              </w:rPr>
            </w:pPr>
            <w:r>
              <w:rPr>
                <w:w w:val="85"/>
                <w:sz w:val="18"/>
              </w:rPr>
              <w:t>3,470,867</w:t>
            </w:r>
          </w:p>
        </w:tc>
      </w:tr>
      <w:tr w:rsidR="00530763" w14:paraId="4FAF56D0" w14:textId="77777777" w:rsidTr="00530763">
        <w:trPr>
          <w:trHeight w:val="219"/>
        </w:trPr>
        <w:tc>
          <w:tcPr>
            <w:tcW w:w="516" w:type="dxa"/>
          </w:tcPr>
          <w:p w14:paraId="3831F4AB" w14:textId="77777777" w:rsidR="00530763" w:rsidRDefault="00530763" w:rsidP="003079C9">
            <w:pPr>
              <w:pStyle w:val="TableParagraph"/>
              <w:spacing w:before="3" w:line="197" w:lineRule="exact"/>
              <w:ind w:left="-2"/>
              <w:jc w:val="left"/>
              <w:rPr>
                <w:sz w:val="18"/>
              </w:rPr>
            </w:pPr>
            <w:r>
              <w:rPr>
                <w:w w:val="95"/>
                <w:sz w:val="18"/>
              </w:rPr>
              <w:t>2009‡</w:t>
            </w:r>
          </w:p>
        </w:tc>
        <w:tc>
          <w:tcPr>
            <w:tcW w:w="2792" w:type="dxa"/>
            <w:gridSpan w:val="2"/>
          </w:tcPr>
          <w:p w14:paraId="6F841EB5" w14:textId="77777777" w:rsidR="00530763" w:rsidRDefault="00530763" w:rsidP="003079C9">
            <w:pPr>
              <w:pStyle w:val="TableParagraph"/>
              <w:spacing w:before="3" w:line="197" w:lineRule="exact"/>
              <w:ind w:right="167"/>
              <w:rPr>
                <w:sz w:val="18"/>
              </w:rPr>
            </w:pPr>
            <w:r>
              <w:rPr>
                <w:w w:val="85"/>
                <w:sz w:val="18"/>
              </w:rPr>
              <w:t>1,178,290</w:t>
            </w:r>
          </w:p>
        </w:tc>
        <w:tc>
          <w:tcPr>
            <w:tcW w:w="1845" w:type="dxa"/>
          </w:tcPr>
          <w:p w14:paraId="3A9AF6BF" w14:textId="77777777" w:rsidR="00530763" w:rsidRDefault="00530763" w:rsidP="003079C9">
            <w:pPr>
              <w:pStyle w:val="TableParagraph"/>
              <w:spacing w:before="3" w:line="197" w:lineRule="exact"/>
              <w:ind w:right="832"/>
              <w:rPr>
                <w:sz w:val="18"/>
              </w:rPr>
            </w:pPr>
            <w:r>
              <w:rPr>
                <w:w w:val="85"/>
                <w:sz w:val="18"/>
              </w:rPr>
              <w:t>196,131</w:t>
            </w:r>
          </w:p>
        </w:tc>
        <w:tc>
          <w:tcPr>
            <w:tcW w:w="961" w:type="dxa"/>
          </w:tcPr>
          <w:p w14:paraId="65F8D3ED" w14:textId="77777777" w:rsidR="00530763" w:rsidRDefault="00530763" w:rsidP="003079C9">
            <w:pPr>
              <w:pStyle w:val="TableParagraph"/>
              <w:spacing w:before="3" w:line="197" w:lineRule="exact"/>
              <w:ind w:right="113"/>
              <w:rPr>
                <w:sz w:val="18"/>
              </w:rPr>
            </w:pPr>
            <w:r>
              <w:rPr>
                <w:w w:val="85"/>
                <w:sz w:val="18"/>
              </w:rPr>
              <w:t>1,623,764</w:t>
            </w:r>
          </w:p>
        </w:tc>
        <w:tc>
          <w:tcPr>
            <w:tcW w:w="868" w:type="dxa"/>
          </w:tcPr>
          <w:p w14:paraId="15E7236F" w14:textId="77777777" w:rsidR="00530763" w:rsidRDefault="00530763" w:rsidP="003079C9">
            <w:pPr>
              <w:pStyle w:val="TableParagraph"/>
              <w:spacing w:before="3" w:line="197" w:lineRule="exact"/>
              <w:ind w:right="21"/>
              <w:rPr>
                <w:sz w:val="18"/>
              </w:rPr>
            </w:pPr>
            <w:r>
              <w:rPr>
                <w:w w:val="85"/>
                <w:sz w:val="18"/>
              </w:rPr>
              <w:t>797,989</w:t>
            </w:r>
          </w:p>
        </w:tc>
        <w:tc>
          <w:tcPr>
            <w:tcW w:w="1981" w:type="dxa"/>
          </w:tcPr>
          <w:p w14:paraId="5F472839" w14:textId="77777777" w:rsidR="00530763" w:rsidRDefault="00530763" w:rsidP="003079C9">
            <w:pPr>
              <w:pStyle w:val="TableParagraph"/>
              <w:spacing w:before="3" w:line="197" w:lineRule="exact"/>
              <w:ind w:right="122"/>
              <w:rPr>
                <w:sz w:val="18"/>
              </w:rPr>
            </w:pPr>
            <w:r>
              <w:rPr>
                <w:w w:val="85"/>
                <w:sz w:val="18"/>
              </w:rPr>
              <w:t>16,077</w:t>
            </w:r>
          </w:p>
        </w:tc>
        <w:tc>
          <w:tcPr>
            <w:tcW w:w="915" w:type="dxa"/>
          </w:tcPr>
          <w:p w14:paraId="47DEF6D0" w14:textId="77777777" w:rsidR="00530763" w:rsidRDefault="00530763" w:rsidP="003079C9">
            <w:pPr>
              <w:pStyle w:val="TableParagraph"/>
              <w:spacing w:before="3" w:line="197" w:lineRule="exact"/>
              <w:ind w:right="57"/>
              <w:rPr>
                <w:sz w:val="18"/>
              </w:rPr>
            </w:pPr>
            <w:r>
              <w:rPr>
                <w:w w:val="85"/>
                <w:sz w:val="18"/>
              </w:rPr>
              <w:t>3,812,251</w:t>
            </w:r>
          </w:p>
        </w:tc>
      </w:tr>
      <w:tr w:rsidR="00530763" w14:paraId="50805E99" w14:textId="77777777" w:rsidTr="00530763">
        <w:trPr>
          <w:trHeight w:val="219"/>
        </w:trPr>
        <w:tc>
          <w:tcPr>
            <w:tcW w:w="516" w:type="dxa"/>
          </w:tcPr>
          <w:p w14:paraId="14A24DD2" w14:textId="77777777" w:rsidR="00530763" w:rsidRDefault="00530763" w:rsidP="003079C9">
            <w:pPr>
              <w:pStyle w:val="TableParagraph"/>
              <w:spacing w:before="3" w:line="197" w:lineRule="exact"/>
              <w:ind w:left="-2"/>
              <w:jc w:val="left"/>
              <w:rPr>
                <w:sz w:val="18"/>
              </w:rPr>
            </w:pPr>
            <w:r>
              <w:rPr>
                <w:w w:val="95"/>
                <w:sz w:val="18"/>
              </w:rPr>
              <w:t>2010‡</w:t>
            </w:r>
          </w:p>
        </w:tc>
        <w:tc>
          <w:tcPr>
            <w:tcW w:w="2792" w:type="dxa"/>
            <w:gridSpan w:val="2"/>
          </w:tcPr>
          <w:p w14:paraId="3190261D" w14:textId="77777777" w:rsidR="00530763" w:rsidRDefault="00530763" w:rsidP="003079C9">
            <w:pPr>
              <w:pStyle w:val="TableParagraph"/>
              <w:spacing w:before="3" w:line="197" w:lineRule="exact"/>
              <w:ind w:right="167"/>
              <w:rPr>
                <w:sz w:val="18"/>
              </w:rPr>
            </w:pPr>
            <w:r>
              <w:rPr>
                <w:w w:val="85"/>
                <w:sz w:val="18"/>
              </w:rPr>
              <w:t>1,223,899</w:t>
            </w:r>
          </w:p>
        </w:tc>
        <w:tc>
          <w:tcPr>
            <w:tcW w:w="1845" w:type="dxa"/>
          </w:tcPr>
          <w:p w14:paraId="0213028D" w14:textId="77777777" w:rsidR="00530763" w:rsidRDefault="00530763" w:rsidP="003079C9">
            <w:pPr>
              <w:pStyle w:val="TableParagraph"/>
              <w:spacing w:before="3" w:line="197" w:lineRule="exact"/>
              <w:ind w:right="832"/>
              <w:rPr>
                <w:sz w:val="18"/>
              </w:rPr>
            </w:pPr>
            <w:r>
              <w:rPr>
                <w:w w:val="85"/>
                <w:sz w:val="18"/>
              </w:rPr>
              <w:t>213,896</w:t>
            </w:r>
          </w:p>
        </w:tc>
        <w:tc>
          <w:tcPr>
            <w:tcW w:w="961" w:type="dxa"/>
          </w:tcPr>
          <w:p w14:paraId="2E5590CC" w14:textId="77777777" w:rsidR="00530763" w:rsidRDefault="00530763" w:rsidP="003079C9">
            <w:pPr>
              <w:pStyle w:val="TableParagraph"/>
              <w:spacing w:before="3" w:line="197" w:lineRule="exact"/>
              <w:ind w:right="113"/>
              <w:rPr>
                <w:sz w:val="18"/>
              </w:rPr>
            </w:pPr>
            <w:r>
              <w:rPr>
                <w:w w:val="85"/>
                <w:sz w:val="18"/>
              </w:rPr>
              <w:t>1,779,931</w:t>
            </w:r>
          </w:p>
        </w:tc>
        <w:tc>
          <w:tcPr>
            <w:tcW w:w="868" w:type="dxa"/>
          </w:tcPr>
          <w:p w14:paraId="23A0B715" w14:textId="77777777" w:rsidR="00530763" w:rsidRDefault="00530763" w:rsidP="003079C9">
            <w:pPr>
              <w:pStyle w:val="TableParagraph"/>
              <w:spacing w:before="3" w:line="197" w:lineRule="exact"/>
              <w:ind w:right="21"/>
              <w:rPr>
                <w:sz w:val="18"/>
              </w:rPr>
            </w:pPr>
            <w:r>
              <w:rPr>
                <w:w w:val="85"/>
                <w:sz w:val="18"/>
              </w:rPr>
              <w:t>863,100</w:t>
            </w:r>
          </w:p>
        </w:tc>
        <w:tc>
          <w:tcPr>
            <w:tcW w:w="1981" w:type="dxa"/>
          </w:tcPr>
          <w:p w14:paraId="679C6A5B" w14:textId="77777777" w:rsidR="00530763" w:rsidRDefault="00530763" w:rsidP="003079C9">
            <w:pPr>
              <w:pStyle w:val="TableParagraph"/>
              <w:spacing w:before="3" w:line="197" w:lineRule="exact"/>
              <w:ind w:right="122"/>
              <w:rPr>
                <w:sz w:val="18"/>
              </w:rPr>
            </w:pPr>
            <w:r>
              <w:rPr>
                <w:w w:val="85"/>
                <w:sz w:val="18"/>
              </w:rPr>
              <w:t>16,761</w:t>
            </w:r>
          </w:p>
        </w:tc>
        <w:tc>
          <w:tcPr>
            <w:tcW w:w="915" w:type="dxa"/>
          </w:tcPr>
          <w:p w14:paraId="76A91B11" w14:textId="77777777" w:rsidR="00530763" w:rsidRDefault="00530763" w:rsidP="003079C9">
            <w:pPr>
              <w:pStyle w:val="TableParagraph"/>
              <w:spacing w:before="3" w:line="197" w:lineRule="exact"/>
              <w:ind w:right="57"/>
              <w:rPr>
                <w:sz w:val="18"/>
              </w:rPr>
            </w:pPr>
            <w:r>
              <w:rPr>
                <w:w w:val="85"/>
                <w:sz w:val="18"/>
              </w:rPr>
              <w:t>4,097,587</w:t>
            </w:r>
          </w:p>
        </w:tc>
      </w:tr>
      <w:tr w:rsidR="00530763" w14:paraId="0D510796" w14:textId="77777777" w:rsidTr="00530763">
        <w:trPr>
          <w:trHeight w:val="219"/>
        </w:trPr>
        <w:tc>
          <w:tcPr>
            <w:tcW w:w="516" w:type="dxa"/>
          </w:tcPr>
          <w:p w14:paraId="67BA047F" w14:textId="77777777" w:rsidR="00530763" w:rsidRDefault="00530763" w:rsidP="003079C9">
            <w:pPr>
              <w:pStyle w:val="TableParagraph"/>
              <w:spacing w:before="3" w:line="197" w:lineRule="exact"/>
              <w:ind w:left="-2"/>
              <w:jc w:val="left"/>
              <w:rPr>
                <w:sz w:val="18"/>
              </w:rPr>
            </w:pPr>
            <w:r>
              <w:rPr>
                <w:w w:val="95"/>
                <w:sz w:val="18"/>
              </w:rPr>
              <w:t>2011‡</w:t>
            </w:r>
          </w:p>
        </w:tc>
        <w:tc>
          <w:tcPr>
            <w:tcW w:w="2792" w:type="dxa"/>
            <w:gridSpan w:val="2"/>
          </w:tcPr>
          <w:p w14:paraId="664B7212" w14:textId="77777777" w:rsidR="00530763" w:rsidRDefault="00530763" w:rsidP="003079C9">
            <w:pPr>
              <w:pStyle w:val="TableParagraph"/>
              <w:spacing w:before="3" w:line="197" w:lineRule="exact"/>
              <w:ind w:right="167"/>
              <w:rPr>
                <w:sz w:val="18"/>
              </w:rPr>
            </w:pPr>
            <w:r>
              <w:rPr>
                <w:w w:val="85"/>
                <w:sz w:val="18"/>
              </w:rPr>
              <w:t>1,285,684</w:t>
            </w:r>
          </w:p>
        </w:tc>
        <w:tc>
          <w:tcPr>
            <w:tcW w:w="1845" w:type="dxa"/>
          </w:tcPr>
          <w:p w14:paraId="776418FE" w14:textId="77777777" w:rsidR="00530763" w:rsidRDefault="00530763" w:rsidP="003079C9">
            <w:pPr>
              <w:pStyle w:val="TableParagraph"/>
              <w:spacing w:before="3" w:line="197" w:lineRule="exact"/>
              <w:ind w:right="832"/>
              <w:rPr>
                <w:sz w:val="18"/>
              </w:rPr>
            </w:pPr>
            <w:r>
              <w:rPr>
                <w:w w:val="85"/>
                <w:sz w:val="18"/>
              </w:rPr>
              <w:t>229,459</w:t>
            </w:r>
          </w:p>
        </w:tc>
        <w:tc>
          <w:tcPr>
            <w:tcW w:w="961" w:type="dxa"/>
          </w:tcPr>
          <w:p w14:paraId="561FBD29" w14:textId="77777777" w:rsidR="00530763" w:rsidRDefault="00530763" w:rsidP="003079C9">
            <w:pPr>
              <w:pStyle w:val="TableParagraph"/>
              <w:spacing w:before="3" w:line="197" w:lineRule="exact"/>
              <w:ind w:right="113"/>
              <w:rPr>
                <w:sz w:val="18"/>
              </w:rPr>
            </w:pPr>
            <w:r>
              <w:rPr>
                <w:w w:val="85"/>
                <w:sz w:val="18"/>
              </w:rPr>
              <w:t>1,840,174</w:t>
            </w:r>
          </w:p>
        </w:tc>
        <w:tc>
          <w:tcPr>
            <w:tcW w:w="868" w:type="dxa"/>
          </w:tcPr>
          <w:p w14:paraId="1AA8B586" w14:textId="77777777" w:rsidR="00530763" w:rsidRDefault="00530763" w:rsidP="003079C9">
            <w:pPr>
              <w:pStyle w:val="TableParagraph"/>
              <w:spacing w:before="3" w:line="197" w:lineRule="exact"/>
              <w:ind w:right="21"/>
              <w:rPr>
                <w:sz w:val="18"/>
              </w:rPr>
            </w:pPr>
            <w:r>
              <w:rPr>
                <w:w w:val="85"/>
                <w:sz w:val="18"/>
              </w:rPr>
              <w:t>871,126</w:t>
            </w:r>
          </w:p>
        </w:tc>
        <w:tc>
          <w:tcPr>
            <w:tcW w:w="1981" w:type="dxa"/>
          </w:tcPr>
          <w:p w14:paraId="5548912C" w14:textId="77777777" w:rsidR="00530763" w:rsidRDefault="00530763" w:rsidP="003079C9">
            <w:pPr>
              <w:pStyle w:val="TableParagraph"/>
              <w:spacing w:before="3" w:line="197" w:lineRule="exact"/>
              <w:ind w:right="122"/>
              <w:rPr>
                <w:sz w:val="18"/>
              </w:rPr>
            </w:pPr>
            <w:r>
              <w:rPr>
                <w:w w:val="85"/>
                <w:sz w:val="18"/>
              </w:rPr>
              <w:t>18,008</w:t>
            </w:r>
          </w:p>
        </w:tc>
        <w:tc>
          <w:tcPr>
            <w:tcW w:w="915" w:type="dxa"/>
          </w:tcPr>
          <w:p w14:paraId="5BF6275D" w14:textId="77777777" w:rsidR="00530763" w:rsidRDefault="00530763" w:rsidP="003079C9">
            <w:pPr>
              <w:pStyle w:val="TableParagraph"/>
              <w:spacing w:before="3" w:line="197" w:lineRule="exact"/>
              <w:ind w:right="57"/>
              <w:rPr>
                <w:sz w:val="18"/>
              </w:rPr>
            </w:pPr>
            <w:r>
              <w:rPr>
                <w:w w:val="85"/>
                <w:sz w:val="18"/>
              </w:rPr>
              <w:t>4,244,451</w:t>
            </w:r>
          </w:p>
        </w:tc>
      </w:tr>
      <w:tr w:rsidR="00530763" w14:paraId="300C95E2" w14:textId="77777777" w:rsidTr="00530763">
        <w:trPr>
          <w:trHeight w:val="219"/>
        </w:trPr>
        <w:tc>
          <w:tcPr>
            <w:tcW w:w="516" w:type="dxa"/>
          </w:tcPr>
          <w:p w14:paraId="789CAF13" w14:textId="77777777" w:rsidR="00530763" w:rsidRDefault="00530763" w:rsidP="003079C9">
            <w:pPr>
              <w:pStyle w:val="TableParagraph"/>
              <w:spacing w:before="3" w:line="197" w:lineRule="exact"/>
              <w:ind w:left="-2"/>
              <w:jc w:val="left"/>
              <w:rPr>
                <w:sz w:val="18"/>
              </w:rPr>
            </w:pPr>
            <w:r>
              <w:rPr>
                <w:w w:val="95"/>
                <w:sz w:val="18"/>
              </w:rPr>
              <w:t>2012‡</w:t>
            </w:r>
          </w:p>
        </w:tc>
        <w:tc>
          <w:tcPr>
            <w:tcW w:w="2792" w:type="dxa"/>
            <w:gridSpan w:val="2"/>
          </w:tcPr>
          <w:p w14:paraId="2DF564D7" w14:textId="77777777" w:rsidR="00530763" w:rsidRDefault="00530763" w:rsidP="003079C9">
            <w:pPr>
              <w:pStyle w:val="TableParagraph"/>
              <w:spacing w:before="3" w:line="197" w:lineRule="exact"/>
              <w:ind w:right="167"/>
              <w:rPr>
                <w:sz w:val="18"/>
              </w:rPr>
            </w:pPr>
            <w:r>
              <w:rPr>
                <w:w w:val="85"/>
                <w:sz w:val="18"/>
              </w:rPr>
              <w:t>1,302,046</w:t>
            </w:r>
          </w:p>
        </w:tc>
        <w:tc>
          <w:tcPr>
            <w:tcW w:w="1845" w:type="dxa"/>
          </w:tcPr>
          <w:p w14:paraId="3A2A462D" w14:textId="77777777" w:rsidR="00530763" w:rsidRDefault="00530763" w:rsidP="003079C9">
            <w:pPr>
              <w:pStyle w:val="TableParagraph"/>
              <w:spacing w:before="3" w:line="197" w:lineRule="exact"/>
              <w:ind w:right="832"/>
              <w:rPr>
                <w:sz w:val="18"/>
              </w:rPr>
            </w:pPr>
            <w:r>
              <w:rPr>
                <w:w w:val="85"/>
                <w:sz w:val="18"/>
              </w:rPr>
              <w:t>227,521</w:t>
            </w:r>
          </w:p>
        </w:tc>
        <w:tc>
          <w:tcPr>
            <w:tcW w:w="961" w:type="dxa"/>
          </w:tcPr>
          <w:p w14:paraId="02D2FD6D" w14:textId="77777777" w:rsidR="00530763" w:rsidRDefault="00530763" w:rsidP="003079C9">
            <w:pPr>
              <w:pStyle w:val="TableParagraph"/>
              <w:spacing w:before="3" w:line="197" w:lineRule="exact"/>
              <w:ind w:right="113"/>
              <w:rPr>
                <w:sz w:val="18"/>
              </w:rPr>
            </w:pPr>
            <w:r>
              <w:rPr>
                <w:w w:val="85"/>
                <w:sz w:val="18"/>
              </w:rPr>
              <w:t>1,942,530</w:t>
            </w:r>
          </w:p>
        </w:tc>
        <w:tc>
          <w:tcPr>
            <w:tcW w:w="868" w:type="dxa"/>
          </w:tcPr>
          <w:p w14:paraId="7350E03D" w14:textId="77777777" w:rsidR="00530763" w:rsidRDefault="00530763" w:rsidP="003079C9">
            <w:pPr>
              <w:pStyle w:val="TableParagraph"/>
              <w:spacing w:before="3" w:line="197" w:lineRule="exact"/>
              <w:ind w:right="21"/>
              <w:rPr>
                <w:sz w:val="18"/>
              </w:rPr>
            </w:pPr>
            <w:r>
              <w:rPr>
                <w:w w:val="85"/>
                <w:sz w:val="18"/>
              </w:rPr>
              <w:t>958,095</w:t>
            </w:r>
          </w:p>
        </w:tc>
        <w:tc>
          <w:tcPr>
            <w:tcW w:w="1981" w:type="dxa"/>
          </w:tcPr>
          <w:p w14:paraId="00B7735C" w14:textId="77777777" w:rsidR="00530763" w:rsidRDefault="00530763" w:rsidP="003079C9">
            <w:pPr>
              <w:pStyle w:val="TableParagraph"/>
              <w:spacing w:before="3" w:line="197" w:lineRule="exact"/>
              <w:ind w:right="122"/>
              <w:rPr>
                <w:sz w:val="18"/>
              </w:rPr>
            </w:pPr>
            <w:r>
              <w:rPr>
                <w:w w:val="85"/>
                <w:sz w:val="18"/>
              </w:rPr>
              <w:t>19,239</w:t>
            </w:r>
          </w:p>
        </w:tc>
        <w:tc>
          <w:tcPr>
            <w:tcW w:w="915" w:type="dxa"/>
          </w:tcPr>
          <w:p w14:paraId="18D149E5" w14:textId="77777777" w:rsidR="00530763" w:rsidRDefault="00530763" w:rsidP="003079C9">
            <w:pPr>
              <w:pStyle w:val="TableParagraph"/>
              <w:spacing w:before="3" w:line="197" w:lineRule="exact"/>
              <w:ind w:right="57"/>
              <w:rPr>
                <w:sz w:val="18"/>
              </w:rPr>
            </w:pPr>
            <w:r>
              <w:rPr>
                <w:w w:val="85"/>
                <w:sz w:val="18"/>
              </w:rPr>
              <w:t>4,449,433</w:t>
            </w:r>
          </w:p>
        </w:tc>
      </w:tr>
      <w:tr w:rsidR="00530763" w14:paraId="230EAD0E" w14:textId="77777777" w:rsidTr="00530763">
        <w:trPr>
          <w:trHeight w:val="219"/>
        </w:trPr>
        <w:tc>
          <w:tcPr>
            <w:tcW w:w="516" w:type="dxa"/>
          </w:tcPr>
          <w:p w14:paraId="6DDECD36" w14:textId="77777777" w:rsidR="00530763" w:rsidRDefault="00530763" w:rsidP="003079C9">
            <w:pPr>
              <w:pStyle w:val="TableParagraph"/>
              <w:spacing w:before="3" w:line="197" w:lineRule="exact"/>
              <w:ind w:left="-2"/>
              <w:jc w:val="left"/>
              <w:rPr>
                <w:sz w:val="18"/>
              </w:rPr>
            </w:pPr>
            <w:r>
              <w:rPr>
                <w:w w:val="95"/>
                <w:sz w:val="18"/>
              </w:rPr>
              <w:t>2013‡</w:t>
            </w:r>
          </w:p>
        </w:tc>
        <w:tc>
          <w:tcPr>
            <w:tcW w:w="2792" w:type="dxa"/>
            <w:gridSpan w:val="2"/>
          </w:tcPr>
          <w:p w14:paraId="17738B77" w14:textId="77777777" w:rsidR="00530763" w:rsidRDefault="00530763" w:rsidP="003079C9">
            <w:pPr>
              <w:pStyle w:val="TableParagraph"/>
              <w:spacing w:before="3" w:line="197" w:lineRule="exact"/>
              <w:ind w:right="167"/>
              <w:rPr>
                <w:sz w:val="18"/>
              </w:rPr>
            </w:pPr>
            <w:r>
              <w:rPr>
                <w:w w:val="85"/>
                <w:sz w:val="18"/>
              </w:rPr>
              <w:t>1,365,035</w:t>
            </w:r>
          </w:p>
        </w:tc>
        <w:tc>
          <w:tcPr>
            <w:tcW w:w="1845" w:type="dxa"/>
          </w:tcPr>
          <w:p w14:paraId="46BA133F" w14:textId="77777777" w:rsidR="00530763" w:rsidRDefault="00530763" w:rsidP="003079C9">
            <w:pPr>
              <w:pStyle w:val="TableParagraph"/>
              <w:spacing w:before="3" w:line="197" w:lineRule="exact"/>
              <w:ind w:right="832"/>
              <w:rPr>
                <w:sz w:val="18"/>
              </w:rPr>
            </w:pPr>
            <w:r>
              <w:rPr>
                <w:w w:val="85"/>
                <w:sz w:val="18"/>
              </w:rPr>
              <w:t>228,227</w:t>
            </w:r>
          </w:p>
        </w:tc>
        <w:tc>
          <w:tcPr>
            <w:tcW w:w="961" w:type="dxa"/>
          </w:tcPr>
          <w:p w14:paraId="6B812882" w14:textId="77777777" w:rsidR="00530763" w:rsidRDefault="00530763" w:rsidP="003079C9">
            <w:pPr>
              <w:pStyle w:val="TableParagraph"/>
              <w:spacing w:before="3" w:line="197" w:lineRule="exact"/>
              <w:ind w:right="113"/>
              <w:rPr>
                <w:sz w:val="18"/>
              </w:rPr>
            </w:pPr>
            <w:r>
              <w:rPr>
                <w:w w:val="85"/>
                <w:sz w:val="18"/>
              </w:rPr>
              <w:t>2,137,385</w:t>
            </w:r>
          </w:p>
        </w:tc>
        <w:tc>
          <w:tcPr>
            <w:tcW w:w="868" w:type="dxa"/>
          </w:tcPr>
          <w:p w14:paraId="54FBEE26" w14:textId="77777777" w:rsidR="00530763" w:rsidRDefault="00530763" w:rsidP="003079C9">
            <w:pPr>
              <w:pStyle w:val="TableParagraph"/>
              <w:spacing w:before="3" w:line="197" w:lineRule="exact"/>
              <w:ind w:right="21"/>
              <w:rPr>
                <w:sz w:val="18"/>
              </w:rPr>
            </w:pPr>
            <w:r>
              <w:rPr>
                <w:w w:val="85"/>
                <w:sz w:val="18"/>
              </w:rPr>
              <w:t>1,028,743</w:t>
            </w:r>
          </w:p>
        </w:tc>
        <w:tc>
          <w:tcPr>
            <w:tcW w:w="1981" w:type="dxa"/>
          </w:tcPr>
          <w:p w14:paraId="5FEC096F" w14:textId="77777777" w:rsidR="00530763" w:rsidRDefault="00530763" w:rsidP="003079C9">
            <w:pPr>
              <w:pStyle w:val="TableParagraph"/>
              <w:spacing w:before="3" w:line="197" w:lineRule="exact"/>
              <w:ind w:right="122"/>
              <w:rPr>
                <w:sz w:val="18"/>
              </w:rPr>
            </w:pPr>
            <w:r>
              <w:rPr>
                <w:w w:val="85"/>
                <w:sz w:val="18"/>
              </w:rPr>
              <w:t>20,344</w:t>
            </w:r>
          </w:p>
        </w:tc>
        <w:tc>
          <w:tcPr>
            <w:tcW w:w="915" w:type="dxa"/>
          </w:tcPr>
          <w:p w14:paraId="7D32DB29" w14:textId="77777777" w:rsidR="00530763" w:rsidRDefault="00530763" w:rsidP="003079C9">
            <w:pPr>
              <w:pStyle w:val="TableParagraph"/>
              <w:spacing w:before="3" w:line="197" w:lineRule="exact"/>
              <w:ind w:right="57"/>
              <w:rPr>
                <w:sz w:val="18"/>
              </w:rPr>
            </w:pPr>
            <w:r>
              <w:rPr>
                <w:w w:val="85"/>
                <w:sz w:val="18"/>
              </w:rPr>
              <w:t>4,779,735</w:t>
            </w:r>
          </w:p>
        </w:tc>
      </w:tr>
      <w:tr w:rsidR="00530763" w14:paraId="5EE36C13" w14:textId="77777777" w:rsidTr="00530763">
        <w:trPr>
          <w:trHeight w:val="219"/>
        </w:trPr>
        <w:tc>
          <w:tcPr>
            <w:tcW w:w="516" w:type="dxa"/>
          </w:tcPr>
          <w:p w14:paraId="0511C0FD" w14:textId="77777777" w:rsidR="00530763" w:rsidRDefault="00530763" w:rsidP="003079C9">
            <w:pPr>
              <w:pStyle w:val="TableParagraph"/>
              <w:spacing w:before="3" w:line="197" w:lineRule="exact"/>
              <w:ind w:left="-2"/>
              <w:jc w:val="left"/>
              <w:rPr>
                <w:sz w:val="18"/>
              </w:rPr>
            </w:pPr>
            <w:r>
              <w:rPr>
                <w:w w:val="95"/>
                <w:sz w:val="18"/>
              </w:rPr>
              <w:t>2014‡</w:t>
            </w:r>
          </w:p>
        </w:tc>
        <w:tc>
          <w:tcPr>
            <w:tcW w:w="2792" w:type="dxa"/>
            <w:gridSpan w:val="2"/>
          </w:tcPr>
          <w:p w14:paraId="152567A7" w14:textId="77777777" w:rsidR="00530763" w:rsidRDefault="00530763" w:rsidP="003079C9">
            <w:pPr>
              <w:pStyle w:val="TableParagraph"/>
              <w:spacing w:before="3" w:line="197" w:lineRule="exact"/>
              <w:ind w:right="167"/>
              <w:rPr>
                <w:sz w:val="18"/>
              </w:rPr>
            </w:pPr>
            <w:r>
              <w:rPr>
                <w:w w:val="85"/>
                <w:sz w:val="18"/>
              </w:rPr>
              <w:t>1,422,537</w:t>
            </w:r>
          </w:p>
        </w:tc>
        <w:tc>
          <w:tcPr>
            <w:tcW w:w="1845" w:type="dxa"/>
          </w:tcPr>
          <w:p w14:paraId="57063EEB" w14:textId="77777777" w:rsidR="00530763" w:rsidRDefault="00530763" w:rsidP="003079C9">
            <w:pPr>
              <w:pStyle w:val="TableParagraph"/>
              <w:spacing w:before="3" w:line="197" w:lineRule="exact"/>
              <w:ind w:right="832"/>
              <w:rPr>
                <w:sz w:val="18"/>
              </w:rPr>
            </w:pPr>
            <w:r>
              <w:rPr>
                <w:w w:val="85"/>
                <w:sz w:val="18"/>
              </w:rPr>
              <w:t>233,867</w:t>
            </w:r>
          </w:p>
        </w:tc>
        <w:tc>
          <w:tcPr>
            <w:tcW w:w="961" w:type="dxa"/>
          </w:tcPr>
          <w:p w14:paraId="25A8A1A1" w14:textId="77777777" w:rsidR="00530763" w:rsidRDefault="00530763" w:rsidP="003079C9">
            <w:pPr>
              <w:pStyle w:val="TableParagraph"/>
              <w:spacing w:before="3" w:line="197" w:lineRule="exact"/>
              <w:ind w:right="113"/>
              <w:rPr>
                <w:sz w:val="18"/>
              </w:rPr>
            </w:pPr>
            <w:r>
              <w:rPr>
                <w:w w:val="85"/>
                <w:sz w:val="18"/>
              </w:rPr>
              <w:t>2,227,842</w:t>
            </w:r>
          </w:p>
        </w:tc>
        <w:tc>
          <w:tcPr>
            <w:tcW w:w="868" w:type="dxa"/>
          </w:tcPr>
          <w:p w14:paraId="514D5250" w14:textId="77777777" w:rsidR="00530763" w:rsidRDefault="00530763" w:rsidP="003079C9">
            <w:pPr>
              <w:pStyle w:val="TableParagraph"/>
              <w:spacing w:before="3" w:line="197" w:lineRule="exact"/>
              <w:ind w:right="21"/>
              <w:rPr>
                <w:sz w:val="18"/>
              </w:rPr>
            </w:pPr>
            <w:r>
              <w:rPr>
                <w:w w:val="85"/>
                <w:sz w:val="18"/>
              </w:rPr>
              <w:t>1,049,840</w:t>
            </w:r>
          </w:p>
        </w:tc>
        <w:tc>
          <w:tcPr>
            <w:tcW w:w="1981" w:type="dxa"/>
          </w:tcPr>
          <w:p w14:paraId="1E5BA314" w14:textId="77777777" w:rsidR="00530763" w:rsidRDefault="00530763" w:rsidP="003079C9">
            <w:pPr>
              <w:pStyle w:val="TableParagraph"/>
              <w:spacing w:before="3" w:line="197" w:lineRule="exact"/>
              <w:ind w:right="122"/>
              <w:rPr>
                <w:sz w:val="18"/>
              </w:rPr>
            </w:pPr>
            <w:r>
              <w:rPr>
                <w:w w:val="85"/>
                <w:sz w:val="18"/>
              </w:rPr>
              <w:t>21,637</w:t>
            </w:r>
          </w:p>
        </w:tc>
        <w:tc>
          <w:tcPr>
            <w:tcW w:w="915" w:type="dxa"/>
          </w:tcPr>
          <w:p w14:paraId="3C8BEBD7" w14:textId="77777777" w:rsidR="00530763" w:rsidRDefault="00530763" w:rsidP="003079C9">
            <w:pPr>
              <w:pStyle w:val="TableParagraph"/>
              <w:spacing w:before="3" w:line="197" w:lineRule="exact"/>
              <w:ind w:right="57"/>
              <w:rPr>
                <w:sz w:val="18"/>
              </w:rPr>
            </w:pPr>
            <w:r>
              <w:rPr>
                <w:w w:val="85"/>
                <w:sz w:val="18"/>
              </w:rPr>
              <w:t>4,955,724</w:t>
            </w:r>
          </w:p>
        </w:tc>
      </w:tr>
      <w:tr w:rsidR="00530763" w14:paraId="6B85442A" w14:textId="77777777" w:rsidTr="00530763">
        <w:trPr>
          <w:trHeight w:val="219"/>
        </w:trPr>
        <w:tc>
          <w:tcPr>
            <w:tcW w:w="516" w:type="dxa"/>
          </w:tcPr>
          <w:p w14:paraId="55B5EDFE" w14:textId="77777777" w:rsidR="00530763" w:rsidRDefault="00530763" w:rsidP="003079C9">
            <w:pPr>
              <w:pStyle w:val="TableParagraph"/>
              <w:spacing w:before="3" w:line="197" w:lineRule="exact"/>
              <w:ind w:left="-2"/>
              <w:jc w:val="left"/>
              <w:rPr>
                <w:sz w:val="18"/>
              </w:rPr>
            </w:pPr>
            <w:r>
              <w:rPr>
                <w:w w:val="95"/>
                <w:sz w:val="18"/>
              </w:rPr>
              <w:t>2015‡</w:t>
            </w:r>
          </w:p>
        </w:tc>
        <w:tc>
          <w:tcPr>
            <w:tcW w:w="2792" w:type="dxa"/>
            <w:gridSpan w:val="2"/>
          </w:tcPr>
          <w:p w14:paraId="3F7801FD" w14:textId="77777777" w:rsidR="00530763" w:rsidRDefault="00530763" w:rsidP="003079C9">
            <w:pPr>
              <w:pStyle w:val="TableParagraph"/>
              <w:spacing w:before="3" w:line="197" w:lineRule="exact"/>
              <w:ind w:right="167"/>
              <w:rPr>
                <w:sz w:val="18"/>
              </w:rPr>
            </w:pPr>
            <w:r>
              <w:rPr>
                <w:w w:val="85"/>
                <w:sz w:val="18"/>
              </w:rPr>
              <w:t>1,462,842</w:t>
            </w:r>
          </w:p>
        </w:tc>
        <w:tc>
          <w:tcPr>
            <w:tcW w:w="1845" w:type="dxa"/>
          </w:tcPr>
          <w:p w14:paraId="79F12325" w14:textId="77777777" w:rsidR="00530763" w:rsidRDefault="00530763" w:rsidP="003079C9">
            <w:pPr>
              <w:pStyle w:val="TableParagraph"/>
              <w:spacing w:before="3" w:line="197" w:lineRule="exact"/>
              <w:ind w:right="832"/>
              <w:rPr>
                <w:sz w:val="18"/>
              </w:rPr>
            </w:pPr>
            <w:r>
              <w:rPr>
                <w:w w:val="85"/>
                <w:sz w:val="18"/>
              </w:rPr>
              <w:t>242,231</w:t>
            </w:r>
          </w:p>
        </w:tc>
        <w:tc>
          <w:tcPr>
            <w:tcW w:w="961" w:type="dxa"/>
          </w:tcPr>
          <w:p w14:paraId="32DE3349" w14:textId="77777777" w:rsidR="00530763" w:rsidRDefault="00530763" w:rsidP="003079C9">
            <w:pPr>
              <w:pStyle w:val="TableParagraph"/>
              <w:spacing w:before="3" w:line="197" w:lineRule="exact"/>
              <w:ind w:right="113"/>
              <w:rPr>
                <w:sz w:val="18"/>
              </w:rPr>
            </w:pPr>
            <w:r>
              <w:rPr>
                <w:w w:val="85"/>
                <w:sz w:val="18"/>
              </w:rPr>
              <w:t>2,276,004</w:t>
            </w:r>
          </w:p>
        </w:tc>
        <w:tc>
          <w:tcPr>
            <w:tcW w:w="868" w:type="dxa"/>
          </w:tcPr>
          <w:p w14:paraId="11624047" w14:textId="77777777" w:rsidR="00530763" w:rsidRDefault="00530763" w:rsidP="003079C9">
            <w:pPr>
              <w:pStyle w:val="TableParagraph"/>
              <w:spacing w:before="3" w:line="197" w:lineRule="exact"/>
              <w:ind w:right="21"/>
              <w:rPr>
                <w:sz w:val="18"/>
              </w:rPr>
            </w:pPr>
            <w:r>
              <w:rPr>
                <w:w w:val="85"/>
                <w:sz w:val="18"/>
              </w:rPr>
              <w:t>1,021,589</w:t>
            </w:r>
          </w:p>
        </w:tc>
        <w:tc>
          <w:tcPr>
            <w:tcW w:w="1981" w:type="dxa"/>
          </w:tcPr>
          <w:p w14:paraId="0148A596" w14:textId="77777777" w:rsidR="00530763" w:rsidRDefault="00530763" w:rsidP="003079C9">
            <w:pPr>
              <w:pStyle w:val="TableParagraph"/>
              <w:spacing w:before="3" w:line="197" w:lineRule="exact"/>
              <w:ind w:right="122"/>
              <w:rPr>
                <w:sz w:val="18"/>
              </w:rPr>
            </w:pPr>
            <w:r>
              <w:rPr>
                <w:w w:val="85"/>
                <w:sz w:val="18"/>
              </w:rPr>
              <w:t>22,582</w:t>
            </w:r>
          </w:p>
        </w:tc>
        <w:tc>
          <w:tcPr>
            <w:tcW w:w="915" w:type="dxa"/>
          </w:tcPr>
          <w:p w14:paraId="5B050B09" w14:textId="77777777" w:rsidR="00530763" w:rsidRDefault="00530763" w:rsidP="003079C9">
            <w:pPr>
              <w:pStyle w:val="TableParagraph"/>
              <w:spacing w:before="3" w:line="197" w:lineRule="exact"/>
              <w:ind w:right="57"/>
              <w:rPr>
                <w:sz w:val="18"/>
              </w:rPr>
            </w:pPr>
            <w:r>
              <w:rPr>
                <w:w w:val="85"/>
                <w:sz w:val="18"/>
              </w:rPr>
              <w:t>5,025,249</w:t>
            </w:r>
          </w:p>
        </w:tc>
      </w:tr>
      <w:tr w:rsidR="00530763" w14:paraId="530BD973" w14:textId="77777777" w:rsidTr="00530763">
        <w:trPr>
          <w:trHeight w:val="219"/>
        </w:trPr>
        <w:tc>
          <w:tcPr>
            <w:tcW w:w="516" w:type="dxa"/>
          </w:tcPr>
          <w:p w14:paraId="7294FA23" w14:textId="77777777" w:rsidR="00530763" w:rsidRDefault="00530763" w:rsidP="003079C9">
            <w:pPr>
              <w:pStyle w:val="TableParagraph"/>
              <w:spacing w:before="3" w:line="197" w:lineRule="exact"/>
              <w:ind w:left="-2"/>
              <w:jc w:val="left"/>
              <w:rPr>
                <w:sz w:val="18"/>
              </w:rPr>
            </w:pPr>
            <w:r>
              <w:rPr>
                <w:w w:val="95"/>
                <w:sz w:val="18"/>
              </w:rPr>
              <w:t>2016‡</w:t>
            </w:r>
          </w:p>
        </w:tc>
        <w:tc>
          <w:tcPr>
            <w:tcW w:w="2792" w:type="dxa"/>
            <w:gridSpan w:val="2"/>
          </w:tcPr>
          <w:p w14:paraId="584D0CB8" w14:textId="77777777" w:rsidR="00530763" w:rsidRDefault="00530763" w:rsidP="003079C9">
            <w:pPr>
              <w:pStyle w:val="TableParagraph"/>
              <w:spacing w:before="3" w:line="197" w:lineRule="exact"/>
              <w:ind w:right="167"/>
              <w:rPr>
                <w:sz w:val="18"/>
              </w:rPr>
            </w:pPr>
            <w:r>
              <w:rPr>
                <w:w w:val="85"/>
                <w:sz w:val="18"/>
              </w:rPr>
              <w:t>1,500,319</w:t>
            </w:r>
          </w:p>
        </w:tc>
        <w:tc>
          <w:tcPr>
            <w:tcW w:w="1845" w:type="dxa"/>
          </w:tcPr>
          <w:p w14:paraId="1EEDE05D" w14:textId="77777777" w:rsidR="00530763" w:rsidRDefault="00530763" w:rsidP="003079C9">
            <w:pPr>
              <w:pStyle w:val="TableParagraph"/>
              <w:spacing w:before="3" w:line="197" w:lineRule="exact"/>
              <w:ind w:right="832"/>
              <w:rPr>
                <w:sz w:val="18"/>
              </w:rPr>
            </w:pPr>
            <w:r>
              <w:rPr>
                <w:w w:val="85"/>
                <w:sz w:val="18"/>
              </w:rPr>
              <w:t>264,489</w:t>
            </w:r>
          </w:p>
        </w:tc>
        <w:tc>
          <w:tcPr>
            <w:tcW w:w="961" w:type="dxa"/>
          </w:tcPr>
          <w:p w14:paraId="26C50A62" w14:textId="77777777" w:rsidR="00530763" w:rsidRDefault="00530763" w:rsidP="003079C9">
            <w:pPr>
              <w:pStyle w:val="TableParagraph"/>
              <w:spacing w:before="3" w:line="197" w:lineRule="exact"/>
              <w:ind w:right="113"/>
              <w:rPr>
                <w:sz w:val="18"/>
              </w:rPr>
            </w:pPr>
            <w:r>
              <w:rPr>
                <w:w w:val="85"/>
                <w:sz w:val="18"/>
              </w:rPr>
              <w:t>2,390,559</w:t>
            </w:r>
          </w:p>
        </w:tc>
        <w:tc>
          <w:tcPr>
            <w:tcW w:w="868" w:type="dxa"/>
          </w:tcPr>
          <w:p w14:paraId="702C06B9" w14:textId="77777777" w:rsidR="00530763" w:rsidRDefault="00530763" w:rsidP="003079C9">
            <w:pPr>
              <w:pStyle w:val="TableParagraph"/>
              <w:spacing w:before="3" w:line="197" w:lineRule="exact"/>
              <w:ind w:right="21"/>
              <w:rPr>
                <w:sz w:val="18"/>
              </w:rPr>
            </w:pPr>
            <w:r>
              <w:rPr>
                <w:w w:val="85"/>
                <w:sz w:val="18"/>
              </w:rPr>
              <w:t>1,053,070</w:t>
            </w:r>
          </w:p>
        </w:tc>
        <w:tc>
          <w:tcPr>
            <w:tcW w:w="1981" w:type="dxa"/>
          </w:tcPr>
          <w:p w14:paraId="640ADF17" w14:textId="77777777" w:rsidR="00530763" w:rsidRDefault="00530763" w:rsidP="003079C9">
            <w:pPr>
              <w:pStyle w:val="TableParagraph"/>
              <w:spacing w:before="3" w:line="197" w:lineRule="exact"/>
              <w:ind w:right="122"/>
              <w:rPr>
                <w:sz w:val="18"/>
              </w:rPr>
            </w:pPr>
            <w:r>
              <w:rPr>
                <w:w w:val="85"/>
                <w:sz w:val="18"/>
              </w:rPr>
              <w:t>23,234</w:t>
            </w:r>
          </w:p>
        </w:tc>
        <w:tc>
          <w:tcPr>
            <w:tcW w:w="915" w:type="dxa"/>
          </w:tcPr>
          <w:p w14:paraId="101D672D" w14:textId="77777777" w:rsidR="00530763" w:rsidRDefault="00530763" w:rsidP="003079C9">
            <w:pPr>
              <w:pStyle w:val="TableParagraph"/>
              <w:spacing w:before="3" w:line="197" w:lineRule="exact"/>
              <w:ind w:right="57"/>
              <w:rPr>
                <w:sz w:val="18"/>
              </w:rPr>
            </w:pPr>
            <w:r>
              <w:rPr>
                <w:w w:val="85"/>
                <w:sz w:val="18"/>
              </w:rPr>
              <w:t>5,231,672</w:t>
            </w:r>
          </w:p>
        </w:tc>
      </w:tr>
      <w:tr w:rsidR="00530763" w14:paraId="34D94839" w14:textId="77777777" w:rsidTr="00530763">
        <w:trPr>
          <w:trHeight w:val="283"/>
        </w:trPr>
        <w:tc>
          <w:tcPr>
            <w:tcW w:w="516" w:type="dxa"/>
            <w:tcBorders>
              <w:bottom w:val="single" w:sz="4" w:space="0" w:color="005CAB"/>
            </w:tcBorders>
          </w:tcPr>
          <w:p w14:paraId="08A20226" w14:textId="77777777" w:rsidR="00530763" w:rsidRDefault="00530763" w:rsidP="003079C9">
            <w:pPr>
              <w:pStyle w:val="TableParagraph"/>
              <w:spacing w:before="3"/>
              <w:ind w:left="-2"/>
              <w:jc w:val="left"/>
              <w:rPr>
                <w:sz w:val="18"/>
              </w:rPr>
            </w:pPr>
            <w:r>
              <w:rPr>
                <w:w w:val="95"/>
                <w:sz w:val="18"/>
              </w:rPr>
              <w:t>2017‡</w:t>
            </w:r>
          </w:p>
        </w:tc>
        <w:tc>
          <w:tcPr>
            <w:tcW w:w="2792" w:type="dxa"/>
            <w:gridSpan w:val="2"/>
            <w:tcBorders>
              <w:bottom w:val="single" w:sz="4" w:space="0" w:color="005CAB"/>
            </w:tcBorders>
          </w:tcPr>
          <w:p w14:paraId="4A391876" w14:textId="77777777" w:rsidR="00530763" w:rsidRDefault="00530763" w:rsidP="003079C9">
            <w:pPr>
              <w:pStyle w:val="TableParagraph"/>
              <w:spacing w:before="3"/>
              <w:ind w:right="167"/>
              <w:rPr>
                <w:sz w:val="18"/>
              </w:rPr>
            </w:pPr>
            <w:r>
              <w:rPr>
                <w:w w:val="85"/>
                <w:sz w:val="18"/>
              </w:rPr>
              <w:t>1,562,691</w:t>
            </w:r>
          </w:p>
        </w:tc>
        <w:tc>
          <w:tcPr>
            <w:tcW w:w="1845" w:type="dxa"/>
            <w:tcBorders>
              <w:bottom w:val="single" w:sz="4" w:space="0" w:color="005CAB"/>
            </w:tcBorders>
          </w:tcPr>
          <w:p w14:paraId="0B6C4A9A" w14:textId="77777777" w:rsidR="00530763" w:rsidRDefault="00530763" w:rsidP="003079C9">
            <w:pPr>
              <w:pStyle w:val="TableParagraph"/>
              <w:spacing w:before="3"/>
              <w:ind w:right="832"/>
              <w:rPr>
                <w:sz w:val="18"/>
              </w:rPr>
            </w:pPr>
            <w:r>
              <w:rPr>
                <w:w w:val="85"/>
                <w:sz w:val="18"/>
              </w:rPr>
              <w:t>278,501</w:t>
            </w:r>
          </w:p>
        </w:tc>
        <w:tc>
          <w:tcPr>
            <w:tcW w:w="961" w:type="dxa"/>
            <w:tcBorders>
              <w:bottom w:val="single" w:sz="4" w:space="0" w:color="005CAB"/>
            </w:tcBorders>
          </w:tcPr>
          <w:p w14:paraId="5476A05B" w14:textId="77777777" w:rsidR="00530763" w:rsidRDefault="00530763" w:rsidP="003079C9">
            <w:pPr>
              <w:pStyle w:val="TableParagraph"/>
              <w:spacing w:before="3"/>
              <w:ind w:right="113"/>
              <w:rPr>
                <w:sz w:val="18"/>
              </w:rPr>
            </w:pPr>
            <w:r>
              <w:rPr>
                <w:w w:val="85"/>
                <w:sz w:val="18"/>
              </w:rPr>
              <w:t>2,548,346</w:t>
            </w:r>
          </w:p>
        </w:tc>
        <w:tc>
          <w:tcPr>
            <w:tcW w:w="868" w:type="dxa"/>
            <w:tcBorders>
              <w:bottom w:val="single" w:sz="4" w:space="0" w:color="005CAB"/>
            </w:tcBorders>
          </w:tcPr>
          <w:p w14:paraId="65F2958D" w14:textId="77777777" w:rsidR="00530763" w:rsidRDefault="00530763" w:rsidP="003079C9">
            <w:pPr>
              <w:pStyle w:val="TableParagraph"/>
              <w:spacing w:before="3"/>
              <w:ind w:right="21"/>
              <w:rPr>
                <w:sz w:val="18"/>
              </w:rPr>
            </w:pPr>
            <w:r>
              <w:rPr>
                <w:w w:val="85"/>
                <w:sz w:val="18"/>
              </w:rPr>
              <w:t>1,128,756</w:t>
            </w:r>
          </w:p>
        </w:tc>
        <w:tc>
          <w:tcPr>
            <w:tcW w:w="1981" w:type="dxa"/>
            <w:tcBorders>
              <w:bottom w:val="single" w:sz="4" w:space="0" w:color="005CAB"/>
            </w:tcBorders>
          </w:tcPr>
          <w:p w14:paraId="266041E7" w14:textId="77777777" w:rsidR="00530763" w:rsidRDefault="00530763" w:rsidP="003079C9">
            <w:pPr>
              <w:pStyle w:val="TableParagraph"/>
              <w:spacing w:before="3"/>
              <w:ind w:right="122"/>
              <w:rPr>
                <w:sz w:val="18"/>
              </w:rPr>
            </w:pPr>
            <w:r>
              <w:rPr>
                <w:w w:val="85"/>
                <w:sz w:val="18"/>
              </w:rPr>
              <w:t>23,781</w:t>
            </w:r>
          </w:p>
        </w:tc>
        <w:tc>
          <w:tcPr>
            <w:tcW w:w="915" w:type="dxa"/>
            <w:tcBorders>
              <w:bottom w:val="single" w:sz="4" w:space="0" w:color="005CAB"/>
            </w:tcBorders>
          </w:tcPr>
          <w:p w14:paraId="55CD022C" w14:textId="77777777" w:rsidR="00530763" w:rsidRDefault="00530763" w:rsidP="003079C9">
            <w:pPr>
              <w:pStyle w:val="TableParagraph"/>
              <w:spacing w:before="3"/>
              <w:ind w:right="57"/>
              <w:rPr>
                <w:sz w:val="18"/>
              </w:rPr>
            </w:pPr>
            <w:r>
              <w:rPr>
                <w:w w:val="85"/>
                <w:sz w:val="18"/>
              </w:rPr>
              <w:t>5,542,077</w:t>
            </w:r>
          </w:p>
        </w:tc>
      </w:tr>
    </w:tbl>
    <w:p w14:paraId="0EB47E50" w14:textId="77777777" w:rsidR="00530763" w:rsidRDefault="00530763" w:rsidP="00530763">
      <w:pPr>
        <w:spacing w:before="23"/>
        <w:ind w:left="431"/>
        <w:rPr>
          <w:rFonts w:ascii="Arial"/>
          <w:sz w:val="16"/>
        </w:rPr>
      </w:pPr>
      <w:r>
        <w:rPr>
          <w:rFonts w:ascii="Calibri"/>
          <w:i/>
          <w:sz w:val="16"/>
        </w:rPr>
        <w:t xml:space="preserve">Source: </w:t>
      </w:r>
      <w:r>
        <w:rPr>
          <w:rFonts w:ascii="Arial"/>
          <w:sz w:val="16"/>
        </w:rPr>
        <w:t>ACLI tabulations of National Association of Insurance Commissioners (NAIC) data, used by permission.</w:t>
      </w:r>
    </w:p>
    <w:p w14:paraId="3D5E811B" w14:textId="77777777" w:rsidR="00530763" w:rsidRDefault="00530763" w:rsidP="00530763">
      <w:pPr>
        <w:spacing w:before="12" w:line="228" w:lineRule="auto"/>
        <w:ind w:left="431" w:right="1080"/>
        <w:rPr>
          <w:rFonts w:ascii="Arial"/>
          <w:sz w:val="16"/>
        </w:rPr>
      </w:pPr>
      <w:r>
        <w:rPr>
          <w:rFonts w:ascii="Calibri"/>
          <w:i/>
          <w:w w:val="95"/>
          <w:sz w:val="16"/>
        </w:rPr>
        <w:t>Notes:</w:t>
      </w:r>
      <w:r>
        <w:rPr>
          <w:rFonts w:ascii="Calibri"/>
          <w:i/>
          <w:spacing w:val="-7"/>
          <w:w w:val="95"/>
          <w:sz w:val="16"/>
        </w:rPr>
        <w:t xml:space="preserve"> </w:t>
      </w:r>
      <w:r>
        <w:rPr>
          <w:rFonts w:ascii="Arial"/>
          <w:w w:val="95"/>
          <w:sz w:val="16"/>
        </w:rPr>
        <w:t>NAIC</w:t>
      </w:r>
      <w:r>
        <w:rPr>
          <w:rFonts w:ascii="Arial"/>
          <w:spacing w:val="-15"/>
          <w:w w:val="95"/>
          <w:sz w:val="16"/>
        </w:rPr>
        <w:t xml:space="preserve"> </w:t>
      </w:r>
      <w:r>
        <w:rPr>
          <w:rFonts w:ascii="Arial"/>
          <w:w w:val="95"/>
          <w:sz w:val="16"/>
        </w:rPr>
        <w:t>does</w:t>
      </w:r>
      <w:r>
        <w:rPr>
          <w:rFonts w:ascii="Arial"/>
          <w:spacing w:val="-14"/>
          <w:w w:val="95"/>
          <w:sz w:val="16"/>
        </w:rPr>
        <w:t xml:space="preserve"> </w:t>
      </w:r>
      <w:r>
        <w:rPr>
          <w:rFonts w:ascii="Arial"/>
          <w:w w:val="95"/>
          <w:sz w:val="16"/>
        </w:rPr>
        <w:t>not</w:t>
      </w:r>
      <w:r>
        <w:rPr>
          <w:rFonts w:ascii="Arial"/>
          <w:spacing w:val="-14"/>
          <w:w w:val="95"/>
          <w:sz w:val="16"/>
        </w:rPr>
        <w:t xml:space="preserve"> </w:t>
      </w:r>
      <w:r>
        <w:rPr>
          <w:rFonts w:ascii="Arial"/>
          <w:w w:val="95"/>
          <w:sz w:val="16"/>
        </w:rPr>
        <w:t>endorse</w:t>
      </w:r>
      <w:r>
        <w:rPr>
          <w:rFonts w:ascii="Arial"/>
          <w:spacing w:val="-15"/>
          <w:w w:val="95"/>
          <w:sz w:val="16"/>
        </w:rPr>
        <w:t xml:space="preserve"> </w:t>
      </w:r>
      <w:r>
        <w:rPr>
          <w:rFonts w:ascii="Arial"/>
          <w:w w:val="95"/>
          <w:sz w:val="16"/>
        </w:rPr>
        <w:t>any</w:t>
      </w:r>
      <w:r>
        <w:rPr>
          <w:rFonts w:ascii="Arial"/>
          <w:spacing w:val="-14"/>
          <w:w w:val="95"/>
          <w:sz w:val="16"/>
        </w:rPr>
        <w:t xml:space="preserve"> </w:t>
      </w:r>
      <w:r>
        <w:rPr>
          <w:rFonts w:ascii="Arial"/>
          <w:w w:val="95"/>
          <w:sz w:val="16"/>
        </w:rPr>
        <w:t>analysis</w:t>
      </w:r>
      <w:r>
        <w:rPr>
          <w:rFonts w:ascii="Arial"/>
          <w:spacing w:val="-15"/>
          <w:w w:val="95"/>
          <w:sz w:val="16"/>
        </w:rPr>
        <w:t xml:space="preserve"> </w:t>
      </w:r>
      <w:r>
        <w:rPr>
          <w:rFonts w:ascii="Arial"/>
          <w:w w:val="95"/>
          <w:sz w:val="16"/>
        </w:rPr>
        <w:t>or</w:t>
      </w:r>
      <w:r>
        <w:rPr>
          <w:rFonts w:ascii="Arial"/>
          <w:spacing w:val="-14"/>
          <w:w w:val="95"/>
          <w:sz w:val="16"/>
        </w:rPr>
        <w:t xml:space="preserve"> </w:t>
      </w:r>
      <w:r>
        <w:rPr>
          <w:rFonts w:ascii="Arial"/>
          <w:w w:val="95"/>
          <w:sz w:val="16"/>
        </w:rPr>
        <w:t>conclusions</w:t>
      </w:r>
      <w:r>
        <w:rPr>
          <w:rFonts w:ascii="Arial"/>
          <w:spacing w:val="-14"/>
          <w:w w:val="95"/>
          <w:sz w:val="16"/>
        </w:rPr>
        <w:t xml:space="preserve"> </w:t>
      </w:r>
      <w:r>
        <w:rPr>
          <w:rFonts w:ascii="Arial"/>
          <w:w w:val="95"/>
          <w:sz w:val="16"/>
        </w:rPr>
        <w:t>based</w:t>
      </w:r>
      <w:r>
        <w:rPr>
          <w:rFonts w:ascii="Arial"/>
          <w:spacing w:val="-15"/>
          <w:w w:val="95"/>
          <w:sz w:val="16"/>
        </w:rPr>
        <w:t xml:space="preserve"> </w:t>
      </w:r>
      <w:r>
        <w:rPr>
          <w:rFonts w:ascii="Arial"/>
          <w:w w:val="95"/>
          <w:sz w:val="16"/>
        </w:rPr>
        <w:t>on</w:t>
      </w:r>
      <w:r>
        <w:rPr>
          <w:rFonts w:ascii="Arial"/>
          <w:spacing w:val="-14"/>
          <w:w w:val="95"/>
          <w:sz w:val="16"/>
        </w:rPr>
        <w:t xml:space="preserve"> </w:t>
      </w:r>
      <w:r>
        <w:rPr>
          <w:rFonts w:ascii="Arial"/>
          <w:w w:val="95"/>
          <w:sz w:val="16"/>
        </w:rPr>
        <w:t>use</w:t>
      </w:r>
      <w:r>
        <w:rPr>
          <w:rFonts w:ascii="Arial"/>
          <w:spacing w:val="-15"/>
          <w:w w:val="95"/>
          <w:sz w:val="16"/>
        </w:rPr>
        <w:t xml:space="preserve"> </w:t>
      </w:r>
      <w:r>
        <w:rPr>
          <w:rFonts w:ascii="Arial"/>
          <w:w w:val="95"/>
          <w:sz w:val="16"/>
        </w:rPr>
        <w:t>of</w:t>
      </w:r>
      <w:r>
        <w:rPr>
          <w:rFonts w:ascii="Arial"/>
          <w:spacing w:val="-14"/>
          <w:w w:val="95"/>
          <w:sz w:val="16"/>
        </w:rPr>
        <w:t xml:space="preserve"> </w:t>
      </w:r>
      <w:r>
        <w:rPr>
          <w:rFonts w:ascii="Arial"/>
          <w:w w:val="95"/>
          <w:sz w:val="16"/>
        </w:rPr>
        <w:t>its</w:t>
      </w:r>
      <w:r>
        <w:rPr>
          <w:rFonts w:ascii="Arial"/>
          <w:spacing w:val="-15"/>
          <w:w w:val="95"/>
          <w:sz w:val="16"/>
        </w:rPr>
        <w:t xml:space="preserve"> </w:t>
      </w:r>
      <w:r>
        <w:rPr>
          <w:rFonts w:ascii="Arial"/>
          <w:w w:val="95"/>
          <w:sz w:val="16"/>
        </w:rPr>
        <w:t>data.</w:t>
      </w:r>
      <w:r>
        <w:rPr>
          <w:rFonts w:ascii="Arial"/>
          <w:spacing w:val="-25"/>
          <w:w w:val="95"/>
          <w:sz w:val="16"/>
        </w:rPr>
        <w:t xml:space="preserve"> </w:t>
      </w:r>
      <w:r>
        <w:rPr>
          <w:rFonts w:ascii="Arial"/>
          <w:w w:val="95"/>
          <w:sz w:val="16"/>
        </w:rPr>
        <w:t>Before</w:t>
      </w:r>
      <w:r>
        <w:rPr>
          <w:rFonts w:ascii="Arial"/>
          <w:spacing w:val="-14"/>
          <w:w w:val="95"/>
          <w:sz w:val="16"/>
        </w:rPr>
        <w:t xml:space="preserve"> </w:t>
      </w:r>
      <w:r>
        <w:rPr>
          <w:rFonts w:ascii="Arial"/>
          <w:w w:val="95"/>
          <w:sz w:val="16"/>
        </w:rPr>
        <w:t>1947,</w:t>
      </w:r>
      <w:r>
        <w:rPr>
          <w:rFonts w:ascii="Arial"/>
          <w:spacing w:val="-25"/>
          <w:w w:val="95"/>
          <w:sz w:val="16"/>
        </w:rPr>
        <w:t xml:space="preserve"> </w:t>
      </w:r>
      <w:r>
        <w:rPr>
          <w:rFonts w:ascii="Arial"/>
          <w:w w:val="95"/>
          <w:sz w:val="16"/>
        </w:rPr>
        <w:t>the</w:t>
      </w:r>
      <w:r>
        <w:rPr>
          <w:rFonts w:ascii="Arial"/>
          <w:spacing w:val="-14"/>
          <w:w w:val="95"/>
          <w:sz w:val="16"/>
        </w:rPr>
        <w:t xml:space="preserve"> </w:t>
      </w:r>
      <w:r>
        <w:rPr>
          <w:rFonts w:ascii="Arial"/>
          <w:w w:val="95"/>
          <w:sz w:val="16"/>
        </w:rPr>
        <w:t>business</w:t>
      </w:r>
      <w:r>
        <w:rPr>
          <w:rFonts w:ascii="Arial"/>
          <w:spacing w:val="-15"/>
          <w:w w:val="95"/>
          <w:sz w:val="16"/>
        </w:rPr>
        <w:t xml:space="preserve"> </w:t>
      </w:r>
      <w:r>
        <w:rPr>
          <w:rFonts w:ascii="Arial"/>
          <w:w w:val="95"/>
          <w:sz w:val="16"/>
        </w:rPr>
        <w:t>of</w:t>
      </w:r>
      <w:r>
        <w:rPr>
          <w:rFonts w:ascii="Arial"/>
          <w:spacing w:val="-14"/>
          <w:w w:val="95"/>
          <w:sz w:val="16"/>
        </w:rPr>
        <w:t xml:space="preserve"> </w:t>
      </w:r>
      <w:r>
        <w:rPr>
          <w:rFonts w:ascii="Arial"/>
          <w:w w:val="95"/>
          <w:sz w:val="16"/>
        </w:rPr>
        <w:t>health</w:t>
      </w:r>
      <w:r>
        <w:rPr>
          <w:rFonts w:ascii="Arial"/>
          <w:spacing w:val="-14"/>
          <w:w w:val="95"/>
          <w:sz w:val="16"/>
        </w:rPr>
        <w:t xml:space="preserve"> </w:t>
      </w:r>
      <w:r>
        <w:rPr>
          <w:rFonts w:ascii="Arial"/>
          <w:w w:val="95"/>
          <w:sz w:val="16"/>
        </w:rPr>
        <w:t>insurance</w:t>
      </w:r>
      <w:r>
        <w:rPr>
          <w:rFonts w:ascii="Arial"/>
          <w:spacing w:val="-15"/>
          <w:w w:val="95"/>
          <w:sz w:val="16"/>
        </w:rPr>
        <w:t xml:space="preserve"> </w:t>
      </w:r>
      <w:r>
        <w:rPr>
          <w:rFonts w:ascii="Arial"/>
          <w:w w:val="95"/>
          <w:sz w:val="16"/>
        </w:rPr>
        <w:t>departments</w:t>
      </w:r>
      <w:r>
        <w:rPr>
          <w:rFonts w:ascii="Arial"/>
          <w:spacing w:val="-15"/>
          <w:w w:val="95"/>
          <w:sz w:val="16"/>
        </w:rPr>
        <w:t xml:space="preserve"> </w:t>
      </w:r>
      <w:r>
        <w:rPr>
          <w:rFonts w:ascii="Arial"/>
          <w:w w:val="95"/>
          <w:sz w:val="16"/>
        </w:rPr>
        <w:t>of</w:t>
      </w:r>
      <w:r>
        <w:rPr>
          <w:rFonts w:ascii="Arial"/>
          <w:spacing w:val="-14"/>
          <w:w w:val="95"/>
          <w:sz w:val="16"/>
        </w:rPr>
        <w:t xml:space="preserve"> </w:t>
      </w:r>
      <w:r>
        <w:rPr>
          <w:rFonts w:ascii="Arial"/>
          <w:w w:val="95"/>
          <w:sz w:val="16"/>
        </w:rPr>
        <w:t>life insurers</w:t>
      </w:r>
      <w:r>
        <w:rPr>
          <w:rFonts w:ascii="Arial"/>
          <w:spacing w:val="-19"/>
          <w:w w:val="95"/>
          <w:sz w:val="16"/>
        </w:rPr>
        <w:t xml:space="preserve"> </w:t>
      </w:r>
      <w:r>
        <w:rPr>
          <w:rFonts w:ascii="Arial"/>
          <w:w w:val="95"/>
          <w:sz w:val="16"/>
        </w:rPr>
        <w:t>was</w:t>
      </w:r>
      <w:r>
        <w:rPr>
          <w:rFonts w:ascii="Arial"/>
          <w:spacing w:val="-20"/>
          <w:w w:val="95"/>
          <w:sz w:val="16"/>
        </w:rPr>
        <w:t xml:space="preserve"> </w:t>
      </w:r>
      <w:r>
        <w:rPr>
          <w:rFonts w:ascii="Arial"/>
          <w:w w:val="95"/>
          <w:sz w:val="16"/>
        </w:rPr>
        <w:t>not</w:t>
      </w:r>
      <w:r>
        <w:rPr>
          <w:rFonts w:ascii="Arial"/>
          <w:spacing w:val="-18"/>
          <w:w w:val="95"/>
          <w:sz w:val="16"/>
        </w:rPr>
        <w:t xml:space="preserve"> </w:t>
      </w:r>
      <w:r>
        <w:rPr>
          <w:rFonts w:ascii="Arial"/>
          <w:w w:val="95"/>
          <w:sz w:val="16"/>
        </w:rPr>
        <w:t>included</w:t>
      </w:r>
      <w:r>
        <w:rPr>
          <w:rFonts w:ascii="Arial"/>
          <w:spacing w:val="-20"/>
          <w:w w:val="95"/>
          <w:sz w:val="16"/>
        </w:rPr>
        <w:t xml:space="preserve"> </w:t>
      </w:r>
      <w:r>
        <w:rPr>
          <w:rFonts w:ascii="Arial"/>
          <w:w w:val="95"/>
          <w:sz w:val="16"/>
        </w:rPr>
        <w:t>in</w:t>
      </w:r>
      <w:r>
        <w:rPr>
          <w:rFonts w:ascii="Arial"/>
          <w:spacing w:val="-19"/>
          <w:w w:val="95"/>
          <w:sz w:val="16"/>
        </w:rPr>
        <w:t xml:space="preserve"> </w:t>
      </w:r>
      <w:r>
        <w:rPr>
          <w:rFonts w:ascii="Arial"/>
          <w:w w:val="95"/>
          <w:sz w:val="16"/>
        </w:rPr>
        <w:t>this</w:t>
      </w:r>
      <w:r>
        <w:rPr>
          <w:rFonts w:ascii="Arial"/>
          <w:spacing w:val="-19"/>
          <w:w w:val="95"/>
          <w:sz w:val="16"/>
        </w:rPr>
        <w:t xml:space="preserve"> </w:t>
      </w:r>
      <w:r>
        <w:rPr>
          <w:rFonts w:ascii="Arial"/>
          <w:w w:val="95"/>
          <w:sz w:val="16"/>
        </w:rPr>
        <w:t>series.</w:t>
      </w:r>
      <w:r>
        <w:rPr>
          <w:rFonts w:ascii="Arial"/>
          <w:spacing w:val="-28"/>
          <w:w w:val="95"/>
          <w:sz w:val="16"/>
        </w:rPr>
        <w:t xml:space="preserve"> </w:t>
      </w:r>
      <w:r>
        <w:rPr>
          <w:rFonts w:ascii="Arial"/>
          <w:w w:val="95"/>
          <w:sz w:val="16"/>
        </w:rPr>
        <w:t>Codification</w:t>
      </w:r>
      <w:r>
        <w:rPr>
          <w:rFonts w:ascii="Arial"/>
          <w:spacing w:val="-18"/>
          <w:w w:val="95"/>
          <w:sz w:val="16"/>
        </w:rPr>
        <w:t xml:space="preserve"> </w:t>
      </w:r>
      <w:r>
        <w:rPr>
          <w:rFonts w:ascii="Arial"/>
          <w:w w:val="95"/>
          <w:sz w:val="16"/>
        </w:rPr>
        <w:t>effective</w:t>
      </w:r>
      <w:r>
        <w:rPr>
          <w:rFonts w:ascii="Arial"/>
          <w:spacing w:val="-19"/>
          <w:w w:val="95"/>
          <w:sz w:val="16"/>
        </w:rPr>
        <w:t xml:space="preserve"> </w:t>
      </w:r>
      <w:r>
        <w:rPr>
          <w:rFonts w:ascii="Arial"/>
          <w:w w:val="95"/>
          <w:sz w:val="16"/>
        </w:rPr>
        <w:t>with</w:t>
      </w:r>
      <w:r>
        <w:rPr>
          <w:rFonts w:ascii="Arial"/>
          <w:spacing w:val="-20"/>
          <w:w w:val="95"/>
          <w:sz w:val="16"/>
        </w:rPr>
        <w:t xml:space="preserve"> </w:t>
      </w:r>
      <w:r>
        <w:rPr>
          <w:rFonts w:ascii="Arial"/>
          <w:w w:val="95"/>
          <w:sz w:val="16"/>
        </w:rPr>
        <w:t>2001</w:t>
      </w:r>
      <w:r>
        <w:rPr>
          <w:rFonts w:ascii="Arial"/>
          <w:spacing w:val="-27"/>
          <w:w w:val="95"/>
          <w:sz w:val="16"/>
        </w:rPr>
        <w:t xml:space="preserve"> </w:t>
      </w:r>
      <w:r>
        <w:rPr>
          <w:rFonts w:ascii="Arial"/>
          <w:w w:val="95"/>
          <w:sz w:val="16"/>
        </w:rPr>
        <w:t>Annual</w:t>
      </w:r>
      <w:r>
        <w:rPr>
          <w:rFonts w:ascii="Arial"/>
          <w:spacing w:val="-19"/>
          <w:w w:val="95"/>
          <w:sz w:val="16"/>
        </w:rPr>
        <w:t xml:space="preserve"> </w:t>
      </w:r>
      <w:r>
        <w:rPr>
          <w:rFonts w:ascii="Arial"/>
          <w:w w:val="95"/>
          <w:sz w:val="16"/>
        </w:rPr>
        <w:t>Statement</w:t>
      </w:r>
      <w:r>
        <w:rPr>
          <w:rFonts w:ascii="Arial"/>
          <w:spacing w:val="-18"/>
          <w:w w:val="95"/>
          <w:sz w:val="16"/>
        </w:rPr>
        <w:t xml:space="preserve"> </w:t>
      </w:r>
      <w:r>
        <w:rPr>
          <w:rFonts w:ascii="Arial"/>
          <w:w w:val="95"/>
          <w:sz w:val="16"/>
        </w:rPr>
        <w:t>filings</w:t>
      </w:r>
      <w:r>
        <w:rPr>
          <w:rFonts w:ascii="Arial"/>
          <w:spacing w:val="-19"/>
          <w:w w:val="95"/>
          <w:sz w:val="16"/>
        </w:rPr>
        <w:t xml:space="preserve"> </w:t>
      </w:r>
      <w:r>
        <w:rPr>
          <w:rFonts w:ascii="Arial"/>
          <w:w w:val="95"/>
          <w:sz w:val="16"/>
        </w:rPr>
        <w:t>changed</w:t>
      </w:r>
      <w:r>
        <w:rPr>
          <w:rFonts w:ascii="Arial"/>
          <w:spacing w:val="-19"/>
          <w:w w:val="95"/>
          <w:sz w:val="16"/>
        </w:rPr>
        <w:t xml:space="preserve"> </w:t>
      </w:r>
      <w:r>
        <w:rPr>
          <w:rFonts w:ascii="Arial"/>
          <w:w w:val="95"/>
          <w:sz w:val="16"/>
        </w:rPr>
        <w:t>the</w:t>
      </w:r>
      <w:r>
        <w:rPr>
          <w:rFonts w:ascii="Arial"/>
          <w:spacing w:val="-19"/>
          <w:w w:val="95"/>
          <w:sz w:val="16"/>
        </w:rPr>
        <w:t xml:space="preserve"> </w:t>
      </w:r>
      <w:r>
        <w:rPr>
          <w:rFonts w:ascii="Arial"/>
          <w:w w:val="95"/>
          <w:sz w:val="16"/>
        </w:rPr>
        <w:t>reporting</w:t>
      </w:r>
      <w:r>
        <w:rPr>
          <w:rFonts w:ascii="Arial"/>
          <w:spacing w:val="-19"/>
          <w:w w:val="95"/>
          <w:sz w:val="16"/>
        </w:rPr>
        <w:t xml:space="preserve"> </w:t>
      </w:r>
      <w:r>
        <w:rPr>
          <w:rFonts w:ascii="Arial"/>
          <w:w w:val="95"/>
          <w:sz w:val="16"/>
        </w:rPr>
        <w:t>of</w:t>
      </w:r>
      <w:r>
        <w:rPr>
          <w:rFonts w:ascii="Arial"/>
          <w:spacing w:val="-18"/>
          <w:w w:val="95"/>
          <w:sz w:val="16"/>
        </w:rPr>
        <w:t xml:space="preserve"> </w:t>
      </w:r>
      <w:r>
        <w:rPr>
          <w:rFonts w:ascii="Arial"/>
          <w:w w:val="95"/>
          <w:sz w:val="16"/>
        </w:rPr>
        <w:t>annuities.</w:t>
      </w:r>
      <w:r>
        <w:rPr>
          <w:rFonts w:ascii="Arial"/>
          <w:spacing w:val="-28"/>
          <w:w w:val="95"/>
          <w:sz w:val="16"/>
        </w:rPr>
        <w:t xml:space="preserve"> </w:t>
      </w:r>
      <w:r>
        <w:rPr>
          <w:rFonts w:ascii="Arial"/>
          <w:w w:val="95"/>
          <w:sz w:val="16"/>
        </w:rPr>
        <w:t>Data</w:t>
      </w:r>
      <w:r>
        <w:rPr>
          <w:rFonts w:ascii="Arial"/>
          <w:spacing w:val="-19"/>
          <w:w w:val="95"/>
          <w:sz w:val="16"/>
        </w:rPr>
        <w:t xml:space="preserve"> </w:t>
      </w:r>
      <w:r>
        <w:rPr>
          <w:rFonts w:ascii="Arial"/>
          <w:w w:val="95"/>
          <w:sz w:val="16"/>
        </w:rPr>
        <w:t>represent</w:t>
      </w:r>
      <w:r>
        <w:rPr>
          <w:rFonts w:ascii="Arial"/>
          <w:spacing w:val="-18"/>
          <w:w w:val="95"/>
          <w:sz w:val="16"/>
        </w:rPr>
        <w:t xml:space="preserve"> </w:t>
      </w:r>
      <w:r>
        <w:rPr>
          <w:rFonts w:ascii="Arial"/>
          <w:w w:val="95"/>
          <w:sz w:val="16"/>
        </w:rPr>
        <w:t xml:space="preserve">U.S. </w:t>
      </w:r>
      <w:r>
        <w:rPr>
          <w:rFonts w:ascii="Arial"/>
          <w:sz w:val="16"/>
        </w:rPr>
        <w:t>life</w:t>
      </w:r>
      <w:r>
        <w:rPr>
          <w:rFonts w:ascii="Arial"/>
          <w:spacing w:val="-3"/>
          <w:sz w:val="16"/>
        </w:rPr>
        <w:t xml:space="preserve"> </w:t>
      </w:r>
      <w:r>
        <w:rPr>
          <w:rFonts w:ascii="Arial"/>
          <w:sz w:val="16"/>
        </w:rPr>
        <w:t>insurers</w:t>
      </w:r>
      <w:r>
        <w:rPr>
          <w:rFonts w:ascii="Arial"/>
          <w:spacing w:val="-2"/>
          <w:sz w:val="16"/>
        </w:rPr>
        <w:t xml:space="preserve"> </w:t>
      </w:r>
      <w:r>
        <w:rPr>
          <w:rFonts w:ascii="Arial"/>
          <w:sz w:val="16"/>
        </w:rPr>
        <w:t>and,</w:t>
      </w:r>
      <w:r>
        <w:rPr>
          <w:rFonts w:ascii="Arial"/>
          <w:spacing w:val="-19"/>
          <w:sz w:val="16"/>
        </w:rPr>
        <w:t xml:space="preserve"> </w:t>
      </w:r>
      <w:r>
        <w:rPr>
          <w:rFonts w:ascii="Arial"/>
          <w:sz w:val="16"/>
        </w:rPr>
        <w:t>as</w:t>
      </w:r>
      <w:r>
        <w:rPr>
          <w:rFonts w:ascii="Arial"/>
          <w:spacing w:val="-2"/>
          <w:sz w:val="16"/>
        </w:rPr>
        <w:t xml:space="preserve"> </w:t>
      </w:r>
      <w:r>
        <w:rPr>
          <w:rFonts w:ascii="Arial"/>
          <w:sz w:val="16"/>
        </w:rPr>
        <w:t>of</w:t>
      </w:r>
      <w:r>
        <w:rPr>
          <w:rFonts w:ascii="Arial"/>
          <w:spacing w:val="-3"/>
          <w:sz w:val="16"/>
        </w:rPr>
        <w:t xml:space="preserve"> </w:t>
      </w:r>
      <w:r>
        <w:rPr>
          <w:rFonts w:ascii="Arial"/>
          <w:sz w:val="16"/>
        </w:rPr>
        <w:t>2003,</w:t>
      </w:r>
      <w:r>
        <w:rPr>
          <w:rFonts w:ascii="Arial"/>
          <w:spacing w:val="-18"/>
          <w:sz w:val="16"/>
        </w:rPr>
        <w:t xml:space="preserve"> </w:t>
      </w:r>
      <w:r>
        <w:rPr>
          <w:rFonts w:ascii="Arial"/>
          <w:sz w:val="16"/>
        </w:rPr>
        <w:t>fraternal</w:t>
      </w:r>
      <w:r>
        <w:rPr>
          <w:rFonts w:ascii="Arial"/>
          <w:spacing w:val="-2"/>
          <w:sz w:val="16"/>
        </w:rPr>
        <w:t xml:space="preserve"> </w:t>
      </w:r>
      <w:r>
        <w:rPr>
          <w:rFonts w:ascii="Arial"/>
          <w:sz w:val="16"/>
        </w:rPr>
        <w:t>benefit</w:t>
      </w:r>
      <w:r>
        <w:rPr>
          <w:rFonts w:ascii="Arial"/>
          <w:spacing w:val="-3"/>
          <w:sz w:val="16"/>
        </w:rPr>
        <w:t xml:space="preserve"> </w:t>
      </w:r>
      <w:r>
        <w:rPr>
          <w:rFonts w:ascii="Arial"/>
          <w:sz w:val="16"/>
        </w:rPr>
        <w:t>societies.</w:t>
      </w:r>
    </w:p>
    <w:p w14:paraId="6D8BAB91" w14:textId="77777777" w:rsidR="00530763" w:rsidRDefault="00530763" w:rsidP="00530763">
      <w:pPr>
        <w:spacing w:before="20"/>
        <w:ind w:left="431"/>
        <w:rPr>
          <w:rFonts w:ascii="Arial"/>
          <w:sz w:val="16"/>
        </w:rPr>
      </w:pPr>
      <w:r>
        <w:rPr>
          <w:rFonts w:ascii="Arial"/>
          <w:sz w:val="16"/>
        </w:rPr>
        <w:t>*Included with group annuities.</w:t>
      </w:r>
    </w:p>
    <w:p w14:paraId="2241D3D0" w14:textId="77777777" w:rsidR="00530763" w:rsidRDefault="00530763" w:rsidP="00530763">
      <w:pPr>
        <w:spacing w:before="16"/>
        <w:ind w:left="431"/>
        <w:rPr>
          <w:rFonts w:ascii="Arial" w:hAnsi="Arial"/>
          <w:sz w:val="16"/>
        </w:rPr>
      </w:pPr>
      <w:r>
        <w:rPr>
          <w:rFonts w:ascii="Arial" w:hAnsi="Arial"/>
          <w:sz w:val="16"/>
        </w:rPr>
        <w:t>‡Includes fraternal benefit societies.</w:t>
      </w:r>
    </w:p>
    <w:p w14:paraId="52678909" w14:textId="77777777" w:rsidR="00530763" w:rsidRDefault="00530763" w:rsidP="00530763">
      <w:pPr>
        <w:spacing w:before="16"/>
        <w:ind w:left="431"/>
        <w:rPr>
          <w:rFonts w:ascii="Arial"/>
          <w:sz w:val="16"/>
        </w:rPr>
      </w:pPr>
      <w:r>
        <w:rPr>
          <w:rFonts w:ascii="Trebuchet MS"/>
          <w:b/>
          <w:position w:val="5"/>
          <w:sz w:val="9"/>
        </w:rPr>
        <w:t>1</w:t>
      </w:r>
      <w:r>
        <w:rPr>
          <w:rFonts w:ascii="Arial"/>
          <w:sz w:val="16"/>
        </w:rPr>
        <w:t>Beginning in 2001, excludes reserves for guaranteed interest contracts (GICs). Figures for GICs are shown in Table 3.3.</w:t>
      </w:r>
    </w:p>
    <w:p w14:paraId="6900FA21" w14:textId="77777777" w:rsidR="00530763" w:rsidRDefault="00530763" w:rsidP="00530763">
      <w:pPr>
        <w:spacing w:before="19" w:line="235" w:lineRule="auto"/>
        <w:ind w:left="432" w:right="1863" w:hanging="1"/>
        <w:rPr>
          <w:rFonts w:ascii="Arial"/>
          <w:sz w:val="16"/>
        </w:rPr>
      </w:pPr>
      <w:r>
        <w:rPr>
          <w:rFonts w:ascii="Trebuchet MS"/>
          <w:b/>
          <w:w w:val="95"/>
          <w:position w:val="5"/>
          <w:sz w:val="9"/>
        </w:rPr>
        <w:t>2</w:t>
      </w:r>
      <w:r>
        <w:rPr>
          <w:rFonts w:ascii="Arial"/>
          <w:w w:val="95"/>
          <w:sz w:val="16"/>
        </w:rPr>
        <w:t>Beginning</w:t>
      </w:r>
      <w:r>
        <w:rPr>
          <w:rFonts w:ascii="Arial"/>
          <w:spacing w:val="-19"/>
          <w:w w:val="95"/>
          <w:sz w:val="16"/>
        </w:rPr>
        <w:t xml:space="preserve"> </w:t>
      </w:r>
      <w:r>
        <w:rPr>
          <w:rFonts w:ascii="Arial"/>
          <w:w w:val="95"/>
          <w:sz w:val="16"/>
        </w:rPr>
        <w:t>in</w:t>
      </w:r>
      <w:r>
        <w:rPr>
          <w:rFonts w:ascii="Arial"/>
          <w:spacing w:val="-18"/>
          <w:w w:val="95"/>
          <w:sz w:val="16"/>
        </w:rPr>
        <w:t xml:space="preserve"> </w:t>
      </w:r>
      <w:r>
        <w:rPr>
          <w:rFonts w:ascii="Arial"/>
          <w:w w:val="95"/>
          <w:sz w:val="16"/>
        </w:rPr>
        <w:t>2001,</w:t>
      </w:r>
      <w:r>
        <w:rPr>
          <w:rFonts w:ascii="Arial"/>
          <w:spacing w:val="-18"/>
          <w:w w:val="95"/>
          <w:sz w:val="16"/>
        </w:rPr>
        <w:t xml:space="preserve"> </w:t>
      </w:r>
      <w:r>
        <w:rPr>
          <w:rFonts w:ascii="Arial"/>
          <w:w w:val="95"/>
          <w:sz w:val="16"/>
        </w:rPr>
        <w:t>includes</w:t>
      </w:r>
      <w:r>
        <w:rPr>
          <w:rFonts w:ascii="Arial"/>
          <w:spacing w:val="-19"/>
          <w:w w:val="95"/>
          <w:sz w:val="16"/>
        </w:rPr>
        <w:t xml:space="preserve"> </w:t>
      </w:r>
      <w:r>
        <w:rPr>
          <w:rFonts w:ascii="Arial"/>
          <w:w w:val="95"/>
          <w:sz w:val="16"/>
        </w:rPr>
        <w:t>reserves</w:t>
      </w:r>
      <w:r>
        <w:rPr>
          <w:rFonts w:ascii="Arial"/>
          <w:spacing w:val="-18"/>
          <w:w w:val="95"/>
          <w:sz w:val="16"/>
        </w:rPr>
        <w:t xml:space="preserve"> </w:t>
      </w:r>
      <w:r>
        <w:rPr>
          <w:rFonts w:ascii="Arial"/>
          <w:w w:val="95"/>
          <w:sz w:val="16"/>
        </w:rPr>
        <w:t>for</w:t>
      </w:r>
      <w:r>
        <w:rPr>
          <w:rFonts w:ascii="Arial"/>
          <w:spacing w:val="-18"/>
          <w:w w:val="95"/>
          <w:sz w:val="16"/>
        </w:rPr>
        <w:t xml:space="preserve"> </w:t>
      </w:r>
      <w:r>
        <w:rPr>
          <w:rFonts w:ascii="Arial"/>
          <w:w w:val="95"/>
          <w:sz w:val="16"/>
        </w:rPr>
        <w:t>supplementary</w:t>
      </w:r>
      <w:r>
        <w:rPr>
          <w:rFonts w:ascii="Arial"/>
          <w:spacing w:val="-18"/>
          <w:w w:val="95"/>
          <w:sz w:val="16"/>
        </w:rPr>
        <w:t xml:space="preserve"> </w:t>
      </w:r>
      <w:r>
        <w:rPr>
          <w:rFonts w:ascii="Arial"/>
          <w:w w:val="95"/>
          <w:sz w:val="16"/>
        </w:rPr>
        <w:t>contracts</w:t>
      </w:r>
      <w:r>
        <w:rPr>
          <w:rFonts w:ascii="Arial"/>
          <w:spacing w:val="-18"/>
          <w:w w:val="95"/>
          <w:sz w:val="16"/>
        </w:rPr>
        <w:t xml:space="preserve"> </w:t>
      </w:r>
      <w:r>
        <w:rPr>
          <w:rFonts w:ascii="Arial"/>
          <w:w w:val="95"/>
          <w:sz w:val="16"/>
        </w:rPr>
        <w:t>with</w:t>
      </w:r>
      <w:r>
        <w:rPr>
          <w:rFonts w:ascii="Arial"/>
          <w:spacing w:val="-19"/>
          <w:w w:val="95"/>
          <w:sz w:val="16"/>
        </w:rPr>
        <w:t xml:space="preserve"> </w:t>
      </w:r>
      <w:r>
        <w:rPr>
          <w:rFonts w:ascii="Arial"/>
          <w:w w:val="95"/>
          <w:sz w:val="16"/>
        </w:rPr>
        <w:t>life</w:t>
      </w:r>
      <w:r>
        <w:rPr>
          <w:rFonts w:ascii="Arial"/>
          <w:spacing w:val="-19"/>
          <w:w w:val="95"/>
          <w:sz w:val="16"/>
        </w:rPr>
        <w:t xml:space="preserve"> </w:t>
      </w:r>
      <w:r>
        <w:rPr>
          <w:rFonts w:ascii="Arial"/>
          <w:w w:val="95"/>
          <w:sz w:val="16"/>
        </w:rPr>
        <w:t>contingencies;</w:t>
      </w:r>
      <w:r>
        <w:rPr>
          <w:rFonts w:ascii="Arial"/>
          <w:spacing w:val="-18"/>
          <w:w w:val="95"/>
          <w:sz w:val="16"/>
        </w:rPr>
        <w:t xml:space="preserve"> </w:t>
      </w:r>
      <w:r>
        <w:rPr>
          <w:rFonts w:ascii="Arial"/>
          <w:w w:val="95"/>
          <w:sz w:val="16"/>
        </w:rPr>
        <w:t>reserves</w:t>
      </w:r>
      <w:r>
        <w:rPr>
          <w:rFonts w:ascii="Arial"/>
          <w:spacing w:val="-18"/>
          <w:w w:val="95"/>
          <w:sz w:val="16"/>
        </w:rPr>
        <w:t xml:space="preserve"> </w:t>
      </w:r>
      <w:r>
        <w:rPr>
          <w:rFonts w:ascii="Arial"/>
          <w:w w:val="95"/>
          <w:sz w:val="16"/>
        </w:rPr>
        <w:t>for</w:t>
      </w:r>
      <w:r>
        <w:rPr>
          <w:rFonts w:ascii="Arial"/>
          <w:spacing w:val="-18"/>
          <w:w w:val="95"/>
          <w:sz w:val="16"/>
        </w:rPr>
        <w:t xml:space="preserve"> </w:t>
      </w:r>
      <w:r>
        <w:rPr>
          <w:rFonts w:ascii="Arial"/>
          <w:w w:val="95"/>
          <w:sz w:val="16"/>
        </w:rPr>
        <w:t>supplementary</w:t>
      </w:r>
      <w:r>
        <w:rPr>
          <w:rFonts w:ascii="Arial"/>
          <w:spacing w:val="-18"/>
          <w:w w:val="95"/>
          <w:sz w:val="16"/>
        </w:rPr>
        <w:t xml:space="preserve"> </w:t>
      </w:r>
      <w:r>
        <w:rPr>
          <w:rFonts w:ascii="Arial"/>
          <w:w w:val="95"/>
          <w:sz w:val="16"/>
        </w:rPr>
        <w:t>contracts</w:t>
      </w:r>
      <w:r>
        <w:rPr>
          <w:rFonts w:ascii="Arial"/>
          <w:spacing w:val="-18"/>
          <w:w w:val="95"/>
          <w:sz w:val="16"/>
        </w:rPr>
        <w:t xml:space="preserve"> </w:t>
      </w:r>
      <w:r>
        <w:rPr>
          <w:rFonts w:ascii="Arial"/>
          <w:w w:val="95"/>
          <w:sz w:val="16"/>
        </w:rPr>
        <w:t>without</w:t>
      </w:r>
      <w:r>
        <w:rPr>
          <w:rFonts w:ascii="Arial"/>
          <w:spacing w:val="-19"/>
          <w:w w:val="95"/>
          <w:sz w:val="16"/>
        </w:rPr>
        <w:t xml:space="preserve"> </w:t>
      </w:r>
      <w:r>
        <w:rPr>
          <w:rFonts w:ascii="Arial"/>
          <w:w w:val="95"/>
          <w:sz w:val="16"/>
        </w:rPr>
        <w:t xml:space="preserve">life </w:t>
      </w:r>
      <w:r>
        <w:rPr>
          <w:rFonts w:ascii="Arial"/>
          <w:sz w:val="16"/>
        </w:rPr>
        <w:t>contingencies</w:t>
      </w:r>
      <w:r>
        <w:rPr>
          <w:rFonts w:ascii="Arial"/>
          <w:spacing w:val="-5"/>
          <w:sz w:val="16"/>
        </w:rPr>
        <w:t xml:space="preserve"> </w:t>
      </w:r>
      <w:r>
        <w:rPr>
          <w:rFonts w:ascii="Arial"/>
          <w:sz w:val="16"/>
        </w:rPr>
        <w:t>are</w:t>
      </w:r>
      <w:r>
        <w:rPr>
          <w:rFonts w:ascii="Arial"/>
          <w:spacing w:val="-5"/>
          <w:sz w:val="16"/>
        </w:rPr>
        <w:t xml:space="preserve"> </w:t>
      </w:r>
      <w:r>
        <w:rPr>
          <w:rFonts w:ascii="Arial"/>
          <w:sz w:val="16"/>
        </w:rPr>
        <w:t>included</w:t>
      </w:r>
      <w:r>
        <w:rPr>
          <w:rFonts w:ascii="Arial"/>
          <w:spacing w:val="-5"/>
          <w:sz w:val="16"/>
        </w:rPr>
        <w:t xml:space="preserve"> </w:t>
      </w:r>
      <w:r>
        <w:rPr>
          <w:rFonts w:ascii="Arial"/>
          <w:sz w:val="16"/>
        </w:rPr>
        <w:t>in</w:t>
      </w:r>
      <w:r>
        <w:rPr>
          <w:rFonts w:ascii="Arial"/>
          <w:spacing w:val="-5"/>
          <w:sz w:val="16"/>
        </w:rPr>
        <w:t xml:space="preserve"> </w:t>
      </w:r>
      <w:r>
        <w:rPr>
          <w:rFonts w:ascii="Arial"/>
          <w:sz w:val="16"/>
        </w:rPr>
        <w:t>liabilities</w:t>
      </w:r>
      <w:r>
        <w:rPr>
          <w:rFonts w:ascii="Arial"/>
          <w:spacing w:val="-6"/>
          <w:sz w:val="16"/>
        </w:rPr>
        <w:t xml:space="preserve"> </w:t>
      </w:r>
      <w:r>
        <w:rPr>
          <w:rFonts w:ascii="Arial"/>
          <w:sz w:val="16"/>
        </w:rPr>
        <w:t>for</w:t>
      </w:r>
      <w:r>
        <w:rPr>
          <w:rFonts w:ascii="Arial"/>
          <w:spacing w:val="-4"/>
          <w:sz w:val="16"/>
        </w:rPr>
        <w:t xml:space="preserve"> </w:t>
      </w:r>
      <w:r>
        <w:rPr>
          <w:rFonts w:ascii="Arial"/>
          <w:sz w:val="16"/>
        </w:rPr>
        <w:t>deposit-type</w:t>
      </w:r>
      <w:r>
        <w:rPr>
          <w:rFonts w:ascii="Arial"/>
          <w:spacing w:val="-5"/>
          <w:sz w:val="16"/>
        </w:rPr>
        <w:t xml:space="preserve"> </w:t>
      </w:r>
      <w:r>
        <w:rPr>
          <w:rFonts w:ascii="Arial"/>
          <w:sz w:val="16"/>
        </w:rPr>
        <w:t>contracts</w:t>
      </w:r>
      <w:r>
        <w:rPr>
          <w:rFonts w:ascii="Arial"/>
          <w:spacing w:val="-4"/>
          <w:sz w:val="16"/>
        </w:rPr>
        <w:t xml:space="preserve"> </w:t>
      </w:r>
      <w:r>
        <w:rPr>
          <w:rFonts w:ascii="Arial"/>
          <w:sz w:val="16"/>
        </w:rPr>
        <w:t>in</w:t>
      </w:r>
      <w:r>
        <w:rPr>
          <w:rFonts w:ascii="Arial"/>
          <w:spacing w:val="-6"/>
          <w:sz w:val="16"/>
        </w:rPr>
        <w:t xml:space="preserve"> </w:t>
      </w:r>
      <w:r>
        <w:rPr>
          <w:rFonts w:ascii="Arial"/>
          <w:sz w:val="16"/>
        </w:rPr>
        <w:t>Table</w:t>
      </w:r>
      <w:r>
        <w:rPr>
          <w:rFonts w:ascii="Arial"/>
          <w:spacing w:val="-4"/>
          <w:sz w:val="16"/>
        </w:rPr>
        <w:t xml:space="preserve"> </w:t>
      </w:r>
      <w:r>
        <w:rPr>
          <w:rFonts w:ascii="Arial"/>
          <w:sz w:val="16"/>
        </w:rPr>
        <w:t>3.3.</w:t>
      </w:r>
    </w:p>
    <w:p w14:paraId="3311518A" w14:textId="77777777" w:rsidR="00530763" w:rsidRDefault="00530763" w:rsidP="00530763">
      <w:pPr>
        <w:spacing w:before="4" w:line="189" w:lineRule="exact"/>
        <w:ind w:left="186"/>
        <w:rPr>
          <w:rFonts w:ascii="Arial"/>
          <w:sz w:val="16"/>
        </w:rPr>
      </w:pPr>
    </w:p>
    <w:p w14:paraId="0D15258F" w14:textId="69FC8738" w:rsidR="00391B3C" w:rsidRDefault="00391B3C" w:rsidP="00391B3C">
      <w:pPr>
        <w:spacing w:before="62"/>
        <w:ind w:left="172"/>
        <w:rPr>
          <w:rFonts w:ascii="Tahoma"/>
          <w:sz w:val="18"/>
        </w:rPr>
      </w:pPr>
      <w:r>
        <w:rPr>
          <w:rFonts w:ascii="Garamond"/>
          <w:noProof/>
        </w:rPr>
        <mc:AlternateContent>
          <mc:Choice Requires="wps">
            <w:drawing>
              <wp:anchor distT="0" distB="0" distL="0" distR="0" simplePos="0" relativeHeight="251669504" behindDoc="0" locked="0" layoutInCell="1" allowOverlap="1" wp14:anchorId="4785FC52" wp14:editId="07C6EB37">
                <wp:simplePos x="0" y="0"/>
                <wp:positionH relativeFrom="margin">
                  <wp:align>left</wp:align>
                </wp:positionH>
                <wp:positionV relativeFrom="paragraph">
                  <wp:posOffset>186055</wp:posOffset>
                </wp:positionV>
                <wp:extent cx="6233160" cy="121920"/>
                <wp:effectExtent l="0" t="0" r="0" b="0"/>
                <wp:wrapTopAndBottom/>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3160" cy="121920"/>
                        </a:xfrm>
                        <a:prstGeom prst="rect">
                          <a:avLst/>
                        </a:prstGeom>
                        <a:solidFill>
                          <a:srgbClr val="D5DAE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168C67" w14:textId="77777777" w:rsidR="00320CF2" w:rsidRDefault="00320CF2" w:rsidP="00391B3C">
                            <w:pPr>
                              <w:spacing w:before="8"/>
                              <w:rPr>
                                <w:rFonts w:ascii="Calibri"/>
                                <w:b/>
                                <w:sz w:val="18"/>
                              </w:rPr>
                            </w:pPr>
                            <w:r>
                              <w:rPr>
                                <w:rFonts w:ascii="Calibri"/>
                                <w:b/>
                                <w:w w:val="130"/>
                                <w:sz w:val="18"/>
                              </w:rPr>
                              <w:t>Life Insurance Policy Reserves, by Type and Year (millions)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5FC52" id="Text Box 73" o:spid="_x0000_s1029" type="#_x0000_t202" style="position:absolute;left:0;text-align:left;margin-left:0;margin-top:14.65pt;width:490.8pt;height:9.6pt;z-index:25166950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" fillcolor="#d5daee" stroked="f">
                <v:textbox inset="0,0,0,0">
                  <w:txbxContent>
                    <w:p w14:paraId="45168C67" w14:textId="77777777" w:rsidR="00320CF2" w:rsidRDefault="00320CF2" w:rsidP="00391B3C">
                      <w:pPr>
                        <w:spacing w:before="8"/>
                        <w:rPr>
                          <w:rFonts w:ascii="Calibri"/>
                          <w:b/>
                          <w:sz w:val="18"/>
                        </w:rPr>
                      </w:pPr>
                      <w:r>
                        <w:rPr>
                          <w:rFonts w:ascii="Calibri"/>
                          <w:b/>
                          <w:w w:val="130"/>
                          <w:sz w:val="18"/>
                        </w:rPr>
                        <w:t>Life Insurance Policy Reserves, by Type and Year (millions)</w:t>
                      </w:r>
                    </w:p>
                  </w:txbxContent>
                </v:textbox>
                <w10:wrap type="topAndBottom" anchorx="margin"/>
              </v:shape>
            </w:pict>
          </mc:Fallback>
        </mc:AlternateContent>
      </w:r>
      <w:r>
        <w:rPr>
          <w:rFonts w:ascii="Garamond"/>
          <w:noProof/>
        </w:rPr>
        <mc:AlternateContent>
          <mc:Choice Requires="wps">
            <w:drawing>
              <wp:anchor distT="0" distB="0" distL="114300" distR="114300" simplePos="0" relativeHeight="251670528" behindDoc="0" locked="0" layoutInCell="1" allowOverlap="1" wp14:anchorId="7A2DAB6E" wp14:editId="24B8DD71">
                <wp:simplePos x="0" y="0"/>
                <wp:positionH relativeFrom="page">
                  <wp:posOffset>680720</wp:posOffset>
                </wp:positionH>
                <wp:positionV relativeFrom="paragraph">
                  <wp:posOffset>179070</wp:posOffset>
                </wp:positionV>
                <wp:extent cx="6248400" cy="25400"/>
                <wp:effectExtent l="4445" t="4445" r="0" b="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254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FF7CA" id="Rectangle 72" o:spid="_x0000_s1026" style="position:absolute;margin-left:53.6pt;margin-top:14.1pt;width:492pt;height: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" fillcolor="black" stroked="f">
                <w10:wrap anchorx="page"/>
              </v:rect>
            </w:pict>
          </mc:Fallback>
        </mc:AlternateContent>
      </w:r>
      <w:r>
        <w:rPr>
          <w:rFonts w:ascii="Tahoma"/>
          <w:sz w:val="18"/>
        </w:rPr>
        <w:t>Table 3.7</w:t>
      </w:r>
    </w:p>
    <w:p w14:paraId="7F4EA621" w14:textId="77777777" w:rsidR="00391B3C" w:rsidRDefault="00391B3C" w:rsidP="00391B3C">
      <w:pPr>
        <w:pStyle w:val="BodyText"/>
        <w:spacing w:before="10"/>
        <w:rPr>
          <w:rFonts w:ascii="Tahoma"/>
          <w:sz w:val="4"/>
        </w:rPr>
      </w:pPr>
    </w:p>
    <w:tbl>
      <w:tblPr>
        <w:tblW w:w="9842" w:type="dxa"/>
        <w:tblLayout w:type="fixed"/>
        <w:tblCellMar>
          <w:left w:w="0" w:type="dxa"/>
          <w:right w:w="0" w:type="dxa"/>
        </w:tblCellMar>
        <w:tblLook w:val="01E0" w:firstRow="1" w:lastRow="1" w:firstColumn="1" w:lastColumn="1" w:noHBand="0" w:noVBand="0"/>
      </w:tblPr>
      <w:tblGrid>
        <w:gridCol w:w="1815"/>
        <w:gridCol w:w="2696"/>
        <w:gridCol w:w="1442"/>
        <w:gridCol w:w="2094"/>
        <w:gridCol w:w="1795"/>
      </w:tblGrid>
      <w:tr w:rsidR="00391B3C" w14:paraId="590B24E1" w14:textId="77777777" w:rsidTr="00391B3C">
        <w:trPr>
          <w:trHeight w:val="286"/>
        </w:trPr>
        <w:tc>
          <w:tcPr>
            <w:tcW w:w="1815" w:type="dxa"/>
            <w:tcBorders>
              <w:bottom w:val="single" w:sz="4" w:space="0" w:color="005CAB"/>
            </w:tcBorders>
          </w:tcPr>
          <w:p w14:paraId="07482F43" w14:textId="77777777" w:rsidR="00391B3C" w:rsidRDefault="00391B3C" w:rsidP="003079C9">
            <w:pPr>
              <w:pStyle w:val="TableParagraph"/>
              <w:spacing w:line="206" w:lineRule="exact"/>
              <w:jc w:val="left"/>
              <w:rPr>
                <w:rFonts w:ascii="Trebuchet MS"/>
                <w:b/>
                <w:sz w:val="18"/>
              </w:rPr>
            </w:pPr>
            <w:r>
              <w:rPr>
                <w:rFonts w:ascii="Trebuchet MS"/>
                <w:b/>
                <w:w w:val="110"/>
                <w:sz w:val="18"/>
              </w:rPr>
              <w:t>Year</w:t>
            </w:r>
          </w:p>
        </w:tc>
        <w:tc>
          <w:tcPr>
            <w:tcW w:w="2696" w:type="dxa"/>
            <w:tcBorders>
              <w:bottom w:val="single" w:sz="4" w:space="0" w:color="005CAB"/>
            </w:tcBorders>
          </w:tcPr>
          <w:p w14:paraId="7749C6C6" w14:textId="77777777" w:rsidR="00391B3C" w:rsidRDefault="00391B3C" w:rsidP="003079C9">
            <w:pPr>
              <w:pStyle w:val="TableParagraph"/>
              <w:spacing w:line="206" w:lineRule="exact"/>
              <w:ind w:right="428"/>
              <w:rPr>
                <w:rFonts w:ascii="Trebuchet MS"/>
                <w:b/>
                <w:sz w:val="18"/>
              </w:rPr>
            </w:pPr>
            <w:r>
              <w:rPr>
                <w:rFonts w:ascii="Trebuchet MS"/>
                <w:b/>
                <w:w w:val="105"/>
                <w:sz w:val="18"/>
              </w:rPr>
              <w:t>Individual</w:t>
            </w:r>
          </w:p>
        </w:tc>
        <w:tc>
          <w:tcPr>
            <w:tcW w:w="1442" w:type="dxa"/>
            <w:tcBorders>
              <w:bottom w:val="single" w:sz="4" w:space="0" w:color="005CAB"/>
            </w:tcBorders>
          </w:tcPr>
          <w:p w14:paraId="645B84ED" w14:textId="77777777" w:rsidR="00391B3C" w:rsidRDefault="00391B3C" w:rsidP="003079C9">
            <w:pPr>
              <w:pStyle w:val="TableParagraph"/>
              <w:spacing w:line="206" w:lineRule="exact"/>
              <w:ind w:right="430"/>
              <w:rPr>
                <w:rFonts w:ascii="Trebuchet MS"/>
                <w:b/>
                <w:sz w:val="18"/>
              </w:rPr>
            </w:pPr>
            <w:r>
              <w:rPr>
                <w:rFonts w:ascii="Trebuchet MS"/>
                <w:b/>
                <w:w w:val="110"/>
                <w:sz w:val="18"/>
              </w:rPr>
              <w:t>Group</w:t>
            </w:r>
          </w:p>
        </w:tc>
        <w:tc>
          <w:tcPr>
            <w:tcW w:w="2094" w:type="dxa"/>
            <w:tcBorders>
              <w:bottom w:val="single" w:sz="4" w:space="0" w:color="005CAB"/>
            </w:tcBorders>
          </w:tcPr>
          <w:p w14:paraId="260760A0" w14:textId="77777777" w:rsidR="00391B3C" w:rsidRDefault="00391B3C" w:rsidP="003079C9">
            <w:pPr>
              <w:pStyle w:val="TableParagraph"/>
              <w:spacing w:line="206" w:lineRule="exact"/>
              <w:ind w:right="1085"/>
              <w:rPr>
                <w:rFonts w:ascii="Trebuchet MS"/>
                <w:b/>
                <w:sz w:val="18"/>
              </w:rPr>
            </w:pPr>
            <w:r>
              <w:rPr>
                <w:rFonts w:ascii="Trebuchet MS"/>
                <w:b/>
                <w:w w:val="110"/>
                <w:sz w:val="18"/>
              </w:rPr>
              <w:t>Credit</w:t>
            </w:r>
          </w:p>
        </w:tc>
        <w:tc>
          <w:tcPr>
            <w:tcW w:w="1795" w:type="dxa"/>
            <w:tcBorders>
              <w:bottom w:val="single" w:sz="4" w:space="0" w:color="005CAB"/>
            </w:tcBorders>
          </w:tcPr>
          <w:p w14:paraId="04129C84" w14:textId="77777777" w:rsidR="00391B3C" w:rsidRDefault="00391B3C" w:rsidP="003079C9">
            <w:pPr>
              <w:pStyle w:val="TableParagraph"/>
              <w:spacing w:line="206" w:lineRule="exact"/>
              <w:ind w:right="1"/>
              <w:rPr>
                <w:rFonts w:ascii="Trebuchet MS"/>
                <w:b/>
                <w:sz w:val="18"/>
              </w:rPr>
            </w:pPr>
            <w:r>
              <w:rPr>
                <w:rFonts w:ascii="Trebuchet MS"/>
                <w:b/>
                <w:w w:val="115"/>
                <w:sz w:val="18"/>
              </w:rPr>
              <w:t>Total</w:t>
            </w:r>
          </w:p>
        </w:tc>
      </w:tr>
      <w:tr w:rsidR="00391B3C" w14:paraId="3957D3BD" w14:textId="77777777" w:rsidTr="00391B3C">
        <w:trPr>
          <w:trHeight w:val="268"/>
        </w:trPr>
        <w:tc>
          <w:tcPr>
            <w:tcW w:w="1815" w:type="dxa"/>
            <w:tcBorders>
              <w:top w:val="single" w:sz="4" w:space="0" w:color="005CAB"/>
            </w:tcBorders>
          </w:tcPr>
          <w:p w14:paraId="1B92BD08" w14:textId="77777777" w:rsidR="00391B3C" w:rsidRDefault="00391B3C" w:rsidP="003079C9">
            <w:pPr>
              <w:pStyle w:val="TableParagraph"/>
              <w:spacing w:before="41"/>
              <w:jc w:val="left"/>
              <w:rPr>
                <w:sz w:val="18"/>
              </w:rPr>
            </w:pPr>
            <w:r>
              <w:rPr>
                <w:sz w:val="18"/>
              </w:rPr>
              <w:t>1956</w:t>
            </w:r>
          </w:p>
        </w:tc>
        <w:tc>
          <w:tcPr>
            <w:tcW w:w="2696" w:type="dxa"/>
            <w:tcBorders>
              <w:top w:val="single" w:sz="4" w:space="0" w:color="005CAB"/>
            </w:tcBorders>
          </w:tcPr>
          <w:p w14:paraId="676AA7F5" w14:textId="77777777" w:rsidR="00391B3C" w:rsidRDefault="00391B3C" w:rsidP="003079C9">
            <w:pPr>
              <w:pStyle w:val="TableParagraph"/>
              <w:spacing w:before="41"/>
              <w:ind w:right="428"/>
              <w:rPr>
                <w:sz w:val="18"/>
              </w:rPr>
            </w:pPr>
            <w:r>
              <w:rPr>
                <w:w w:val="90"/>
                <w:sz w:val="18"/>
              </w:rPr>
              <w:t>$56,875</w:t>
            </w:r>
          </w:p>
        </w:tc>
        <w:tc>
          <w:tcPr>
            <w:tcW w:w="1442" w:type="dxa"/>
            <w:tcBorders>
              <w:top w:val="single" w:sz="4" w:space="0" w:color="005CAB"/>
            </w:tcBorders>
          </w:tcPr>
          <w:p w14:paraId="01BA49DC" w14:textId="77777777" w:rsidR="00391B3C" w:rsidRDefault="00391B3C" w:rsidP="003079C9">
            <w:pPr>
              <w:pStyle w:val="TableParagraph"/>
              <w:spacing w:before="41"/>
              <w:ind w:right="430"/>
              <w:rPr>
                <w:sz w:val="18"/>
              </w:rPr>
            </w:pPr>
            <w:r>
              <w:rPr>
                <w:w w:val="90"/>
                <w:sz w:val="18"/>
              </w:rPr>
              <w:t>$787</w:t>
            </w:r>
          </w:p>
        </w:tc>
        <w:tc>
          <w:tcPr>
            <w:tcW w:w="2094" w:type="dxa"/>
            <w:tcBorders>
              <w:top w:val="single" w:sz="4" w:space="0" w:color="005CAB"/>
            </w:tcBorders>
          </w:tcPr>
          <w:p w14:paraId="62B026F4" w14:textId="77777777" w:rsidR="00391B3C" w:rsidRDefault="00391B3C" w:rsidP="003079C9">
            <w:pPr>
              <w:pStyle w:val="TableParagraph"/>
              <w:spacing w:before="41"/>
              <w:ind w:right="1084"/>
              <w:rPr>
                <w:sz w:val="18"/>
              </w:rPr>
            </w:pPr>
            <w:r>
              <w:rPr>
                <w:w w:val="95"/>
                <w:sz w:val="18"/>
              </w:rPr>
              <w:t>--</w:t>
            </w:r>
          </w:p>
        </w:tc>
        <w:tc>
          <w:tcPr>
            <w:tcW w:w="1795" w:type="dxa"/>
            <w:tcBorders>
              <w:top w:val="single" w:sz="4" w:space="0" w:color="005CAB"/>
            </w:tcBorders>
          </w:tcPr>
          <w:p w14:paraId="1AD35B07" w14:textId="77777777" w:rsidR="00391B3C" w:rsidRDefault="00391B3C" w:rsidP="003079C9">
            <w:pPr>
              <w:pStyle w:val="TableParagraph"/>
              <w:spacing w:before="41"/>
              <w:ind w:right="1"/>
              <w:rPr>
                <w:sz w:val="18"/>
              </w:rPr>
            </w:pPr>
            <w:r>
              <w:rPr>
                <w:w w:val="90"/>
                <w:sz w:val="18"/>
              </w:rPr>
              <w:t>$57,662</w:t>
            </w:r>
          </w:p>
        </w:tc>
      </w:tr>
      <w:tr w:rsidR="00391B3C" w14:paraId="714E9976" w14:textId="77777777" w:rsidTr="00391B3C">
        <w:trPr>
          <w:trHeight w:val="239"/>
        </w:trPr>
        <w:tc>
          <w:tcPr>
            <w:tcW w:w="1815" w:type="dxa"/>
          </w:tcPr>
          <w:p w14:paraId="7962DC56" w14:textId="77777777" w:rsidR="00391B3C" w:rsidRDefault="00391B3C" w:rsidP="003079C9">
            <w:pPr>
              <w:pStyle w:val="TableParagraph"/>
              <w:spacing w:before="13"/>
              <w:jc w:val="left"/>
              <w:rPr>
                <w:sz w:val="18"/>
              </w:rPr>
            </w:pPr>
            <w:r>
              <w:rPr>
                <w:sz w:val="18"/>
              </w:rPr>
              <w:t>1960</w:t>
            </w:r>
          </w:p>
        </w:tc>
        <w:tc>
          <w:tcPr>
            <w:tcW w:w="2696" w:type="dxa"/>
          </w:tcPr>
          <w:p w14:paraId="60ABD7E9" w14:textId="77777777" w:rsidR="00391B3C" w:rsidRDefault="00391B3C" w:rsidP="003079C9">
            <w:pPr>
              <w:pStyle w:val="TableParagraph"/>
              <w:spacing w:before="13"/>
              <w:ind w:right="428"/>
              <w:rPr>
                <w:sz w:val="18"/>
              </w:rPr>
            </w:pPr>
            <w:r>
              <w:rPr>
                <w:w w:val="85"/>
                <w:sz w:val="18"/>
              </w:rPr>
              <w:t>69,524</w:t>
            </w:r>
          </w:p>
        </w:tc>
        <w:tc>
          <w:tcPr>
            <w:tcW w:w="1442" w:type="dxa"/>
          </w:tcPr>
          <w:p w14:paraId="3B86EB79" w14:textId="77777777" w:rsidR="00391B3C" w:rsidRDefault="00391B3C" w:rsidP="003079C9">
            <w:pPr>
              <w:pStyle w:val="TableParagraph"/>
              <w:spacing w:before="13"/>
              <w:ind w:right="430"/>
              <w:rPr>
                <w:sz w:val="18"/>
              </w:rPr>
            </w:pPr>
            <w:r>
              <w:rPr>
                <w:w w:val="85"/>
                <w:sz w:val="18"/>
              </w:rPr>
              <w:t>1,267</w:t>
            </w:r>
          </w:p>
        </w:tc>
        <w:tc>
          <w:tcPr>
            <w:tcW w:w="2094" w:type="dxa"/>
          </w:tcPr>
          <w:p w14:paraId="42045507" w14:textId="77777777" w:rsidR="00391B3C" w:rsidRDefault="00391B3C" w:rsidP="003079C9">
            <w:pPr>
              <w:pStyle w:val="TableParagraph"/>
              <w:spacing w:before="13"/>
              <w:ind w:right="1084"/>
              <w:rPr>
                <w:sz w:val="18"/>
              </w:rPr>
            </w:pPr>
            <w:r>
              <w:rPr>
                <w:w w:val="95"/>
                <w:sz w:val="18"/>
              </w:rPr>
              <w:t>--</w:t>
            </w:r>
          </w:p>
        </w:tc>
        <w:tc>
          <w:tcPr>
            <w:tcW w:w="1795" w:type="dxa"/>
          </w:tcPr>
          <w:p w14:paraId="3B3EBFBD" w14:textId="77777777" w:rsidR="00391B3C" w:rsidRDefault="00391B3C" w:rsidP="003079C9">
            <w:pPr>
              <w:pStyle w:val="TableParagraph"/>
              <w:spacing w:before="13"/>
              <w:ind w:right="1"/>
              <w:rPr>
                <w:sz w:val="18"/>
              </w:rPr>
            </w:pPr>
            <w:r>
              <w:rPr>
                <w:w w:val="85"/>
                <w:sz w:val="18"/>
              </w:rPr>
              <w:t>70,791</w:t>
            </w:r>
          </w:p>
        </w:tc>
      </w:tr>
      <w:tr w:rsidR="00391B3C" w14:paraId="1A4C07DD" w14:textId="77777777" w:rsidTr="00391B3C">
        <w:trPr>
          <w:trHeight w:val="239"/>
        </w:trPr>
        <w:tc>
          <w:tcPr>
            <w:tcW w:w="1815" w:type="dxa"/>
          </w:tcPr>
          <w:p w14:paraId="6F6241F8" w14:textId="77777777" w:rsidR="00391B3C" w:rsidRDefault="00391B3C" w:rsidP="003079C9">
            <w:pPr>
              <w:pStyle w:val="TableParagraph"/>
              <w:spacing w:before="13"/>
              <w:jc w:val="left"/>
              <w:rPr>
                <w:sz w:val="18"/>
              </w:rPr>
            </w:pPr>
            <w:r>
              <w:rPr>
                <w:sz w:val="18"/>
              </w:rPr>
              <w:t>1965</w:t>
            </w:r>
          </w:p>
        </w:tc>
        <w:tc>
          <w:tcPr>
            <w:tcW w:w="2696" w:type="dxa"/>
          </w:tcPr>
          <w:p w14:paraId="2789BBE9" w14:textId="77777777" w:rsidR="00391B3C" w:rsidRDefault="00391B3C" w:rsidP="003079C9">
            <w:pPr>
              <w:pStyle w:val="TableParagraph"/>
              <w:spacing w:before="13"/>
              <w:ind w:right="428"/>
              <w:rPr>
                <w:sz w:val="18"/>
              </w:rPr>
            </w:pPr>
            <w:r>
              <w:rPr>
                <w:w w:val="85"/>
                <w:sz w:val="18"/>
              </w:rPr>
              <w:t>88,784</w:t>
            </w:r>
          </w:p>
        </w:tc>
        <w:tc>
          <w:tcPr>
            <w:tcW w:w="1442" w:type="dxa"/>
          </w:tcPr>
          <w:p w14:paraId="69FA9403" w14:textId="77777777" w:rsidR="00391B3C" w:rsidRDefault="00391B3C" w:rsidP="003079C9">
            <w:pPr>
              <w:pStyle w:val="TableParagraph"/>
              <w:spacing w:before="13"/>
              <w:ind w:right="430"/>
              <w:rPr>
                <w:sz w:val="18"/>
              </w:rPr>
            </w:pPr>
            <w:r>
              <w:rPr>
                <w:w w:val="85"/>
                <w:sz w:val="18"/>
              </w:rPr>
              <w:t>2,011</w:t>
            </w:r>
          </w:p>
        </w:tc>
        <w:tc>
          <w:tcPr>
            <w:tcW w:w="2094" w:type="dxa"/>
          </w:tcPr>
          <w:p w14:paraId="4D0D2409" w14:textId="77777777" w:rsidR="00391B3C" w:rsidRDefault="00391B3C" w:rsidP="003079C9">
            <w:pPr>
              <w:pStyle w:val="TableParagraph"/>
              <w:spacing w:before="13"/>
              <w:ind w:right="1084"/>
              <w:rPr>
                <w:sz w:val="18"/>
              </w:rPr>
            </w:pPr>
            <w:r>
              <w:rPr>
                <w:w w:val="95"/>
                <w:sz w:val="18"/>
              </w:rPr>
              <w:t>--</w:t>
            </w:r>
          </w:p>
        </w:tc>
        <w:tc>
          <w:tcPr>
            <w:tcW w:w="1795" w:type="dxa"/>
          </w:tcPr>
          <w:p w14:paraId="0C2C4B28" w14:textId="77777777" w:rsidR="00391B3C" w:rsidRDefault="00391B3C" w:rsidP="003079C9">
            <w:pPr>
              <w:pStyle w:val="TableParagraph"/>
              <w:spacing w:before="13"/>
              <w:ind w:right="1"/>
              <w:rPr>
                <w:sz w:val="18"/>
              </w:rPr>
            </w:pPr>
            <w:r>
              <w:rPr>
                <w:w w:val="85"/>
                <w:sz w:val="18"/>
              </w:rPr>
              <w:t>90,795</w:t>
            </w:r>
          </w:p>
        </w:tc>
      </w:tr>
      <w:tr w:rsidR="00391B3C" w14:paraId="696AC0F4" w14:textId="77777777" w:rsidTr="00391B3C">
        <w:trPr>
          <w:trHeight w:val="239"/>
        </w:trPr>
        <w:tc>
          <w:tcPr>
            <w:tcW w:w="1815" w:type="dxa"/>
          </w:tcPr>
          <w:p w14:paraId="71D663F4" w14:textId="77777777" w:rsidR="00391B3C" w:rsidRDefault="00391B3C" w:rsidP="003079C9">
            <w:pPr>
              <w:pStyle w:val="TableParagraph"/>
              <w:spacing w:before="13"/>
              <w:jc w:val="left"/>
              <w:rPr>
                <w:sz w:val="18"/>
              </w:rPr>
            </w:pPr>
            <w:r>
              <w:rPr>
                <w:sz w:val="18"/>
              </w:rPr>
              <w:lastRenderedPageBreak/>
              <w:t>1970</w:t>
            </w:r>
          </w:p>
        </w:tc>
        <w:tc>
          <w:tcPr>
            <w:tcW w:w="2696" w:type="dxa"/>
          </w:tcPr>
          <w:p w14:paraId="48C56A19" w14:textId="77777777" w:rsidR="00391B3C" w:rsidRDefault="00391B3C" w:rsidP="003079C9">
            <w:pPr>
              <w:pStyle w:val="TableParagraph"/>
              <w:spacing w:before="13"/>
              <w:ind w:right="428"/>
              <w:rPr>
                <w:sz w:val="18"/>
              </w:rPr>
            </w:pPr>
            <w:r>
              <w:rPr>
                <w:w w:val="85"/>
                <w:sz w:val="18"/>
              </w:rPr>
              <w:t>112,349</w:t>
            </w:r>
          </w:p>
        </w:tc>
        <w:tc>
          <w:tcPr>
            <w:tcW w:w="1442" w:type="dxa"/>
          </w:tcPr>
          <w:p w14:paraId="58840EA2" w14:textId="77777777" w:rsidR="00391B3C" w:rsidRDefault="00391B3C" w:rsidP="003079C9">
            <w:pPr>
              <w:pStyle w:val="TableParagraph"/>
              <w:spacing w:before="13"/>
              <w:ind w:right="430"/>
              <w:rPr>
                <w:sz w:val="18"/>
              </w:rPr>
            </w:pPr>
            <w:r>
              <w:rPr>
                <w:w w:val="85"/>
                <w:sz w:val="18"/>
              </w:rPr>
              <w:t>3,093</w:t>
            </w:r>
          </w:p>
        </w:tc>
        <w:tc>
          <w:tcPr>
            <w:tcW w:w="2094" w:type="dxa"/>
          </w:tcPr>
          <w:p w14:paraId="5D32369D" w14:textId="77777777" w:rsidR="00391B3C" w:rsidRDefault="00391B3C" w:rsidP="003079C9">
            <w:pPr>
              <w:pStyle w:val="TableParagraph"/>
              <w:spacing w:before="13"/>
              <w:ind w:right="1084"/>
              <w:rPr>
                <w:sz w:val="18"/>
              </w:rPr>
            </w:pPr>
            <w:r>
              <w:rPr>
                <w:w w:val="95"/>
                <w:sz w:val="18"/>
              </w:rPr>
              <w:t>--</w:t>
            </w:r>
          </w:p>
        </w:tc>
        <w:tc>
          <w:tcPr>
            <w:tcW w:w="1795" w:type="dxa"/>
          </w:tcPr>
          <w:p w14:paraId="6A66161A" w14:textId="77777777" w:rsidR="00391B3C" w:rsidRDefault="00391B3C" w:rsidP="003079C9">
            <w:pPr>
              <w:pStyle w:val="TableParagraph"/>
              <w:spacing w:before="13"/>
              <w:ind w:right="1"/>
              <w:rPr>
                <w:sz w:val="18"/>
              </w:rPr>
            </w:pPr>
            <w:r>
              <w:rPr>
                <w:w w:val="85"/>
                <w:sz w:val="18"/>
              </w:rPr>
              <w:t>115,442</w:t>
            </w:r>
          </w:p>
        </w:tc>
      </w:tr>
      <w:tr w:rsidR="00391B3C" w14:paraId="42F09BF1" w14:textId="77777777" w:rsidTr="00391B3C">
        <w:trPr>
          <w:trHeight w:val="239"/>
        </w:trPr>
        <w:tc>
          <w:tcPr>
            <w:tcW w:w="1815" w:type="dxa"/>
          </w:tcPr>
          <w:p w14:paraId="3F7944DB" w14:textId="77777777" w:rsidR="00391B3C" w:rsidRDefault="00391B3C" w:rsidP="003079C9">
            <w:pPr>
              <w:pStyle w:val="TableParagraph"/>
              <w:spacing w:before="13"/>
              <w:jc w:val="left"/>
              <w:rPr>
                <w:sz w:val="18"/>
              </w:rPr>
            </w:pPr>
            <w:r>
              <w:rPr>
                <w:sz w:val="18"/>
              </w:rPr>
              <w:t>1975</w:t>
            </w:r>
          </w:p>
        </w:tc>
        <w:tc>
          <w:tcPr>
            <w:tcW w:w="2696" w:type="dxa"/>
          </w:tcPr>
          <w:p w14:paraId="2A5354D6" w14:textId="77777777" w:rsidR="00391B3C" w:rsidRDefault="00391B3C" w:rsidP="003079C9">
            <w:pPr>
              <w:pStyle w:val="TableParagraph"/>
              <w:spacing w:before="13"/>
              <w:ind w:right="428"/>
              <w:rPr>
                <w:sz w:val="18"/>
              </w:rPr>
            </w:pPr>
            <w:r>
              <w:rPr>
                <w:w w:val="85"/>
                <w:sz w:val="18"/>
              </w:rPr>
              <w:t>144,368</w:t>
            </w:r>
          </w:p>
        </w:tc>
        <w:tc>
          <w:tcPr>
            <w:tcW w:w="1442" w:type="dxa"/>
          </w:tcPr>
          <w:p w14:paraId="59EA4FF6" w14:textId="77777777" w:rsidR="00391B3C" w:rsidRDefault="00391B3C" w:rsidP="003079C9">
            <w:pPr>
              <w:pStyle w:val="TableParagraph"/>
              <w:spacing w:before="13"/>
              <w:ind w:right="430"/>
              <w:rPr>
                <w:sz w:val="18"/>
              </w:rPr>
            </w:pPr>
            <w:r>
              <w:rPr>
                <w:w w:val="85"/>
                <w:sz w:val="18"/>
              </w:rPr>
              <w:t>4,995</w:t>
            </w:r>
          </w:p>
        </w:tc>
        <w:tc>
          <w:tcPr>
            <w:tcW w:w="2094" w:type="dxa"/>
          </w:tcPr>
          <w:p w14:paraId="0D0A6F61" w14:textId="77777777" w:rsidR="00391B3C" w:rsidRDefault="00391B3C" w:rsidP="003079C9">
            <w:pPr>
              <w:pStyle w:val="TableParagraph"/>
              <w:spacing w:before="13"/>
              <w:ind w:right="1084"/>
              <w:rPr>
                <w:sz w:val="18"/>
              </w:rPr>
            </w:pPr>
            <w:r>
              <w:rPr>
                <w:w w:val="90"/>
                <w:sz w:val="18"/>
              </w:rPr>
              <w:t>$700</w:t>
            </w:r>
          </w:p>
        </w:tc>
        <w:tc>
          <w:tcPr>
            <w:tcW w:w="1795" w:type="dxa"/>
          </w:tcPr>
          <w:p w14:paraId="645F9C00" w14:textId="77777777" w:rsidR="00391B3C" w:rsidRDefault="00391B3C" w:rsidP="003079C9">
            <w:pPr>
              <w:pStyle w:val="TableParagraph"/>
              <w:spacing w:before="13"/>
              <w:ind w:right="1"/>
              <w:rPr>
                <w:sz w:val="18"/>
              </w:rPr>
            </w:pPr>
            <w:r>
              <w:rPr>
                <w:w w:val="85"/>
                <w:sz w:val="18"/>
              </w:rPr>
              <w:t>150,063</w:t>
            </w:r>
          </w:p>
        </w:tc>
      </w:tr>
      <w:tr w:rsidR="00391B3C" w14:paraId="53AB37E1" w14:textId="77777777" w:rsidTr="00391B3C">
        <w:trPr>
          <w:trHeight w:val="239"/>
        </w:trPr>
        <w:tc>
          <w:tcPr>
            <w:tcW w:w="1815" w:type="dxa"/>
          </w:tcPr>
          <w:p w14:paraId="239B54A1" w14:textId="77777777" w:rsidR="00391B3C" w:rsidRDefault="00391B3C" w:rsidP="003079C9">
            <w:pPr>
              <w:pStyle w:val="TableParagraph"/>
              <w:spacing w:before="13"/>
              <w:jc w:val="left"/>
              <w:rPr>
                <w:sz w:val="18"/>
              </w:rPr>
            </w:pPr>
            <w:r>
              <w:rPr>
                <w:sz w:val="18"/>
              </w:rPr>
              <w:t>1980</w:t>
            </w:r>
          </w:p>
        </w:tc>
        <w:tc>
          <w:tcPr>
            <w:tcW w:w="2696" w:type="dxa"/>
          </w:tcPr>
          <w:p w14:paraId="190A636E" w14:textId="77777777" w:rsidR="00391B3C" w:rsidRDefault="00391B3C" w:rsidP="003079C9">
            <w:pPr>
              <w:pStyle w:val="TableParagraph"/>
              <w:spacing w:before="13"/>
              <w:ind w:right="428"/>
              <w:rPr>
                <w:sz w:val="18"/>
              </w:rPr>
            </w:pPr>
            <w:r>
              <w:rPr>
                <w:w w:val="85"/>
                <w:sz w:val="18"/>
              </w:rPr>
              <w:t>187,872</w:t>
            </w:r>
          </w:p>
        </w:tc>
        <w:tc>
          <w:tcPr>
            <w:tcW w:w="1442" w:type="dxa"/>
          </w:tcPr>
          <w:p w14:paraId="3E953C9E" w14:textId="77777777" w:rsidR="00391B3C" w:rsidRDefault="00391B3C" w:rsidP="003079C9">
            <w:pPr>
              <w:pStyle w:val="TableParagraph"/>
              <w:spacing w:before="13"/>
              <w:ind w:right="430"/>
              <w:rPr>
                <w:sz w:val="18"/>
              </w:rPr>
            </w:pPr>
            <w:r>
              <w:rPr>
                <w:w w:val="85"/>
                <w:sz w:val="18"/>
              </w:rPr>
              <w:t>8,818</w:t>
            </w:r>
          </w:p>
        </w:tc>
        <w:tc>
          <w:tcPr>
            <w:tcW w:w="2094" w:type="dxa"/>
          </w:tcPr>
          <w:p w14:paraId="7E434213" w14:textId="77777777" w:rsidR="00391B3C" w:rsidRDefault="00391B3C" w:rsidP="003079C9">
            <w:pPr>
              <w:pStyle w:val="TableParagraph"/>
              <w:spacing w:before="13"/>
              <w:ind w:right="1084"/>
              <w:rPr>
                <w:sz w:val="18"/>
              </w:rPr>
            </w:pPr>
            <w:r>
              <w:rPr>
                <w:w w:val="85"/>
                <w:sz w:val="18"/>
              </w:rPr>
              <w:t>1,175</w:t>
            </w:r>
          </w:p>
        </w:tc>
        <w:tc>
          <w:tcPr>
            <w:tcW w:w="1795" w:type="dxa"/>
          </w:tcPr>
          <w:p w14:paraId="754ADA72" w14:textId="77777777" w:rsidR="00391B3C" w:rsidRDefault="00391B3C" w:rsidP="003079C9">
            <w:pPr>
              <w:pStyle w:val="TableParagraph"/>
              <w:spacing w:before="13"/>
              <w:ind w:right="1"/>
              <w:rPr>
                <w:sz w:val="18"/>
              </w:rPr>
            </w:pPr>
            <w:r>
              <w:rPr>
                <w:w w:val="85"/>
                <w:sz w:val="18"/>
              </w:rPr>
              <w:t>197,865</w:t>
            </w:r>
          </w:p>
        </w:tc>
      </w:tr>
      <w:tr w:rsidR="00391B3C" w14:paraId="7039C8F6" w14:textId="77777777" w:rsidTr="00391B3C">
        <w:trPr>
          <w:trHeight w:val="239"/>
        </w:trPr>
        <w:tc>
          <w:tcPr>
            <w:tcW w:w="1815" w:type="dxa"/>
          </w:tcPr>
          <w:p w14:paraId="6A8BA54D" w14:textId="77777777" w:rsidR="00391B3C" w:rsidRDefault="00391B3C" w:rsidP="003079C9">
            <w:pPr>
              <w:pStyle w:val="TableParagraph"/>
              <w:spacing w:before="13"/>
              <w:jc w:val="left"/>
              <w:rPr>
                <w:sz w:val="18"/>
              </w:rPr>
            </w:pPr>
            <w:r>
              <w:rPr>
                <w:sz w:val="18"/>
              </w:rPr>
              <w:t>1981</w:t>
            </w:r>
          </w:p>
        </w:tc>
        <w:tc>
          <w:tcPr>
            <w:tcW w:w="2696" w:type="dxa"/>
          </w:tcPr>
          <w:p w14:paraId="0A5170C3" w14:textId="77777777" w:rsidR="00391B3C" w:rsidRDefault="00391B3C" w:rsidP="003079C9">
            <w:pPr>
              <w:pStyle w:val="TableParagraph"/>
              <w:spacing w:before="13"/>
              <w:ind w:right="428"/>
              <w:rPr>
                <w:sz w:val="18"/>
              </w:rPr>
            </w:pPr>
            <w:r>
              <w:rPr>
                <w:w w:val="85"/>
                <w:sz w:val="18"/>
              </w:rPr>
              <w:t>196,407</w:t>
            </w:r>
          </w:p>
        </w:tc>
        <w:tc>
          <w:tcPr>
            <w:tcW w:w="1442" w:type="dxa"/>
          </w:tcPr>
          <w:p w14:paraId="715FB0FE" w14:textId="77777777" w:rsidR="00391B3C" w:rsidRDefault="00391B3C" w:rsidP="003079C9">
            <w:pPr>
              <w:pStyle w:val="TableParagraph"/>
              <w:spacing w:before="13"/>
              <w:ind w:right="430"/>
              <w:rPr>
                <w:sz w:val="18"/>
              </w:rPr>
            </w:pPr>
            <w:r>
              <w:rPr>
                <w:w w:val="85"/>
                <w:sz w:val="18"/>
              </w:rPr>
              <w:t>9,379</w:t>
            </w:r>
          </w:p>
        </w:tc>
        <w:tc>
          <w:tcPr>
            <w:tcW w:w="2094" w:type="dxa"/>
          </w:tcPr>
          <w:p w14:paraId="7F15FD66" w14:textId="77777777" w:rsidR="00391B3C" w:rsidRDefault="00391B3C" w:rsidP="003079C9">
            <w:pPr>
              <w:pStyle w:val="TableParagraph"/>
              <w:spacing w:before="13"/>
              <w:ind w:right="1084"/>
              <w:rPr>
                <w:sz w:val="18"/>
              </w:rPr>
            </w:pPr>
            <w:r>
              <w:rPr>
                <w:w w:val="85"/>
                <w:sz w:val="18"/>
              </w:rPr>
              <w:t>1,200</w:t>
            </w:r>
          </w:p>
        </w:tc>
        <w:tc>
          <w:tcPr>
            <w:tcW w:w="1795" w:type="dxa"/>
          </w:tcPr>
          <w:p w14:paraId="09A73F73" w14:textId="77777777" w:rsidR="00391B3C" w:rsidRDefault="00391B3C" w:rsidP="003079C9">
            <w:pPr>
              <w:pStyle w:val="TableParagraph"/>
              <w:spacing w:before="13"/>
              <w:ind w:right="1"/>
              <w:rPr>
                <w:sz w:val="18"/>
              </w:rPr>
            </w:pPr>
            <w:r>
              <w:rPr>
                <w:w w:val="85"/>
                <w:sz w:val="18"/>
              </w:rPr>
              <w:t>206,986</w:t>
            </w:r>
          </w:p>
        </w:tc>
      </w:tr>
      <w:tr w:rsidR="00391B3C" w14:paraId="16990C20" w14:textId="77777777" w:rsidTr="00391B3C">
        <w:trPr>
          <w:trHeight w:val="239"/>
        </w:trPr>
        <w:tc>
          <w:tcPr>
            <w:tcW w:w="1815" w:type="dxa"/>
          </w:tcPr>
          <w:p w14:paraId="73DF6952" w14:textId="77777777" w:rsidR="00391B3C" w:rsidRDefault="00391B3C" w:rsidP="003079C9">
            <w:pPr>
              <w:pStyle w:val="TableParagraph"/>
              <w:spacing w:before="13"/>
              <w:jc w:val="left"/>
              <w:rPr>
                <w:sz w:val="18"/>
              </w:rPr>
            </w:pPr>
            <w:r>
              <w:rPr>
                <w:sz w:val="18"/>
              </w:rPr>
              <w:t>1982</w:t>
            </w:r>
          </w:p>
        </w:tc>
        <w:tc>
          <w:tcPr>
            <w:tcW w:w="2696" w:type="dxa"/>
          </w:tcPr>
          <w:p w14:paraId="5CD8549D" w14:textId="77777777" w:rsidR="00391B3C" w:rsidRDefault="00391B3C" w:rsidP="003079C9">
            <w:pPr>
              <w:pStyle w:val="TableParagraph"/>
              <w:spacing w:before="13"/>
              <w:ind w:right="428"/>
              <w:rPr>
                <w:sz w:val="18"/>
              </w:rPr>
            </w:pPr>
            <w:r>
              <w:rPr>
                <w:w w:val="85"/>
                <w:sz w:val="18"/>
              </w:rPr>
              <w:t>202,789</w:t>
            </w:r>
          </w:p>
        </w:tc>
        <w:tc>
          <w:tcPr>
            <w:tcW w:w="1442" w:type="dxa"/>
          </w:tcPr>
          <w:p w14:paraId="7233058A" w14:textId="77777777" w:rsidR="00391B3C" w:rsidRDefault="00391B3C" w:rsidP="003079C9">
            <w:pPr>
              <w:pStyle w:val="TableParagraph"/>
              <w:spacing w:before="13"/>
              <w:ind w:right="430"/>
              <w:rPr>
                <w:sz w:val="18"/>
              </w:rPr>
            </w:pPr>
            <w:r>
              <w:rPr>
                <w:w w:val="85"/>
                <w:sz w:val="18"/>
              </w:rPr>
              <w:t>9,766</w:t>
            </w:r>
          </w:p>
        </w:tc>
        <w:tc>
          <w:tcPr>
            <w:tcW w:w="2094" w:type="dxa"/>
          </w:tcPr>
          <w:p w14:paraId="2A687EAA" w14:textId="77777777" w:rsidR="00391B3C" w:rsidRDefault="00391B3C" w:rsidP="003079C9">
            <w:pPr>
              <w:pStyle w:val="TableParagraph"/>
              <w:spacing w:before="13"/>
              <w:ind w:right="1084"/>
              <w:rPr>
                <w:sz w:val="18"/>
              </w:rPr>
            </w:pPr>
            <w:r>
              <w:rPr>
                <w:w w:val="85"/>
                <w:sz w:val="18"/>
              </w:rPr>
              <w:t>1,228</w:t>
            </w:r>
          </w:p>
        </w:tc>
        <w:tc>
          <w:tcPr>
            <w:tcW w:w="1795" w:type="dxa"/>
          </w:tcPr>
          <w:p w14:paraId="05CFF93B" w14:textId="77777777" w:rsidR="00391B3C" w:rsidRDefault="00391B3C" w:rsidP="003079C9">
            <w:pPr>
              <w:pStyle w:val="TableParagraph"/>
              <w:spacing w:before="13"/>
              <w:ind w:right="1"/>
              <w:rPr>
                <w:sz w:val="18"/>
              </w:rPr>
            </w:pPr>
            <w:r>
              <w:rPr>
                <w:w w:val="85"/>
                <w:sz w:val="18"/>
              </w:rPr>
              <w:t>213,783</w:t>
            </w:r>
          </w:p>
        </w:tc>
      </w:tr>
      <w:tr w:rsidR="00391B3C" w14:paraId="2EF4AF2D" w14:textId="77777777" w:rsidTr="00391B3C">
        <w:trPr>
          <w:trHeight w:val="239"/>
        </w:trPr>
        <w:tc>
          <w:tcPr>
            <w:tcW w:w="1815" w:type="dxa"/>
          </w:tcPr>
          <w:p w14:paraId="0872EA3D" w14:textId="77777777" w:rsidR="00391B3C" w:rsidRDefault="00391B3C" w:rsidP="003079C9">
            <w:pPr>
              <w:pStyle w:val="TableParagraph"/>
              <w:spacing w:before="13"/>
              <w:jc w:val="left"/>
              <w:rPr>
                <w:sz w:val="18"/>
              </w:rPr>
            </w:pPr>
            <w:r>
              <w:rPr>
                <w:sz w:val="18"/>
              </w:rPr>
              <w:t>1983</w:t>
            </w:r>
          </w:p>
        </w:tc>
        <w:tc>
          <w:tcPr>
            <w:tcW w:w="2696" w:type="dxa"/>
          </w:tcPr>
          <w:p w14:paraId="3B90EBFE" w14:textId="77777777" w:rsidR="00391B3C" w:rsidRDefault="00391B3C" w:rsidP="003079C9">
            <w:pPr>
              <w:pStyle w:val="TableParagraph"/>
              <w:spacing w:before="13"/>
              <w:ind w:right="428"/>
              <w:rPr>
                <w:sz w:val="18"/>
              </w:rPr>
            </w:pPr>
            <w:r>
              <w:rPr>
                <w:w w:val="85"/>
                <w:sz w:val="18"/>
              </w:rPr>
              <w:t>209,466</w:t>
            </w:r>
          </w:p>
        </w:tc>
        <w:tc>
          <w:tcPr>
            <w:tcW w:w="1442" w:type="dxa"/>
          </w:tcPr>
          <w:p w14:paraId="41BA5434" w14:textId="77777777" w:rsidR="00391B3C" w:rsidRDefault="00391B3C" w:rsidP="003079C9">
            <w:pPr>
              <w:pStyle w:val="TableParagraph"/>
              <w:spacing w:before="13"/>
              <w:ind w:right="430"/>
              <w:rPr>
                <w:sz w:val="18"/>
              </w:rPr>
            </w:pPr>
            <w:r>
              <w:rPr>
                <w:w w:val="85"/>
                <w:sz w:val="18"/>
              </w:rPr>
              <w:t>10,148</w:t>
            </w:r>
          </w:p>
        </w:tc>
        <w:tc>
          <w:tcPr>
            <w:tcW w:w="2094" w:type="dxa"/>
          </w:tcPr>
          <w:p w14:paraId="243D1C12" w14:textId="77777777" w:rsidR="00391B3C" w:rsidRDefault="00391B3C" w:rsidP="003079C9">
            <w:pPr>
              <w:pStyle w:val="TableParagraph"/>
              <w:spacing w:before="13"/>
              <w:ind w:right="1084"/>
              <w:rPr>
                <w:sz w:val="18"/>
              </w:rPr>
            </w:pPr>
            <w:r>
              <w:rPr>
                <w:w w:val="85"/>
                <w:sz w:val="18"/>
              </w:rPr>
              <w:t>1,354</w:t>
            </w:r>
          </w:p>
        </w:tc>
        <w:tc>
          <w:tcPr>
            <w:tcW w:w="1795" w:type="dxa"/>
          </w:tcPr>
          <w:p w14:paraId="576A9576" w14:textId="77777777" w:rsidR="00391B3C" w:rsidRDefault="00391B3C" w:rsidP="003079C9">
            <w:pPr>
              <w:pStyle w:val="TableParagraph"/>
              <w:spacing w:before="13"/>
              <w:ind w:right="1"/>
              <w:rPr>
                <w:sz w:val="18"/>
              </w:rPr>
            </w:pPr>
            <w:r>
              <w:rPr>
                <w:w w:val="85"/>
                <w:sz w:val="18"/>
              </w:rPr>
              <w:t>220,968</w:t>
            </w:r>
          </w:p>
        </w:tc>
      </w:tr>
      <w:tr w:rsidR="00391B3C" w14:paraId="006D807F" w14:textId="77777777" w:rsidTr="00391B3C">
        <w:trPr>
          <w:trHeight w:val="239"/>
        </w:trPr>
        <w:tc>
          <w:tcPr>
            <w:tcW w:w="1815" w:type="dxa"/>
          </w:tcPr>
          <w:p w14:paraId="7BF12CFB" w14:textId="77777777" w:rsidR="00391B3C" w:rsidRDefault="00391B3C" w:rsidP="003079C9">
            <w:pPr>
              <w:pStyle w:val="TableParagraph"/>
              <w:spacing w:before="13"/>
              <w:jc w:val="left"/>
              <w:rPr>
                <w:sz w:val="18"/>
              </w:rPr>
            </w:pPr>
            <w:r>
              <w:rPr>
                <w:sz w:val="18"/>
              </w:rPr>
              <w:t>1984</w:t>
            </w:r>
          </w:p>
        </w:tc>
        <w:tc>
          <w:tcPr>
            <w:tcW w:w="2696" w:type="dxa"/>
          </w:tcPr>
          <w:p w14:paraId="6E579F01" w14:textId="77777777" w:rsidR="00391B3C" w:rsidRDefault="00391B3C" w:rsidP="003079C9">
            <w:pPr>
              <w:pStyle w:val="TableParagraph"/>
              <w:spacing w:before="13"/>
              <w:ind w:right="428"/>
              <w:rPr>
                <w:sz w:val="18"/>
              </w:rPr>
            </w:pPr>
            <w:r>
              <w:rPr>
                <w:w w:val="85"/>
                <w:sz w:val="18"/>
              </w:rPr>
              <w:t>215,309</w:t>
            </w:r>
          </w:p>
        </w:tc>
        <w:tc>
          <w:tcPr>
            <w:tcW w:w="1442" w:type="dxa"/>
          </w:tcPr>
          <w:p w14:paraId="327BD317" w14:textId="77777777" w:rsidR="00391B3C" w:rsidRDefault="00391B3C" w:rsidP="003079C9">
            <w:pPr>
              <w:pStyle w:val="TableParagraph"/>
              <w:spacing w:before="13"/>
              <w:ind w:right="430"/>
              <w:rPr>
                <w:sz w:val="18"/>
              </w:rPr>
            </w:pPr>
            <w:r>
              <w:rPr>
                <w:w w:val="85"/>
                <w:sz w:val="18"/>
              </w:rPr>
              <w:t>9,111</w:t>
            </w:r>
          </w:p>
        </w:tc>
        <w:tc>
          <w:tcPr>
            <w:tcW w:w="2094" w:type="dxa"/>
          </w:tcPr>
          <w:p w14:paraId="535DD838" w14:textId="77777777" w:rsidR="00391B3C" w:rsidRDefault="00391B3C" w:rsidP="003079C9">
            <w:pPr>
              <w:pStyle w:val="TableParagraph"/>
              <w:spacing w:before="13"/>
              <w:ind w:right="1084"/>
              <w:rPr>
                <w:sz w:val="18"/>
              </w:rPr>
            </w:pPr>
            <w:r>
              <w:rPr>
                <w:w w:val="85"/>
                <w:sz w:val="18"/>
              </w:rPr>
              <w:t>1,484</w:t>
            </w:r>
          </w:p>
        </w:tc>
        <w:tc>
          <w:tcPr>
            <w:tcW w:w="1795" w:type="dxa"/>
          </w:tcPr>
          <w:p w14:paraId="523CC564" w14:textId="77777777" w:rsidR="00391B3C" w:rsidRDefault="00391B3C" w:rsidP="003079C9">
            <w:pPr>
              <w:pStyle w:val="TableParagraph"/>
              <w:spacing w:before="13"/>
              <w:ind w:right="1"/>
              <w:rPr>
                <w:sz w:val="18"/>
              </w:rPr>
            </w:pPr>
            <w:r>
              <w:rPr>
                <w:w w:val="85"/>
                <w:sz w:val="18"/>
              </w:rPr>
              <w:t>225,904</w:t>
            </w:r>
          </w:p>
        </w:tc>
      </w:tr>
      <w:tr w:rsidR="00391B3C" w14:paraId="6D9512DA" w14:textId="77777777" w:rsidTr="00391B3C">
        <w:trPr>
          <w:trHeight w:val="239"/>
        </w:trPr>
        <w:tc>
          <w:tcPr>
            <w:tcW w:w="1815" w:type="dxa"/>
          </w:tcPr>
          <w:p w14:paraId="03E74296" w14:textId="77777777" w:rsidR="00391B3C" w:rsidRDefault="00391B3C" w:rsidP="003079C9">
            <w:pPr>
              <w:pStyle w:val="TableParagraph"/>
              <w:spacing w:before="13"/>
              <w:jc w:val="left"/>
              <w:rPr>
                <w:sz w:val="18"/>
              </w:rPr>
            </w:pPr>
            <w:r>
              <w:rPr>
                <w:sz w:val="18"/>
              </w:rPr>
              <w:t>1985</w:t>
            </w:r>
          </w:p>
        </w:tc>
        <w:tc>
          <w:tcPr>
            <w:tcW w:w="2696" w:type="dxa"/>
          </w:tcPr>
          <w:p w14:paraId="59F21BAE" w14:textId="77777777" w:rsidR="00391B3C" w:rsidRDefault="00391B3C" w:rsidP="003079C9">
            <w:pPr>
              <w:pStyle w:val="TableParagraph"/>
              <w:spacing w:before="13"/>
              <w:ind w:right="428"/>
              <w:rPr>
                <w:sz w:val="18"/>
              </w:rPr>
            </w:pPr>
            <w:r>
              <w:rPr>
                <w:w w:val="85"/>
                <w:sz w:val="18"/>
              </w:rPr>
              <w:t>224,204</w:t>
            </w:r>
          </w:p>
        </w:tc>
        <w:tc>
          <w:tcPr>
            <w:tcW w:w="1442" w:type="dxa"/>
          </w:tcPr>
          <w:p w14:paraId="381CC779" w14:textId="77777777" w:rsidR="00391B3C" w:rsidRDefault="00391B3C" w:rsidP="003079C9">
            <w:pPr>
              <w:pStyle w:val="TableParagraph"/>
              <w:spacing w:before="13"/>
              <w:ind w:right="430"/>
              <w:rPr>
                <w:sz w:val="18"/>
              </w:rPr>
            </w:pPr>
            <w:r>
              <w:rPr>
                <w:w w:val="85"/>
                <w:sz w:val="18"/>
              </w:rPr>
              <w:t>9,927</w:t>
            </w:r>
          </w:p>
        </w:tc>
        <w:tc>
          <w:tcPr>
            <w:tcW w:w="2094" w:type="dxa"/>
          </w:tcPr>
          <w:p w14:paraId="431D3EB4" w14:textId="77777777" w:rsidR="00391B3C" w:rsidRDefault="00391B3C" w:rsidP="003079C9">
            <w:pPr>
              <w:pStyle w:val="TableParagraph"/>
              <w:spacing w:before="13"/>
              <w:ind w:right="1084"/>
              <w:rPr>
                <w:sz w:val="18"/>
              </w:rPr>
            </w:pPr>
            <w:r>
              <w:rPr>
                <w:w w:val="85"/>
                <w:sz w:val="18"/>
              </w:rPr>
              <w:t>1,723</w:t>
            </w:r>
          </w:p>
        </w:tc>
        <w:tc>
          <w:tcPr>
            <w:tcW w:w="1795" w:type="dxa"/>
          </w:tcPr>
          <w:p w14:paraId="53FB5FBF" w14:textId="77777777" w:rsidR="00391B3C" w:rsidRDefault="00391B3C" w:rsidP="003079C9">
            <w:pPr>
              <w:pStyle w:val="TableParagraph"/>
              <w:spacing w:before="13"/>
              <w:ind w:right="1"/>
              <w:rPr>
                <w:sz w:val="18"/>
              </w:rPr>
            </w:pPr>
            <w:r>
              <w:rPr>
                <w:w w:val="85"/>
                <w:sz w:val="18"/>
              </w:rPr>
              <w:t>235,854</w:t>
            </w:r>
          </w:p>
        </w:tc>
      </w:tr>
      <w:tr w:rsidR="00391B3C" w14:paraId="60EB788E" w14:textId="77777777" w:rsidTr="00391B3C">
        <w:trPr>
          <w:trHeight w:val="239"/>
        </w:trPr>
        <w:tc>
          <w:tcPr>
            <w:tcW w:w="1815" w:type="dxa"/>
          </w:tcPr>
          <w:p w14:paraId="0B0127B0" w14:textId="77777777" w:rsidR="00391B3C" w:rsidRDefault="00391B3C" w:rsidP="003079C9">
            <w:pPr>
              <w:pStyle w:val="TableParagraph"/>
              <w:spacing w:before="13"/>
              <w:jc w:val="left"/>
              <w:rPr>
                <w:sz w:val="18"/>
              </w:rPr>
            </w:pPr>
            <w:r>
              <w:rPr>
                <w:sz w:val="18"/>
              </w:rPr>
              <w:t>1986</w:t>
            </w:r>
          </w:p>
        </w:tc>
        <w:tc>
          <w:tcPr>
            <w:tcW w:w="2696" w:type="dxa"/>
          </w:tcPr>
          <w:p w14:paraId="465C5365" w14:textId="77777777" w:rsidR="00391B3C" w:rsidRDefault="00391B3C" w:rsidP="003079C9">
            <w:pPr>
              <w:pStyle w:val="TableParagraph"/>
              <w:spacing w:before="13"/>
              <w:ind w:right="428"/>
              <w:rPr>
                <w:sz w:val="18"/>
              </w:rPr>
            </w:pPr>
            <w:r>
              <w:rPr>
                <w:w w:val="85"/>
                <w:sz w:val="18"/>
              </w:rPr>
              <w:t>239,295</w:t>
            </w:r>
          </w:p>
        </w:tc>
        <w:tc>
          <w:tcPr>
            <w:tcW w:w="1442" w:type="dxa"/>
          </w:tcPr>
          <w:p w14:paraId="5EF815F8" w14:textId="77777777" w:rsidR="00391B3C" w:rsidRDefault="00391B3C" w:rsidP="003079C9">
            <w:pPr>
              <w:pStyle w:val="TableParagraph"/>
              <w:spacing w:before="13"/>
              <w:ind w:right="430"/>
              <w:rPr>
                <w:sz w:val="18"/>
              </w:rPr>
            </w:pPr>
            <w:r>
              <w:rPr>
                <w:w w:val="85"/>
                <w:sz w:val="18"/>
              </w:rPr>
              <w:t>10,770</w:t>
            </w:r>
          </w:p>
        </w:tc>
        <w:tc>
          <w:tcPr>
            <w:tcW w:w="2094" w:type="dxa"/>
          </w:tcPr>
          <w:p w14:paraId="6E6FA17C" w14:textId="77777777" w:rsidR="00391B3C" w:rsidRDefault="00391B3C" w:rsidP="003079C9">
            <w:pPr>
              <w:pStyle w:val="TableParagraph"/>
              <w:spacing w:before="13"/>
              <w:ind w:right="1084"/>
              <w:rPr>
                <w:sz w:val="18"/>
              </w:rPr>
            </w:pPr>
            <w:r>
              <w:rPr>
                <w:w w:val="85"/>
                <w:sz w:val="18"/>
              </w:rPr>
              <w:t>1,970</w:t>
            </w:r>
          </w:p>
        </w:tc>
        <w:tc>
          <w:tcPr>
            <w:tcW w:w="1795" w:type="dxa"/>
          </w:tcPr>
          <w:p w14:paraId="4B92FC72" w14:textId="77777777" w:rsidR="00391B3C" w:rsidRDefault="00391B3C" w:rsidP="003079C9">
            <w:pPr>
              <w:pStyle w:val="TableParagraph"/>
              <w:spacing w:before="13"/>
              <w:ind w:right="1"/>
              <w:rPr>
                <w:sz w:val="18"/>
              </w:rPr>
            </w:pPr>
            <w:r>
              <w:rPr>
                <w:w w:val="85"/>
                <w:sz w:val="18"/>
              </w:rPr>
              <w:t>252,035</w:t>
            </w:r>
          </w:p>
        </w:tc>
      </w:tr>
      <w:tr w:rsidR="00391B3C" w14:paraId="7E88A83E" w14:textId="77777777" w:rsidTr="00391B3C">
        <w:trPr>
          <w:trHeight w:val="239"/>
        </w:trPr>
        <w:tc>
          <w:tcPr>
            <w:tcW w:w="1815" w:type="dxa"/>
          </w:tcPr>
          <w:p w14:paraId="447CC2F1" w14:textId="77777777" w:rsidR="00391B3C" w:rsidRDefault="00391B3C" w:rsidP="003079C9">
            <w:pPr>
              <w:pStyle w:val="TableParagraph"/>
              <w:spacing w:before="13"/>
              <w:jc w:val="left"/>
              <w:rPr>
                <w:sz w:val="18"/>
              </w:rPr>
            </w:pPr>
            <w:r>
              <w:rPr>
                <w:sz w:val="18"/>
              </w:rPr>
              <w:t>1987</w:t>
            </w:r>
          </w:p>
        </w:tc>
        <w:tc>
          <w:tcPr>
            <w:tcW w:w="2696" w:type="dxa"/>
          </w:tcPr>
          <w:p w14:paraId="014F6BD9" w14:textId="77777777" w:rsidR="00391B3C" w:rsidRDefault="00391B3C" w:rsidP="003079C9">
            <w:pPr>
              <w:pStyle w:val="TableParagraph"/>
              <w:spacing w:before="13"/>
              <w:ind w:right="428"/>
              <w:rPr>
                <w:sz w:val="18"/>
              </w:rPr>
            </w:pPr>
            <w:r>
              <w:rPr>
                <w:w w:val="85"/>
                <w:sz w:val="18"/>
              </w:rPr>
              <w:t>263,515</w:t>
            </w:r>
          </w:p>
        </w:tc>
        <w:tc>
          <w:tcPr>
            <w:tcW w:w="1442" w:type="dxa"/>
          </w:tcPr>
          <w:p w14:paraId="5EE92492" w14:textId="77777777" w:rsidR="00391B3C" w:rsidRDefault="00391B3C" w:rsidP="003079C9">
            <w:pPr>
              <w:pStyle w:val="TableParagraph"/>
              <w:spacing w:before="13"/>
              <w:ind w:right="430"/>
              <w:rPr>
                <w:sz w:val="18"/>
              </w:rPr>
            </w:pPr>
            <w:r>
              <w:rPr>
                <w:w w:val="85"/>
                <w:sz w:val="18"/>
              </w:rPr>
              <w:t>10,559</w:t>
            </w:r>
          </w:p>
        </w:tc>
        <w:tc>
          <w:tcPr>
            <w:tcW w:w="2094" w:type="dxa"/>
          </w:tcPr>
          <w:p w14:paraId="312CCC7C" w14:textId="77777777" w:rsidR="00391B3C" w:rsidRDefault="00391B3C" w:rsidP="003079C9">
            <w:pPr>
              <w:pStyle w:val="TableParagraph"/>
              <w:spacing w:before="13"/>
              <w:ind w:right="1084"/>
              <w:rPr>
                <w:sz w:val="18"/>
              </w:rPr>
            </w:pPr>
            <w:r>
              <w:rPr>
                <w:w w:val="85"/>
                <w:sz w:val="18"/>
              </w:rPr>
              <w:t>2,330</w:t>
            </w:r>
          </w:p>
        </w:tc>
        <w:tc>
          <w:tcPr>
            <w:tcW w:w="1795" w:type="dxa"/>
          </w:tcPr>
          <w:p w14:paraId="1EAD6F04" w14:textId="77777777" w:rsidR="00391B3C" w:rsidRDefault="00391B3C" w:rsidP="003079C9">
            <w:pPr>
              <w:pStyle w:val="TableParagraph"/>
              <w:spacing w:before="13"/>
              <w:ind w:right="1"/>
              <w:rPr>
                <w:sz w:val="18"/>
              </w:rPr>
            </w:pPr>
            <w:r>
              <w:rPr>
                <w:w w:val="85"/>
                <w:sz w:val="18"/>
              </w:rPr>
              <w:t>276,404</w:t>
            </w:r>
          </w:p>
        </w:tc>
      </w:tr>
      <w:tr w:rsidR="00391B3C" w14:paraId="2C650EF3" w14:textId="77777777" w:rsidTr="00391B3C">
        <w:trPr>
          <w:trHeight w:val="239"/>
        </w:trPr>
        <w:tc>
          <w:tcPr>
            <w:tcW w:w="1815" w:type="dxa"/>
          </w:tcPr>
          <w:p w14:paraId="5BAB50C7" w14:textId="77777777" w:rsidR="00391B3C" w:rsidRDefault="00391B3C" w:rsidP="003079C9">
            <w:pPr>
              <w:pStyle w:val="TableParagraph"/>
              <w:spacing w:before="13"/>
              <w:jc w:val="left"/>
              <w:rPr>
                <w:sz w:val="18"/>
              </w:rPr>
            </w:pPr>
            <w:r>
              <w:rPr>
                <w:sz w:val="18"/>
              </w:rPr>
              <w:t>1988</w:t>
            </w:r>
          </w:p>
        </w:tc>
        <w:tc>
          <w:tcPr>
            <w:tcW w:w="2696" w:type="dxa"/>
          </w:tcPr>
          <w:p w14:paraId="5646BEAE" w14:textId="77777777" w:rsidR="00391B3C" w:rsidRDefault="00391B3C" w:rsidP="003079C9">
            <w:pPr>
              <w:pStyle w:val="TableParagraph"/>
              <w:spacing w:before="13"/>
              <w:ind w:right="428"/>
              <w:rPr>
                <w:sz w:val="18"/>
              </w:rPr>
            </w:pPr>
            <w:r>
              <w:rPr>
                <w:w w:val="85"/>
                <w:sz w:val="18"/>
              </w:rPr>
              <w:t>285,853</w:t>
            </w:r>
          </w:p>
        </w:tc>
        <w:tc>
          <w:tcPr>
            <w:tcW w:w="1442" w:type="dxa"/>
          </w:tcPr>
          <w:p w14:paraId="730DF1A0" w14:textId="77777777" w:rsidR="00391B3C" w:rsidRDefault="00391B3C" w:rsidP="003079C9">
            <w:pPr>
              <w:pStyle w:val="TableParagraph"/>
              <w:spacing w:before="13"/>
              <w:ind w:right="430"/>
              <w:rPr>
                <w:sz w:val="18"/>
              </w:rPr>
            </w:pPr>
            <w:r>
              <w:rPr>
                <w:w w:val="85"/>
                <w:sz w:val="18"/>
              </w:rPr>
              <w:t>11,581</w:t>
            </w:r>
          </w:p>
        </w:tc>
        <w:tc>
          <w:tcPr>
            <w:tcW w:w="2094" w:type="dxa"/>
          </w:tcPr>
          <w:p w14:paraId="78FB6DD9" w14:textId="77777777" w:rsidR="00391B3C" w:rsidRDefault="00391B3C" w:rsidP="003079C9">
            <w:pPr>
              <w:pStyle w:val="TableParagraph"/>
              <w:spacing w:before="13"/>
              <w:ind w:right="1084"/>
              <w:rPr>
                <w:sz w:val="18"/>
              </w:rPr>
            </w:pPr>
            <w:r>
              <w:rPr>
                <w:w w:val="85"/>
                <w:sz w:val="18"/>
              </w:rPr>
              <w:t>2,467</w:t>
            </w:r>
          </w:p>
        </w:tc>
        <w:tc>
          <w:tcPr>
            <w:tcW w:w="1795" w:type="dxa"/>
          </w:tcPr>
          <w:p w14:paraId="60B21F3B" w14:textId="77777777" w:rsidR="00391B3C" w:rsidRDefault="00391B3C" w:rsidP="003079C9">
            <w:pPr>
              <w:pStyle w:val="TableParagraph"/>
              <w:spacing w:before="13"/>
              <w:ind w:right="1"/>
              <w:rPr>
                <w:sz w:val="18"/>
              </w:rPr>
            </w:pPr>
            <w:r>
              <w:rPr>
                <w:w w:val="85"/>
                <w:sz w:val="18"/>
              </w:rPr>
              <w:t>299,901</w:t>
            </w:r>
          </w:p>
        </w:tc>
      </w:tr>
      <w:tr w:rsidR="00391B3C" w14:paraId="6160FA37" w14:textId="77777777" w:rsidTr="00391B3C">
        <w:trPr>
          <w:trHeight w:val="239"/>
        </w:trPr>
        <w:tc>
          <w:tcPr>
            <w:tcW w:w="1815" w:type="dxa"/>
          </w:tcPr>
          <w:p w14:paraId="3BFB4510" w14:textId="77777777" w:rsidR="00391B3C" w:rsidRDefault="00391B3C" w:rsidP="003079C9">
            <w:pPr>
              <w:pStyle w:val="TableParagraph"/>
              <w:spacing w:before="13"/>
              <w:jc w:val="left"/>
              <w:rPr>
                <w:sz w:val="18"/>
              </w:rPr>
            </w:pPr>
            <w:r>
              <w:rPr>
                <w:sz w:val="18"/>
              </w:rPr>
              <w:t>1989</w:t>
            </w:r>
          </w:p>
        </w:tc>
        <w:tc>
          <w:tcPr>
            <w:tcW w:w="2696" w:type="dxa"/>
          </w:tcPr>
          <w:p w14:paraId="319546E9" w14:textId="77777777" w:rsidR="00391B3C" w:rsidRDefault="00391B3C" w:rsidP="003079C9">
            <w:pPr>
              <w:pStyle w:val="TableParagraph"/>
              <w:spacing w:before="13"/>
              <w:ind w:right="428"/>
              <w:rPr>
                <w:sz w:val="18"/>
              </w:rPr>
            </w:pPr>
            <w:r>
              <w:rPr>
                <w:w w:val="85"/>
                <w:sz w:val="18"/>
              </w:rPr>
              <w:t>309,168</w:t>
            </w:r>
          </w:p>
        </w:tc>
        <w:tc>
          <w:tcPr>
            <w:tcW w:w="1442" w:type="dxa"/>
          </w:tcPr>
          <w:p w14:paraId="46CE3927" w14:textId="77777777" w:rsidR="00391B3C" w:rsidRDefault="00391B3C" w:rsidP="003079C9">
            <w:pPr>
              <w:pStyle w:val="TableParagraph"/>
              <w:spacing w:before="13"/>
              <w:ind w:right="430"/>
              <w:rPr>
                <w:sz w:val="18"/>
              </w:rPr>
            </w:pPr>
            <w:r>
              <w:rPr>
                <w:w w:val="85"/>
                <w:sz w:val="18"/>
              </w:rPr>
              <w:t>12,569</w:t>
            </w:r>
          </w:p>
        </w:tc>
        <w:tc>
          <w:tcPr>
            <w:tcW w:w="2094" w:type="dxa"/>
          </w:tcPr>
          <w:p w14:paraId="70736535" w14:textId="77777777" w:rsidR="00391B3C" w:rsidRDefault="00391B3C" w:rsidP="003079C9">
            <w:pPr>
              <w:pStyle w:val="TableParagraph"/>
              <w:spacing w:before="13"/>
              <w:ind w:right="1084"/>
              <w:rPr>
                <w:sz w:val="18"/>
              </w:rPr>
            </w:pPr>
            <w:r>
              <w:rPr>
                <w:w w:val="85"/>
                <w:sz w:val="18"/>
              </w:rPr>
              <w:t>2,441</w:t>
            </w:r>
          </w:p>
        </w:tc>
        <w:tc>
          <w:tcPr>
            <w:tcW w:w="1795" w:type="dxa"/>
          </w:tcPr>
          <w:p w14:paraId="15FE8C81" w14:textId="77777777" w:rsidR="00391B3C" w:rsidRDefault="00391B3C" w:rsidP="003079C9">
            <w:pPr>
              <w:pStyle w:val="TableParagraph"/>
              <w:spacing w:before="13"/>
              <w:ind w:right="1"/>
              <w:rPr>
                <w:sz w:val="18"/>
              </w:rPr>
            </w:pPr>
            <w:r>
              <w:rPr>
                <w:w w:val="85"/>
                <w:sz w:val="18"/>
              </w:rPr>
              <w:t>324,178</w:t>
            </w:r>
          </w:p>
        </w:tc>
      </w:tr>
      <w:tr w:rsidR="00391B3C" w14:paraId="40B111B7" w14:textId="77777777" w:rsidTr="00391B3C">
        <w:trPr>
          <w:trHeight w:val="239"/>
        </w:trPr>
        <w:tc>
          <w:tcPr>
            <w:tcW w:w="1815" w:type="dxa"/>
          </w:tcPr>
          <w:p w14:paraId="606C0983" w14:textId="77777777" w:rsidR="00391B3C" w:rsidRDefault="00391B3C" w:rsidP="003079C9">
            <w:pPr>
              <w:pStyle w:val="TableParagraph"/>
              <w:spacing w:before="13"/>
              <w:jc w:val="left"/>
              <w:rPr>
                <w:sz w:val="18"/>
              </w:rPr>
            </w:pPr>
            <w:r>
              <w:rPr>
                <w:sz w:val="18"/>
              </w:rPr>
              <w:t>1990</w:t>
            </w:r>
          </w:p>
        </w:tc>
        <w:tc>
          <w:tcPr>
            <w:tcW w:w="2696" w:type="dxa"/>
          </w:tcPr>
          <w:p w14:paraId="2BB5D842" w14:textId="77777777" w:rsidR="00391B3C" w:rsidRDefault="00391B3C" w:rsidP="003079C9">
            <w:pPr>
              <w:pStyle w:val="TableParagraph"/>
              <w:spacing w:before="13"/>
              <w:ind w:right="428"/>
              <w:rPr>
                <w:sz w:val="18"/>
              </w:rPr>
            </w:pPr>
            <w:r>
              <w:rPr>
                <w:w w:val="85"/>
                <w:sz w:val="18"/>
              </w:rPr>
              <w:t>332,808</w:t>
            </w:r>
          </w:p>
        </w:tc>
        <w:tc>
          <w:tcPr>
            <w:tcW w:w="1442" w:type="dxa"/>
          </w:tcPr>
          <w:p w14:paraId="7A362481" w14:textId="77777777" w:rsidR="00391B3C" w:rsidRDefault="00391B3C" w:rsidP="003079C9">
            <w:pPr>
              <w:pStyle w:val="TableParagraph"/>
              <w:spacing w:before="13"/>
              <w:ind w:right="430"/>
              <w:rPr>
                <w:sz w:val="18"/>
              </w:rPr>
            </w:pPr>
            <w:r>
              <w:rPr>
                <w:w w:val="85"/>
                <w:sz w:val="18"/>
              </w:rPr>
              <w:t>13,506</w:t>
            </w:r>
          </w:p>
        </w:tc>
        <w:tc>
          <w:tcPr>
            <w:tcW w:w="2094" w:type="dxa"/>
          </w:tcPr>
          <w:p w14:paraId="0A23627A" w14:textId="77777777" w:rsidR="00391B3C" w:rsidRDefault="00391B3C" w:rsidP="003079C9">
            <w:pPr>
              <w:pStyle w:val="TableParagraph"/>
              <w:spacing w:before="13"/>
              <w:ind w:right="1084"/>
              <w:rPr>
                <w:sz w:val="18"/>
              </w:rPr>
            </w:pPr>
            <w:r>
              <w:rPr>
                <w:w w:val="85"/>
                <w:sz w:val="18"/>
              </w:rPr>
              <w:t>2,460</w:t>
            </w:r>
          </w:p>
        </w:tc>
        <w:tc>
          <w:tcPr>
            <w:tcW w:w="1795" w:type="dxa"/>
          </w:tcPr>
          <w:p w14:paraId="0A858E4F" w14:textId="77777777" w:rsidR="00391B3C" w:rsidRDefault="00391B3C" w:rsidP="003079C9">
            <w:pPr>
              <w:pStyle w:val="TableParagraph"/>
              <w:spacing w:before="13"/>
              <w:ind w:right="1"/>
              <w:rPr>
                <w:sz w:val="18"/>
              </w:rPr>
            </w:pPr>
            <w:r>
              <w:rPr>
                <w:w w:val="85"/>
                <w:sz w:val="18"/>
              </w:rPr>
              <w:t>348,774</w:t>
            </w:r>
          </w:p>
        </w:tc>
      </w:tr>
      <w:tr w:rsidR="00391B3C" w14:paraId="2FFFDED5" w14:textId="77777777" w:rsidTr="00391B3C">
        <w:trPr>
          <w:trHeight w:val="239"/>
        </w:trPr>
        <w:tc>
          <w:tcPr>
            <w:tcW w:w="1815" w:type="dxa"/>
          </w:tcPr>
          <w:p w14:paraId="640168FA" w14:textId="77777777" w:rsidR="00391B3C" w:rsidRDefault="00391B3C" w:rsidP="003079C9">
            <w:pPr>
              <w:pStyle w:val="TableParagraph"/>
              <w:spacing w:before="13"/>
              <w:jc w:val="left"/>
              <w:rPr>
                <w:sz w:val="18"/>
              </w:rPr>
            </w:pPr>
            <w:r>
              <w:rPr>
                <w:sz w:val="18"/>
              </w:rPr>
              <w:t>1991</w:t>
            </w:r>
          </w:p>
        </w:tc>
        <w:tc>
          <w:tcPr>
            <w:tcW w:w="2696" w:type="dxa"/>
          </w:tcPr>
          <w:p w14:paraId="2525344F" w14:textId="77777777" w:rsidR="00391B3C" w:rsidRDefault="00391B3C" w:rsidP="003079C9">
            <w:pPr>
              <w:pStyle w:val="TableParagraph"/>
              <w:spacing w:before="13"/>
              <w:ind w:right="428"/>
              <w:rPr>
                <w:sz w:val="18"/>
              </w:rPr>
            </w:pPr>
            <w:r>
              <w:rPr>
                <w:w w:val="85"/>
                <w:sz w:val="18"/>
              </w:rPr>
              <w:t>355,719</w:t>
            </w:r>
          </w:p>
        </w:tc>
        <w:tc>
          <w:tcPr>
            <w:tcW w:w="1442" w:type="dxa"/>
          </w:tcPr>
          <w:p w14:paraId="1F548D59" w14:textId="77777777" w:rsidR="00391B3C" w:rsidRDefault="00391B3C" w:rsidP="003079C9">
            <w:pPr>
              <w:pStyle w:val="TableParagraph"/>
              <w:spacing w:before="13"/>
              <w:ind w:right="430"/>
              <w:rPr>
                <w:sz w:val="18"/>
              </w:rPr>
            </w:pPr>
            <w:r>
              <w:rPr>
                <w:w w:val="85"/>
                <w:sz w:val="18"/>
              </w:rPr>
              <w:t>13,950</w:t>
            </w:r>
          </w:p>
        </w:tc>
        <w:tc>
          <w:tcPr>
            <w:tcW w:w="2094" w:type="dxa"/>
          </w:tcPr>
          <w:p w14:paraId="09BF5039" w14:textId="77777777" w:rsidR="00391B3C" w:rsidRDefault="00391B3C" w:rsidP="003079C9">
            <w:pPr>
              <w:pStyle w:val="TableParagraph"/>
              <w:spacing w:before="13"/>
              <w:ind w:right="1084"/>
              <w:rPr>
                <w:sz w:val="18"/>
              </w:rPr>
            </w:pPr>
            <w:r>
              <w:rPr>
                <w:w w:val="85"/>
                <w:sz w:val="18"/>
              </w:rPr>
              <w:t>2,413</w:t>
            </w:r>
          </w:p>
        </w:tc>
        <w:tc>
          <w:tcPr>
            <w:tcW w:w="1795" w:type="dxa"/>
          </w:tcPr>
          <w:p w14:paraId="0B7559BA" w14:textId="77777777" w:rsidR="00391B3C" w:rsidRDefault="00391B3C" w:rsidP="003079C9">
            <w:pPr>
              <w:pStyle w:val="TableParagraph"/>
              <w:spacing w:before="13"/>
              <w:ind w:right="1"/>
              <w:rPr>
                <w:sz w:val="18"/>
              </w:rPr>
            </w:pPr>
            <w:r>
              <w:rPr>
                <w:w w:val="85"/>
                <w:sz w:val="18"/>
              </w:rPr>
              <w:t>372,082</w:t>
            </w:r>
          </w:p>
        </w:tc>
      </w:tr>
      <w:tr w:rsidR="00391B3C" w14:paraId="439E1E6B" w14:textId="77777777" w:rsidTr="00391B3C">
        <w:trPr>
          <w:trHeight w:val="239"/>
        </w:trPr>
        <w:tc>
          <w:tcPr>
            <w:tcW w:w="1815" w:type="dxa"/>
          </w:tcPr>
          <w:p w14:paraId="061455F1" w14:textId="77777777" w:rsidR="00391B3C" w:rsidRDefault="00391B3C" w:rsidP="003079C9">
            <w:pPr>
              <w:pStyle w:val="TableParagraph"/>
              <w:spacing w:before="13"/>
              <w:jc w:val="left"/>
              <w:rPr>
                <w:sz w:val="18"/>
              </w:rPr>
            </w:pPr>
            <w:r>
              <w:rPr>
                <w:sz w:val="18"/>
              </w:rPr>
              <w:t>1992</w:t>
            </w:r>
          </w:p>
        </w:tc>
        <w:tc>
          <w:tcPr>
            <w:tcW w:w="2696" w:type="dxa"/>
          </w:tcPr>
          <w:p w14:paraId="5531B9BE" w14:textId="77777777" w:rsidR="00391B3C" w:rsidRDefault="00391B3C" w:rsidP="003079C9">
            <w:pPr>
              <w:pStyle w:val="TableParagraph"/>
              <w:spacing w:before="13"/>
              <w:ind w:right="428"/>
              <w:rPr>
                <w:sz w:val="18"/>
              </w:rPr>
            </w:pPr>
            <w:r>
              <w:rPr>
                <w:w w:val="85"/>
                <w:sz w:val="18"/>
              </w:rPr>
              <w:t>381,323</w:t>
            </w:r>
          </w:p>
        </w:tc>
        <w:tc>
          <w:tcPr>
            <w:tcW w:w="1442" w:type="dxa"/>
          </w:tcPr>
          <w:p w14:paraId="6FAF9AE4" w14:textId="77777777" w:rsidR="00391B3C" w:rsidRDefault="00391B3C" w:rsidP="003079C9">
            <w:pPr>
              <w:pStyle w:val="TableParagraph"/>
              <w:spacing w:before="13"/>
              <w:ind w:right="430"/>
              <w:rPr>
                <w:sz w:val="18"/>
              </w:rPr>
            </w:pPr>
            <w:r>
              <w:rPr>
                <w:w w:val="85"/>
                <w:sz w:val="18"/>
              </w:rPr>
              <w:t>18,684</w:t>
            </w:r>
          </w:p>
        </w:tc>
        <w:tc>
          <w:tcPr>
            <w:tcW w:w="2094" w:type="dxa"/>
          </w:tcPr>
          <w:p w14:paraId="3ED61A1C" w14:textId="77777777" w:rsidR="00391B3C" w:rsidRDefault="00391B3C" w:rsidP="003079C9">
            <w:pPr>
              <w:pStyle w:val="TableParagraph"/>
              <w:spacing w:before="13"/>
              <w:ind w:right="1084"/>
              <w:rPr>
                <w:sz w:val="18"/>
              </w:rPr>
            </w:pPr>
            <w:r>
              <w:rPr>
                <w:w w:val="85"/>
                <w:sz w:val="18"/>
              </w:rPr>
              <w:t>2,406</w:t>
            </w:r>
          </w:p>
        </w:tc>
        <w:tc>
          <w:tcPr>
            <w:tcW w:w="1795" w:type="dxa"/>
          </w:tcPr>
          <w:p w14:paraId="36B4729F" w14:textId="77777777" w:rsidR="00391B3C" w:rsidRDefault="00391B3C" w:rsidP="003079C9">
            <w:pPr>
              <w:pStyle w:val="TableParagraph"/>
              <w:spacing w:before="13"/>
              <w:ind w:right="1"/>
              <w:rPr>
                <w:sz w:val="18"/>
              </w:rPr>
            </w:pPr>
            <w:r>
              <w:rPr>
                <w:w w:val="85"/>
                <w:sz w:val="18"/>
              </w:rPr>
              <w:t>402,413</w:t>
            </w:r>
          </w:p>
        </w:tc>
      </w:tr>
      <w:tr w:rsidR="00391B3C" w14:paraId="6319454F" w14:textId="77777777" w:rsidTr="00391B3C">
        <w:trPr>
          <w:trHeight w:val="239"/>
        </w:trPr>
        <w:tc>
          <w:tcPr>
            <w:tcW w:w="1815" w:type="dxa"/>
          </w:tcPr>
          <w:p w14:paraId="2401D4DA" w14:textId="77777777" w:rsidR="00391B3C" w:rsidRDefault="00391B3C" w:rsidP="003079C9">
            <w:pPr>
              <w:pStyle w:val="TableParagraph"/>
              <w:spacing w:before="13"/>
              <w:jc w:val="left"/>
              <w:rPr>
                <w:sz w:val="18"/>
              </w:rPr>
            </w:pPr>
            <w:r>
              <w:rPr>
                <w:sz w:val="18"/>
              </w:rPr>
              <w:t>1993</w:t>
            </w:r>
          </w:p>
        </w:tc>
        <w:tc>
          <w:tcPr>
            <w:tcW w:w="2696" w:type="dxa"/>
          </w:tcPr>
          <w:p w14:paraId="754F6AD6" w14:textId="77777777" w:rsidR="00391B3C" w:rsidRDefault="00391B3C" w:rsidP="003079C9">
            <w:pPr>
              <w:pStyle w:val="TableParagraph"/>
              <w:spacing w:before="13"/>
              <w:ind w:right="428"/>
              <w:rPr>
                <w:sz w:val="18"/>
              </w:rPr>
            </w:pPr>
            <w:r>
              <w:rPr>
                <w:w w:val="85"/>
                <w:sz w:val="18"/>
              </w:rPr>
              <w:t>412,542</w:t>
            </w:r>
          </w:p>
        </w:tc>
        <w:tc>
          <w:tcPr>
            <w:tcW w:w="1442" w:type="dxa"/>
          </w:tcPr>
          <w:p w14:paraId="02C28410" w14:textId="77777777" w:rsidR="00391B3C" w:rsidRDefault="00391B3C" w:rsidP="003079C9">
            <w:pPr>
              <w:pStyle w:val="TableParagraph"/>
              <w:spacing w:before="13"/>
              <w:ind w:right="430"/>
              <w:rPr>
                <w:sz w:val="18"/>
              </w:rPr>
            </w:pPr>
            <w:r>
              <w:rPr>
                <w:w w:val="85"/>
                <w:sz w:val="18"/>
              </w:rPr>
              <w:t>21,336</w:t>
            </w:r>
          </w:p>
        </w:tc>
        <w:tc>
          <w:tcPr>
            <w:tcW w:w="2094" w:type="dxa"/>
          </w:tcPr>
          <w:p w14:paraId="7B511813" w14:textId="77777777" w:rsidR="00391B3C" w:rsidRDefault="00391B3C" w:rsidP="003079C9">
            <w:pPr>
              <w:pStyle w:val="TableParagraph"/>
              <w:spacing w:before="13"/>
              <w:ind w:right="1084"/>
              <w:rPr>
                <w:sz w:val="18"/>
              </w:rPr>
            </w:pPr>
            <w:r>
              <w:rPr>
                <w:w w:val="85"/>
                <w:sz w:val="18"/>
              </w:rPr>
              <w:t>2,415</w:t>
            </w:r>
          </w:p>
        </w:tc>
        <w:tc>
          <w:tcPr>
            <w:tcW w:w="1795" w:type="dxa"/>
          </w:tcPr>
          <w:p w14:paraId="71158EEE" w14:textId="77777777" w:rsidR="00391B3C" w:rsidRDefault="00391B3C" w:rsidP="003079C9">
            <w:pPr>
              <w:pStyle w:val="TableParagraph"/>
              <w:spacing w:before="13"/>
              <w:ind w:right="1"/>
              <w:rPr>
                <w:sz w:val="18"/>
              </w:rPr>
            </w:pPr>
            <w:r>
              <w:rPr>
                <w:w w:val="85"/>
                <w:sz w:val="18"/>
              </w:rPr>
              <w:t>436,293</w:t>
            </w:r>
          </w:p>
        </w:tc>
      </w:tr>
      <w:tr w:rsidR="00391B3C" w14:paraId="05990513" w14:textId="77777777" w:rsidTr="00391B3C">
        <w:trPr>
          <w:trHeight w:val="239"/>
        </w:trPr>
        <w:tc>
          <w:tcPr>
            <w:tcW w:w="1815" w:type="dxa"/>
          </w:tcPr>
          <w:p w14:paraId="5B84C37C" w14:textId="77777777" w:rsidR="00391B3C" w:rsidRDefault="00391B3C" w:rsidP="003079C9">
            <w:pPr>
              <w:pStyle w:val="TableParagraph"/>
              <w:spacing w:before="13"/>
              <w:jc w:val="left"/>
              <w:rPr>
                <w:sz w:val="18"/>
              </w:rPr>
            </w:pPr>
            <w:r>
              <w:rPr>
                <w:sz w:val="18"/>
              </w:rPr>
              <w:t>1994</w:t>
            </w:r>
          </w:p>
        </w:tc>
        <w:tc>
          <w:tcPr>
            <w:tcW w:w="2696" w:type="dxa"/>
          </w:tcPr>
          <w:p w14:paraId="0F4C5972" w14:textId="77777777" w:rsidR="00391B3C" w:rsidRDefault="00391B3C" w:rsidP="003079C9">
            <w:pPr>
              <w:pStyle w:val="TableParagraph"/>
              <w:spacing w:before="13"/>
              <w:ind w:right="428"/>
              <w:rPr>
                <w:sz w:val="18"/>
              </w:rPr>
            </w:pPr>
            <w:r>
              <w:rPr>
                <w:w w:val="85"/>
                <w:sz w:val="18"/>
              </w:rPr>
              <w:t>441,894</w:t>
            </w:r>
          </w:p>
        </w:tc>
        <w:tc>
          <w:tcPr>
            <w:tcW w:w="1442" w:type="dxa"/>
          </w:tcPr>
          <w:p w14:paraId="7F102561" w14:textId="77777777" w:rsidR="00391B3C" w:rsidRDefault="00391B3C" w:rsidP="003079C9">
            <w:pPr>
              <w:pStyle w:val="TableParagraph"/>
              <w:spacing w:before="13"/>
              <w:ind w:right="430"/>
              <w:rPr>
                <w:sz w:val="18"/>
              </w:rPr>
            </w:pPr>
            <w:r>
              <w:rPr>
                <w:w w:val="85"/>
                <w:sz w:val="18"/>
              </w:rPr>
              <w:t>23,911</w:t>
            </w:r>
          </w:p>
        </w:tc>
        <w:tc>
          <w:tcPr>
            <w:tcW w:w="2094" w:type="dxa"/>
          </w:tcPr>
          <w:p w14:paraId="2976F892" w14:textId="77777777" w:rsidR="00391B3C" w:rsidRDefault="00391B3C" w:rsidP="003079C9">
            <w:pPr>
              <w:pStyle w:val="TableParagraph"/>
              <w:spacing w:before="13"/>
              <w:ind w:right="1084"/>
              <w:rPr>
                <w:sz w:val="18"/>
              </w:rPr>
            </w:pPr>
            <w:r>
              <w:rPr>
                <w:w w:val="85"/>
                <w:sz w:val="18"/>
              </w:rPr>
              <w:t>2,664</w:t>
            </w:r>
          </w:p>
        </w:tc>
        <w:tc>
          <w:tcPr>
            <w:tcW w:w="1795" w:type="dxa"/>
          </w:tcPr>
          <w:p w14:paraId="542AB61B" w14:textId="77777777" w:rsidR="00391B3C" w:rsidRDefault="00391B3C" w:rsidP="003079C9">
            <w:pPr>
              <w:pStyle w:val="TableParagraph"/>
              <w:spacing w:before="13"/>
              <w:ind w:right="1"/>
              <w:rPr>
                <w:sz w:val="18"/>
              </w:rPr>
            </w:pPr>
            <w:r>
              <w:rPr>
                <w:w w:val="85"/>
                <w:sz w:val="18"/>
              </w:rPr>
              <w:t>468,469</w:t>
            </w:r>
          </w:p>
        </w:tc>
      </w:tr>
      <w:tr w:rsidR="00391B3C" w14:paraId="5A838664" w14:textId="77777777" w:rsidTr="00391B3C">
        <w:trPr>
          <w:trHeight w:val="239"/>
        </w:trPr>
        <w:tc>
          <w:tcPr>
            <w:tcW w:w="1815" w:type="dxa"/>
          </w:tcPr>
          <w:p w14:paraId="5A646685" w14:textId="77777777" w:rsidR="00391B3C" w:rsidRDefault="00391B3C" w:rsidP="003079C9">
            <w:pPr>
              <w:pStyle w:val="TableParagraph"/>
              <w:spacing w:before="13"/>
              <w:jc w:val="left"/>
              <w:rPr>
                <w:sz w:val="18"/>
              </w:rPr>
            </w:pPr>
            <w:r>
              <w:rPr>
                <w:sz w:val="18"/>
              </w:rPr>
              <w:t>1995</w:t>
            </w:r>
          </w:p>
        </w:tc>
        <w:tc>
          <w:tcPr>
            <w:tcW w:w="2696" w:type="dxa"/>
          </w:tcPr>
          <w:p w14:paraId="58BDD422" w14:textId="77777777" w:rsidR="00391B3C" w:rsidRDefault="00391B3C" w:rsidP="003079C9">
            <w:pPr>
              <w:pStyle w:val="TableParagraph"/>
              <w:spacing w:before="13"/>
              <w:ind w:right="428"/>
              <w:rPr>
                <w:sz w:val="18"/>
              </w:rPr>
            </w:pPr>
            <w:r>
              <w:rPr>
                <w:w w:val="85"/>
                <w:sz w:val="18"/>
              </w:rPr>
              <w:t>480,967</w:t>
            </w:r>
          </w:p>
        </w:tc>
        <w:tc>
          <w:tcPr>
            <w:tcW w:w="1442" w:type="dxa"/>
          </w:tcPr>
          <w:p w14:paraId="057FF1B3" w14:textId="77777777" w:rsidR="00391B3C" w:rsidRDefault="00391B3C" w:rsidP="003079C9">
            <w:pPr>
              <w:pStyle w:val="TableParagraph"/>
              <w:spacing w:before="13"/>
              <w:ind w:right="430"/>
              <w:rPr>
                <w:sz w:val="18"/>
              </w:rPr>
            </w:pPr>
            <w:r>
              <w:rPr>
                <w:w w:val="85"/>
                <w:sz w:val="18"/>
              </w:rPr>
              <w:t>27,342</w:t>
            </w:r>
          </w:p>
        </w:tc>
        <w:tc>
          <w:tcPr>
            <w:tcW w:w="2094" w:type="dxa"/>
          </w:tcPr>
          <w:p w14:paraId="18680F3C" w14:textId="77777777" w:rsidR="00391B3C" w:rsidRDefault="00391B3C" w:rsidP="003079C9">
            <w:pPr>
              <w:pStyle w:val="TableParagraph"/>
              <w:spacing w:before="13"/>
              <w:ind w:right="1084"/>
              <w:rPr>
                <w:sz w:val="18"/>
              </w:rPr>
            </w:pPr>
            <w:r>
              <w:rPr>
                <w:w w:val="85"/>
                <w:sz w:val="18"/>
              </w:rPr>
              <w:t>2,712</w:t>
            </w:r>
          </w:p>
        </w:tc>
        <w:tc>
          <w:tcPr>
            <w:tcW w:w="1795" w:type="dxa"/>
          </w:tcPr>
          <w:p w14:paraId="6B1D34E8" w14:textId="77777777" w:rsidR="00391B3C" w:rsidRDefault="00391B3C" w:rsidP="003079C9">
            <w:pPr>
              <w:pStyle w:val="TableParagraph"/>
              <w:spacing w:before="13"/>
              <w:ind w:right="1"/>
              <w:rPr>
                <w:sz w:val="18"/>
              </w:rPr>
            </w:pPr>
            <w:r>
              <w:rPr>
                <w:w w:val="85"/>
                <w:sz w:val="18"/>
              </w:rPr>
              <w:t>511,021</w:t>
            </w:r>
          </w:p>
        </w:tc>
      </w:tr>
      <w:tr w:rsidR="00391B3C" w14:paraId="508EB283" w14:textId="77777777" w:rsidTr="00391B3C">
        <w:trPr>
          <w:trHeight w:val="239"/>
        </w:trPr>
        <w:tc>
          <w:tcPr>
            <w:tcW w:w="1815" w:type="dxa"/>
          </w:tcPr>
          <w:p w14:paraId="02C78991" w14:textId="77777777" w:rsidR="00391B3C" w:rsidRDefault="00391B3C" w:rsidP="003079C9">
            <w:pPr>
              <w:pStyle w:val="TableParagraph"/>
              <w:spacing w:before="13"/>
              <w:jc w:val="left"/>
              <w:rPr>
                <w:sz w:val="18"/>
              </w:rPr>
            </w:pPr>
            <w:r>
              <w:rPr>
                <w:sz w:val="18"/>
              </w:rPr>
              <w:t>1996</w:t>
            </w:r>
          </w:p>
        </w:tc>
        <w:tc>
          <w:tcPr>
            <w:tcW w:w="2696" w:type="dxa"/>
          </w:tcPr>
          <w:p w14:paraId="3BF52DFB" w14:textId="77777777" w:rsidR="00391B3C" w:rsidRDefault="00391B3C" w:rsidP="003079C9">
            <w:pPr>
              <w:pStyle w:val="TableParagraph"/>
              <w:spacing w:before="13"/>
              <w:ind w:right="428"/>
              <w:rPr>
                <w:sz w:val="18"/>
              </w:rPr>
            </w:pPr>
            <w:r>
              <w:rPr>
                <w:w w:val="85"/>
                <w:sz w:val="18"/>
              </w:rPr>
              <w:t>523,901</w:t>
            </w:r>
          </w:p>
        </w:tc>
        <w:tc>
          <w:tcPr>
            <w:tcW w:w="1442" w:type="dxa"/>
          </w:tcPr>
          <w:p w14:paraId="47F1D9C4" w14:textId="77777777" w:rsidR="00391B3C" w:rsidRDefault="00391B3C" w:rsidP="003079C9">
            <w:pPr>
              <w:pStyle w:val="TableParagraph"/>
              <w:spacing w:before="13"/>
              <w:ind w:right="430"/>
              <w:rPr>
                <w:sz w:val="18"/>
              </w:rPr>
            </w:pPr>
            <w:r>
              <w:rPr>
                <w:w w:val="85"/>
                <w:sz w:val="18"/>
              </w:rPr>
              <w:t>29,396</w:t>
            </w:r>
          </w:p>
        </w:tc>
        <w:tc>
          <w:tcPr>
            <w:tcW w:w="2094" w:type="dxa"/>
          </w:tcPr>
          <w:p w14:paraId="243C0E0B" w14:textId="77777777" w:rsidR="00391B3C" w:rsidRDefault="00391B3C" w:rsidP="003079C9">
            <w:pPr>
              <w:pStyle w:val="TableParagraph"/>
              <w:spacing w:before="13"/>
              <w:ind w:right="1084"/>
              <w:rPr>
                <w:sz w:val="18"/>
              </w:rPr>
            </w:pPr>
            <w:r>
              <w:rPr>
                <w:w w:val="85"/>
                <w:sz w:val="18"/>
              </w:rPr>
              <w:t>2,836</w:t>
            </w:r>
          </w:p>
        </w:tc>
        <w:tc>
          <w:tcPr>
            <w:tcW w:w="1795" w:type="dxa"/>
          </w:tcPr>
          <w:p w14:paraId="2EF38DAB" w14:textId="77777777" w:rsidR="00391B3C" w:rsidRDefault="00391B3C" w:rsidP="003079C9">
            <w:pPr>
              <w:pStyle w:val="TableParagraph"/>
              <w:spacing w:before="13"/>
              <w:ind w:right="1"/>
              <w:rPr>
                <w:sz w:val="18"/>
              </w:rPr>
            </w:pPr>
            <w:r>
              <w:rPr>
                <w:w w:val="85"/>
                <w:sz w:val="18"/>
              </w:rPr>
              <w:t>556,133</w:t>
            </w:r>
          </w:p>
        </w:tc>
      </w:tr>
      <w:tr w:rsidR="00391B3C" w14:paraId="1A7BE158" w14:textId="77777777" w:rsidTr="00391B3C">
        <w:trPr>
          <w:trHeight w:val="239"/>
        </w:trPr>
        <w:tc>
          <w:tcPr>
            <w:tcW w:w="1815" w:type="dxa"/>
          </w:tcPr>
          <w:p w14:paraId="0D6319D2" w14:textId="77777777" w:rsidR="00391B3C" w:rsidRDefault="00391B3C" w:rsidP="003079C9">
            <w:pPr>
              <w:pStyle w:val="TableParagraph"/>
              <w:spacing w:before="13"/>
              <w:jc w:val="left"/>
              <w:rPr>
                <w:sz w:val="18"/>
              </w:rPr>
            </w:pPr>
            <w:r>
              <w:rPr>
                <w:sz w:val="18"/>
              </w:rPr>
              <w:t>1997</w:t>
            </w:r>
          </w:p>
        </w:tc>
        <w:tc>
          <w:tcPr>
            <w:tcW w:w="2696" w:type="dxa"/>
          </w:tcPr>
          <w:p w14:paraId="2DE232AE" w14:textId="77777777" w:rsidR="00391B3C" w:rsidRDefault="00391B3C" w:rsidP="003079C9">
            <w:pPr>
              <w:pStyle w:val="TableParagraph"/>
              <w:spacing w:before="13"/>
              <w:ind w:right="428"/>
              <w:rPr>
                <w:sz w:val="18"/>
              </w:rPr>
            </w:pPr>
            <w:r>
              <w:rPr>
                <w:w w:val="85"/>
                <w:sz w:val="18"/>
              </w:rPr>
              <w:t>565,601</w:t>
            </w:r>
          </w:p>
        </w:tc>
        <w:tc>
          <w:tcPr>
            <w:tcW w:w="1442" w:type="dxa"/>
          </w:tcPr>
          <w:p w14:paraId="59BF0930" w14:textId="77777777" w:rsidR="00391B3C" w:rsidRDefault="00391B3C" w:rsidP="003079C9">
            <w:pPr>
              <w:pStyle w:val="TableParagraph"/>
              <w:spacing w:before="13"/>
              <w:ind w:right="430"/>
              <w:rPr>
                <w:sz w:val="18"/>
              </w:rPr>
            </w:pPr>
            <w:r>
              <w:rPr>
                <w:w w:val="85"/>
                <w:sz w:val="18"/>
              </w:rPr>
              <w:t>37,787</w:t>
            </w:r>
          </w:p>
        </w:tc>
        <w:tc>
          <w:tcPr>
            <w:tcW w:w="2094" w:type="dxa"/>
          </w:tcPr>
          <w:p w14:paraId="10D05753" w14:textId="77777777" w:rsidR="00391B3C" w:rsidRDefault="00391B3C" w:rsidP="003079C9">
            <w:pPr>
              <w:pStyle w:val="TableParagraph"/>
              <w:spacing w:before="13"/>
              <w:ind w:right="1084"/>
              <w:rPr>
                <w:sz w:val="18"/>
              </w:rPr>
            </w:pPr>
            <w:r>
              <w:rPr>
                <w:w w:val="85"/>
                <w:sz w:val="18"/>
              </w:rPr>
              <w:t>2,872</w:t>
            </w:r>
          </w:p>
        </w:tc>
        <w:tc>
          <w:tcPr>
            <w:tcW w:w="1795" w:type="dxa"/>
          </w:tcPr>
          <w:p w14:paraId="23B2B94F" w14:textId="77777777" w:rsidR="00391B3C" w:rsidRDefault="00391B3C" w:rsidP="003079C9">
            <w:pPr>
              <w:pStyle w:val="TableParagraph"/>
              <w:spacing w:before="13"/>
              <w:ind w:right="1"/>
              <w:rPr>
                <w:sz w:val="18"/>
              </w:rPr>
            </w:pPr>
            <w:r>
              <w:rPr>
                <w:w w:val="85"/>
                <w:sz w:val="18"/>
              </w:rPr>
              <w:t>606,260</w:t>
            </w:r>
          </w:p>
        </w:tc>
      </w:tr>
      <w:tr w:rsidR="00391B3C" w14:paraId="38948A13" w14:textId="77777777" w:rsidTr="00391B3C">
        <w:trPr>
          <w:trHeight w:val="239"/>
        </w:trPr>
        <w:tc>
          <w:tcPr>
            <w:tcW w:w="1815" w:type="dxa"/>
          </w:tcPr>
          <w:p w14:paraId="1D80B80D" w14:textId="77777777" w:rsidR="00391B3C" w:rsidRDefault="00391B3C" w:rsidP="003079C9">
            <w:pPr>
              <w:pStyle w:val="TableParagraph"/>
              <w:spacing w:before="13"/>
              <w:jc w:val="left"/>
              <w:rPr>
                <w:sz w:val="18"/>
              </w:rPr>
            </w:pPr>
            <w:r>
              <w:rPr>
                <w:sz w:val="18"/>
              </w:rPr>
              <w:t>1998</w:t>
            </w:r>
          </w:p>
        </w:tc>
        <w:tc>
          <w:tcPr>
            <w:tcW w:w="2696" w:type="dxa"/>
          </w:tcPr>
          <w:p w14:paraId="6E217E59" w14:textId="77777777" w:rsidR="00391B3C" w:rsidRDefault="00391B3C" w:rsidP="003079C9">
            <w:pPr>
              <w:pStyle w:val="TableParagraph"/>
              <w:spacing w:before="13"/>
              <w:ind w:right="428"/>
              <w:rPr>
                <w:sz w:val="18"/>
              </w:rPr>
            </w:pPr>
            <w:r>
              <w:rPr>
                <w:w w:val="85"/>
                <w:sz w:val="18"/>
              </w:rPr>
              <w:t>608,283</w:t>
            </w:r>
          </w:p>
        </w:tc>
        <w:tc>
          <w:tcPr>
            <w:tcW w:w="1442" w:type="dxa"/>
          </w:tcPr>
          <w:p w14:paraId="15F8FBF2" w14:textId="77777777" w:rsidR="00391B3C" w:rsidRDefault="00391B3C" w:rsidP="003079C9">
            <w:pPr>
              <w:pStyle w:val="TableParagraph"/>
              <w:spacing w:before="13"/>
              <w:ind w:right="430"/>
              <w:rPr>
                <w:sz w:val="18"/>
              </w:rPr>
            </w:pPr>
            <w:r>
              <w:rPr>
                <w:w w:val="85"/>
                <w:sz w:val="18"/>
              </w:rPr>
              <w:t>44,515</w:t>
            </w:r>
          </w:p>
        </w:tc>
        <w:tc>
          <w:tcPr>
            <w:tcW w:w="2094" w:type="dxa"/>
          </w:tcPr>
          <w:p w14:paraId="0BE61DB4" w14:textId="77777777" w:rsidR="00391B3C" w:rsidRDefault="00391B3C" w:rsidP="003079C9">
            <w:pPr>
              <w:pStyle w:val="TableParagraph"/>
              <w:spacing w:before="13"/>
              <w:ind w:right="1084"/>
              <w:rPr>
                <w:sz w:val="18"/>
              </w:rPr>
            </w:pPr>
            <w:r>
              <w:rPr>
                <w:w w:val="85"/>
                <w:sz w:val="18"/>
              </w:rPr>
              <w:t>3,184</w:t>
            </w:r>
          </w:p>
        </w:tc>
        <w:tc>
          <w:tcPr>
            <w:tcW w:w="1795" w:type="dxa"/>
          </w:tcPr>
          <w:p w14:paraId="160E2B01" w14:textId="77777777" w:rsidR="00391B3C" w:rsidRDefault="00391B3C" w:rsidP="003079C9">
            <w:pPr>
              <w:pStyle w:val="TableParagraph"/>
              <w:spacing w:before="13"/>
              <w:ind w:right="1"/>
              <w:rPr>
                <w:sz w:val="18"/>
              </w:rPr>
            </w:pPr>
            <w:r>
              <w:rPr>
                <w:w w:val="85"/>
                <w:sz w:val="18"/>
              </w:rPr>
              <w:t>655,983</w:t>
            </w:r>
          </w:p>
        </w:tc>
      </w:tr>
      <w:tr w:rsidR="00391B3C" w14:paraId="04D928C5" w14:textId="77777777" w:rsidTr="00391B3C">
        <w:trPr>
          <w:trHeight w:val="239"/>
        </w:trPr>
        <w:tc>
          <w:tcPr>
            <w:tcW w:w="1815" w:type="dxa"/>
          </w:tcPr>
          <w:p w14:paraId="3581C409" w14:textId="77777777" w:rsidR="00391B3C" w:rsidRDefault="00391B3C" w:rsidP="003079C9">
            <w:pPr>
              <w:pStyle w:val="TableParagraph"/>
              <w:spacing w:before="13"/>
              <w:jc w:val="left"/>
              <w:rPr>
                <w:sz w:val="18"/>
              </w:rPr>
            </w:pPr>
            <w:r>
              <w:rPr>
                <w:sz w:val="18"/>
              </w:rPr>
              <w:t>1999</w:t>
            </w:r>
          </w:p>
        </w:tc>
        <w:tc>
          <w:tcPr>
            <w:tcW w:w="2696" w:type="dxa"/>
          </w:tcPr>
          <w:p w14:paraId="4E4A4B89" w14:textId="77777777" w:rsidR="00391B3C" w:rsidRDefault="00391B3C" w:rsidP="003079C9">
            <w:pPr>
              <w:pStyle w:val="TableParagraph"/>
              <w:spacing w:before="13"/>
              <w:ind w:right="428"/>
              <w:rPr>
                <w:sz w:val="18"/>
              </w:rPr>
            </w:pPr>
            <w:r>
              <w:rPr>
                <w:w w:val="85"/>
                <w:sz w:val="18"/>
              </w:rPr>
              <w:t>645,499</w:t>
            </w:r>
          </w:p>
        </w:tc>
        <w:tc>
          <w:tcPr>
            <w:tcW w:w="1442" w:type="dxa"/>
          </w:tcPr>
          <w:p w14:paraId="13409E70" w14:textId="77777777" w:rsidR="00391B3C" w:rsidRDefault="00391B3C" w:rsidP="003079C9">
            <w:pPr>
              <w:pStyle w:val="TableParagraph"/>
              <w:spacing w:before="13"/>
              <w:ind w:right="430"/>
              <w:rPr>
                <w:sz w:val="18"/>
              </w:rPr>
            </w:pPr>
            <w:r>
              <w:rPr>
                <w:w w:val="85"/>
                <w:sz w:val="18"/>
              </w:rPr>
              <w:t>56,426</w:t>
            </w:r>
          </w:p>
        </w:tc>
        <w:tc>
          <w:tcPr>
            <w:tcW w:w="2094" w:type="dxa"/>
          </w:tcPr>
          <w:p w14:paraId="310AF618" w14:textId="77777777" w:rsidR="00391B3C" w:rsidRDefault="00391B3C" w:rsidP="003079C9">
            <w:pPr>
              <w:pStyle w:val="TableParagraph"/>
              <w:spacing w:before="13"/>
              <w:ind w:right="1084"/>
              <w:rPr>
                <w:sz w:val="18"/>
              </w:rPr>
            </w:pPr>
            <w:r>
              <w:rPr>
                <w:w w:val="85"/>
                <w:sz w:val="18"/>
              </w:rPr>
              <w:t>3,302</w:t>
            </w:r>
          </w:p>
        </w:tc>
        <w:tc>
          <w:tcPr>
            <w:tcW w:w="1795" w:type="dxa"/>
          </w:tcPr>
          <w:p w14:paraId="0C8FD488" w14:textId="77777777" w:rsidR="00391B3C" w:rsidRDefault="00391B3C" w:rsidP="003079C9">
            <w:pPr>
              <w:pStyle w:val="TableParagraph"/>
              <w:spacing w:before="13"/>
              <w:ind w:right="1"/>
              <w:rPr>
                <w:sz w:val="18"/>
              </w:rPr>
            </w:pPr>
            <w:r>
              <w:rPr>
                <w:w w:val="85"/>
                <w:sz w:val="18"/>
              </w:rPr>
              <w:t>705,226</w:t>
            </w:r>
          </w:p>
        </w:tc>
      </w:tr>
      <w:tr w:rsidR="00391B3C" w14:paraId="7BD7370F" w14:textId="77777777" w:rsidTr="00391B3C">
        <w:trPr>
          <w:trHeight w:val="239"/>
        </w:trPr>
        <w:tc>
          <w:tcPr>
            <w:tcW w:w="1815" w:type="dxa"/>
          </w:tcPr>
          <w:p w14:paraId="19FDCC5C" w14:textId="77777777" w:rsidR="00391B3C" w:rsidRDefault="00391B3C" w:rsidP="003079C9">
            <w:pPr>
              <w:pStyle w:val="TableParagraph"/>
              <w:spacing w:before="13"/>
              <w:jc w:val="left"/>
              <w:rPr>
                <w:sz w:val="18"/>
              </w:rPr>
            </w:pPr>
            <w:r>
              <w:rPr>
                <w:sz w:val="18"/>
              </w:rPr>
              <w:t>2000</w:t>
            </w:r>
          </w:p>
        </w:tc>
        <w:tc>
          <w:tcPr>
            <w:tcW w:w="2696" w:type="dxa"/>
          </w:tcPr>
          <w:p w14:paraId="3895A124" w14:textId="77777777" w:rsidR="00391B3C" w:rsidRDefault="00391B3C" w:rsidP="003079C9">
            <w:pPr>
              <w:pStyle w:val="TableParagraph"/>
              <w:spacing w:before="13"/>
              <w:ind w:right="428"/>
              <w:rPr>
                <w:sz w:val="18"/>
              </w:rPr>
            </w:pPr>
            <w:r>
              <w:rPr>
                <w:w w:val="85"/>
                <w:sz w:val="18"/>
              </w:rPr>
              <w:t>679,546</w:t>
            </w:r>
          </w:p>
        </w:tc>
        <w:tc>
          <w:tcPr>
            <w:tcW w:w="1442" w:type="dxa"/>
          </w:tcPr>
          <w:p w14:paraId="5F53B300" w14:textId="77777777" w:rsidR="00391B3C" w:rsidRDefault="00391B3C" w:rsidP="003079C9">
            <w:pPr>
              <w:pStyle w:val="TableParagraph"/>
              <w:spacing w:before="13"/>
              <w:ind w:right="430"/>
              <w:rPr>
                <w:sz w:val="18"/>
              </w:rPr>
            </w:pPr>
            <w:r>
              <w:rPr>
                <w:w w:val="85"/>
                <w:sz w:val="18"/>
              </w:rPr>
              <w:t>58,493</w:t>
            </w:r>
          </w:p>
        </w:tc>
        <w:tc>
          <w:tcPr>
            <w:tcW w:w="2094" w:type="dxa"/>
          </w:tcPr>
          <w:p w14:paraId="2906E76F" w14:textId="77777777" w:rsidR="00391B3C" w:rsidRDefault="00391B3C" w:rsidP="003079C9">
            <w:pPr>
              <w:pStyle w:val="TableParagraph"/>
              <w:spacing w:before="13"/>
              <w:ind w:right="1084"/>
              <w:rPr>
                <w:sz w:val="18"/>
              </w:rPr>
            </w:pPr>
            <w:r>
              <w:rPr>
                <w:w w:val="85"/>
                <w:sz w:val="18"/>
              </w:rPr>
              <w:t>3,564</w:t>
            </w:r>
          </w:p>
        </w:tc>
        <w:tc>
          <w:tcPr>
            <w:tcW w:w="1795" w:type="dxa"/>
          </w:tcPr>
          <w:p w14:paraId="08E95E66" w14:textId="77777777" w:rsidR="00391B3C" w:rsidRDefault="00391B3C" w:rsidP="003079C9">
            <w:pPr>
              <w:pStyle w:val="TableParagraph"/>
              <w:spacing w:before="13"/>
              <w:ind w:right="1"/>
              <w:rPr>
                <w:sz w:val="18"/>
              </w:rPr>
            </w:pPr>
            <w:r>
              <w:rPr>
                <w:w w:val="85"/>
                <w:sz w:val="18"/>
              </w:rPr>
              <w:t>741,603</w:t>
            </w:r>
          </w:p>
        </w:tc>
      </w:tr>
      <w:tr w:rsidR="00391B3C" w14:paraId="1CC191DA" w14:textId="77777777" w:rsidTr="00391B3C">
        <w:trPr>
          <w:trHeight w:val="239"/>
        </w:trPr>
        <w:tc>
          <w:tcPr>
            <w:tcW w:w="1815" w:type="dxa"/>
          </w:tcPr>
          <w:p w14:paraId="0A6829A5" w14:textId="77777777" w:rsidR="00391B3C" w:rsidRDefault="00391B3C" w:rsidP="003079C9">
            <w:pPr>
              <w:pStyle w:val="TableParagraph"/>
              <w:spacing w:before="13"/>
              <w:jc w:val="left"/>
              <w:rPr>
                <w:sz w:val="18"/>
              </w:rPr>
            </w:pPr>
            <w:r>
              <w:rPr>
                <w:sz w:val="18"/>
              </w:rPr>
              <w:t>2001</w:t>
            </w:r>
          </w:p>
        </w:tc>
        <w:tc>
          <w:tcPr>
            <w:tcW w:w="2696" w:type="dxa"/>
          </w:tcPr>
          <w:p w14:paraId="591267B2" w14:textId="77777777" w:rsidR="00391B3C" w:rsidRDefault="00391B3C" w:rsidP="003079C9">
            <w:pPr>
              <w:pStyle w:val="TableParagraph"/>
              <w:spacing w:before="13"/>
              <w:ind w:right="428"/>
              <w:rPr>
                <w:sz w:val="18"/>
              </w:rPr>
            </w:pPr>
            <w:r>
              <w:rPr>
                <w:w w:val="85"/>
                <w:sz w:val="18"/>
              </w:rPr>
              <w:t>720,583</w:t>
            </w:r>
          </w:p>
        </w:tc>
        <w:tc>
          <w:tcPr>
            <w:tcW w:w="1442" w:type="dxa"/>
          </w:tcPr>
          <w:p w14:paraId="3220FFD1" w14:textId="77777777" w:rsidR="00391B3C" w:rsidRDefault="00391B3C" w:rsidP="003079C9">
            <w:pPr>
              <w:pStyle w:val="TableParagraph"/>
              <w:spacing w:before="13"/>
              <w:ind w:right="430"/>
              <w:rPr>
                <w:sz w:val="18"/>
              </w:rPr>
            </w:pPr>
            <w:r>
              <w:rPr>
                <w:w w:val="85"/>
                <w:sz w:val="18"/>
              </w:rPr>
              <w:t>91,563</w:t>
            </w:r>
          </w:p>
        </w:tc>
        <w:tc>
          <w:tcPr>
            <w:tcW w:w="2094" w:type="dxa"/>
          </w:tcPr>
          <w:p w14:paraId="3702BAD6" w14:textId="77777777" w:rsidR="00391B3C" w:rsidRDefault="00391B3C" w:rsidP="003079C9">
            <w:pPr>
              <w:pStyle w:val="TableParagraph"/>
              <w:spacing w:before="13"/>
              <w:ind w:right="1084"/>
              <w:rPr>
                <w:sz w:val="18"/>
              </w:rPr>
            </w:pPr>
            <w:r>
              <w:rPr>
                <w:w w:val="85"/>
                <w:sz w:val="18"/>
              </w:rPr>
              <w:t>3,398</w:t>
            </w:r>
          </w:p>
        </w:tc>
        <w:tc>
          <w:tcPr>
            <w:tcW w:w="1795" w:type="dxa"/>
          </w:tcPr>
          <w:p w14:paraId="7EC66946" w14:textId="77777777" w:rsidR="00391B3C" w:rsidRDefault="00391B3C" w:rsidP="003079C9">
            <w:pPr>
              <w:pStyle w:val="TableParagraph"/>
              <w:spacing w:before="13"/>
              <w:ind w:right="1"/>
              <w:rPr>
                <w:sz w:val="18"/>
              </w:rPr>
            </w:pPr>
            <w:r>
              <w:rPr>
                <w:w w:val="85"/>
                <w:sz w:val="18"/>
              </w:rPr>
              <w:t>815,544</w:t>
            </w:r>
          </w:p>
        </w:tc>
      </w:tr>
      <w:tr w:rsidR="00391B3C" w14:paraId="7B47AA5F" w14:textId="77777777" w:rsidTr="00391B3C">
        <w:trPr>
          <w:trHeight w:val="239"/>
        </w:trPr>
        <w:tc>
          <w:tcPr>
            <w:tcW w:w="1815" w:type="dxa"/>
          </w:tcPr>
          <w:p w14:paraId="49050F91" w14:textId="77777777" w:rsidR="00391B3C" w:rsidRDefault="00391B3C" w:rsidP="003079C9">
            <w:pPr>
              <w:pStyle w:val="TableParagraph"/>
              <w:spacing w:before="13"/>
              <w:jc w:val="left"/>
              <w:rPr>
                <w:sz w:val="18"/>
              </w:rPr>
            </w:pPr>
            <w:r>
              <w:rPr>
                <w:sz w:val="18"/>
              </w:rPr>
              <w:t>2002</w:t>
            </w:r>
          </w:p>
        </w:tc>
        <w:tc>
          <w:tcPr>
            <w:tcW w:w="2696" w:type="dxa"/>
          </w:tcPr>
          <w:p w14:paraId="6233106E" w14:textId="77777777" w:rsidR="00391B3C" w:rsidRDefault="00391B3C" w:rsidP="003079C9">
            <w:pPr>
              <w:pStyle w:val="TableParagraph"/>
              <w:spacing w:before="13"/>
              <w:ind w:right="428"/>
              <w:rPr>
                <w:sz w:val="18"/>
              </w:rPr>
            </w:pPr>
            <w:r>
              <w:rPr>
                <w:w w:val="85"/>
                <w:sz w:val="18"/>
              </w:rPr>
              <w:t>746,383</w:t>
            </w:r>
          </w:p>
        </w:tc>
        <w:tc>
          <w:tcPr>
            <w:tcW w:w="1442" w:type="dxa"/>
          </w:tcPr>
          <w:p w14:paraId="5C0A353C" w14:textId="77777777" w:rsidR="00391B3C" w:rsidRDefault="00391B3C" w:rsidP="003079C9">
            <w:pPr>
              <w:pStyle w:val="TableParagraph"/>
              <w:spacing w:before="13"/>
              <w:ind w:right="430"/>
              <w:rPr>
                <w:sz w:val="18"/>
              </w:rPr>
            </w:pPr>
            <w:r>
              <w:rPr>
                <w:w w:val="85"/>
                <w:sz w:val="18"/>
              </w:rPr>
              <w:t>83,742</w:t>
            </w:r>
          </w:p>
        </w:tc>
        <w:tc>
          <w:tcPr>
            <w:tcW w:w="2094" w:type="dxa"/>
          </w:tcPr>
          <w:p w14:paraId="0EA92082" w14:textId="77777777" w:rsidR="00391B3C" w:rsidRDefault="00391B3C" w:rsidP="003079C9">
            <w:pPr>
              <w:pStyle w:val="TableParagraph"/>
              <w:spacing w:before="13"/>
              <w:ind w:right="1084"/>
              <w:rPr>
                <w:sz w:val="18"/>
              </w:rPr>
            </w:pPr>
            <w:r>
              <w:rPr>
                <w:w w:val="85"/>
                <w:sz w:val="18"/>
              </w:rPr>
              <w:t>2,802</w:t>
            </w:r>
          </w:p>
        </w:tc>
        <w:tc>
          <w:tcPr>
            <w:tcW w:w="1795" w:type="dxa"/>
          </w:tcPr>
          <w:p w14:paraId="0950C950" w14:textId="77777777" w:rsidR="00391B3C" w:rsidRDefault="00391B3C" w:rsidP="003079C9">
            <w:pPr>
              <w:pStyle w:val="TableParagraph"/>
              <w:spacing w:before="13"/>
              <w:ind w:right="1"/>
              <w:rPr>
                <w:sz w:val="18"/>
              </w:rPr>
            </w:pPr>
            <w:r>
              <w:rPr>
                <w:w w:val="85"/>
                <w:sz w:val="18"/>
              </w:rPr>
              <w:t>832,927</w:t>
            </w:r>
          </w:p>
        </w:tc>
      </w:tr>
      <w:tr w:rsidR="00391B3C" w14:paraId="2595C2F3" w14:textId="77777777" w:rsidTr="00391B3C">
        <w:trPr>
          <w:trHeight w:val="239"/>
        </w:trPr>
        <w:tc>
          <w:tcPr>
            <w:tcW w:w="1815" w:type="dxa"/>
          </w:tcPr>
          <w:p w14:paraId="075FF414" w14:textId="77777777" w:rsidR="00391B3C" w:rsidRDefault="00391B3C" w:rsidP="003079C9">
            <w:pPr>
              <w:pStyle w:val="TableParagraph"/>
              <w:spacing w:before="13"/>
              <w:jc w:val="left"/>
              <w:rPr>
                <w:sz w:val="18"/>
              </w:rPr>
            </w:pPr>
            <w:r>
              <w:rPr>
                <w:sz w:val="18"/>
              </w:rPr>
              <w:t>2003‡</w:t>
            </w:r>
          </w:p>
        </w:tc>
        <w:tc>
          <w:tcPr>
            <w:tcW w:w="2696" w:type="dxa"/>
          </w:tcPr>
          <w:p w14:paraId="07235698" w14:textId="77777777" w:rsidR="00391B3C" w:rsidRDefault="00391B3C" w:rsidP="003079C9">
            <w:pPr>
              <w:pStyle w:val="TableParagraph"/>
              <w:spacing w:before="13"/>
              <w:ind w:right="428"/>
              <w:rPr>
                <w:sz w:val="18"/>
              </w:rPr>
            </w:pPr>
            <w:r>
              <w:rPr>
                <w:w w:val="85"/>
                <w:sz w:val="18"/>
              </w:rPr>
              <w:t>827,892</w:t>
            </w:r>
          </w:p>
        </w:tc>
        <w:tc>
          <w:tcPr>
            <w:tcW w:w="1442" w:type="dxa"/>
          </w:tcPr>
          <w:p w14:paraId="71BDC8F4" w14:textId="77777777" w:rsidR="00391B3C" w:rsidRDefault="00391B3C" w:rsidP="003079C9">
            <w:pPr>
              <w:pStyle w:val="TableParagraph"/>
              <w:spacing w:before="13"/>
              <w:ind w:right="430"/>
              <w:rPr>
                <w:sz w:val="18"/>
              </w:rPr>
            </w:pPr>
            <w:r>
              <w:rPr>
                <w:w w:val="85"/>
                <w:sz w:val="18"/>
              </w:rPr>
              <w:t>91,049</w:t>
            </w:r>
          </w:p>
        </w:tc>
        <w:tc>
          <w:tcPr>
            <w:tcW w:w="2094" w:type="dxa"/>
          </w:tcPr>
          <w:p w14:paraId="18D31A46" w14:textId="77777777" w:rsidR="00391B3C" w:rsidRDefault="00391B3C" w:rsidP="003079C9">
            <w:pPr>
              <w:pStyle w:val="TableParagraph"/>
              <w:spacing w:before="13"/>
              <w:ind w:right="1084"/>
              <w:rPr>
                <w:sz w:val="18"/>
              </w:rPr>
            </w:pPr>
            <w:r>
              <w:rPr>
                <w:w w:val="85"/>
                <w:sz w:val="18"/>
              </w:rPr>
              <w:t>2,200</w:t>
            </w:r>
          </w:p>
        </w:tc>
        <w:tc>
          <w:tcPr>
            <w:tcW w:w="1795" w:type="dxa"/>
          </w:tcPr>
          <w:p w14:paraId="75A3BCFA" w14:textId="77777777" w:rsidR="00391B3C" w:rsidRDefault="00391B3C" w:rsidP="003079C9">
            <w:pPr>
              <w:pStyle w:val="TableParagraph"/>
              <w:spacing w:before="13"/>
              <w:ind w:right="1"/>
              <w:rPr>
                <w:sz w:val="18"/>
              </w:rPr>
            </w:pPr>
            <w:r>
              <w:rPr>
                <w:w w:val="85"/>
                <w:sz w:val="18"/>
              </w:rPr>
              <w:t>921,142</w:t>
            </w:r>
          </w:p>
        </w:tc>
      </w:tr>
      <w:tr w:rsidR="00391B3C" w14:paraId="3C5C19A3" w14:textId="77777777" w:rsidTr="00391B3C">
        <w:trPr>
          <w:trHeight w:val="239"/>
        </w:trPr>
        <w:tc>
          <w:tcPr>
            <w:tcW w:w="1815" w:type="dxa"/>
          </w:tcPr>
          <w:p w14:paraId="7D64AF21" w14:textId="77777777" w:rsidR="00391B3C" w:rsidRDefault="00391B3C" w:rsidP="003079C9">
            <w:pPr>
              <w:pStyle w:val="TableParagraph"/>
              <w:spacing w:before="13"/>
              <w:jc w:val="left"/>
              <w:rPr>
                <w:sz w:val="18"/>
              </w:rPr>
            </w:pPr>
            <w:r>
              <w:rPr>
                <w:sz w:val="18"/>
              </w:rPr>
              <w:t>2004‡</w:t>
            </w:r>
          </w:p>
        </w:tc>
        <w:tc>
          <w:tcPr>
            <w:tcW w:w="2696" w:type="dxa"/>
          </w:tcPr>
          <w:p w14:paraId="1A9F7070" w14:textId="77777777" w:rsidR="00391B3C" w:rsidRDefault="00391B3C" w:rsidP="003079C9">
            <w:pPr>
              <w:pStyle w:val="TableParagraph"/>
              <w:spacing w:before="13"/>
              <w:ind w:right="428"/>
              <w:rPr>
                <w:sz w:val="18"/>
              </w:rPr>
            </w:pPr>
            <w:r>
              <w:rPr>
                <w:w w:val="85"/>
                <w:sz w:val="18"/>
              </w:rPr>
              <w:t>881,817</w:t>
            </w:r>
          </w:p>
        </w:tc>
        <w:tc>
          <w:tcPr>
            <w:tcW w:w="1442" w:type="dxa"/>
          </w:tcPr>
          <w:p w14:paraId="71A93E71" w14:textId="77777777" w:rsidR="00391B3C" w:rsidRDefault="00391B3C" w:rsidP="003079C9">
            <w:pPr>
              <w:pStyle w:val="TableParagraph"/>
              <w:spacing w:before="13"/>
              <w:ind w:right="430"/>
              <w:rPr>
                <w:sz w:val="18"/>
              </w:rPr>
            </w:pPr>
            <w:r>
              <w:rPr>
                <w:w w:val="85"/>
                <w:sz w:val="18"/>
              </w:rPr>
              <w:t>103,931</w:t>
            </w:r>
          </w:p>
        </w:tc>
        <w:tc>
          <w:tcPr>
            <w:tcW w:w="2094" w:type="dxa"/>
          </w:tcPr>
          <w:p w14:paraId="04CD7961" w14:textId="77777777" w:rsidR="00391B3C" w:rsidRDefault="00391B3C" w:rsidP="003079C9">
            <w:pPr>
              <w:pStyle w:val="TableParagraph"/>
              <w:spacing w:before="13"/>
              <w:ind w:right="1084"/>
              <w:rPr>
                <w:sz w:val="18"/>
              </w:rPr>
            </w:pPr>
            <w:r>
              <w:rPr>
                <w:w w:val="85"/>
                <w:sz w:val="18"/>
              </w:rPr>
              <w:t>1,820</w:t>
            </w:r>
          </w:p>
        </w:tc>
        <w:tc>
          <w:tcPr>
            <w:tcW w:w="1795" w:type="dxa"/>
          </w:tcPr>
          <w:p w14:paraId="59B62952" w14:textId="77777777" w:rsidR="00391B3C" w:rsidRDefault="00391B3C" w:rsidP="003079C9">
            <w:pPr>
              <w:pStyle w:val="TableParagraph"/>
              <w:spacing w:before="13"/>
              <w:ind w:right="1"/>
              <w:rPr>
                <w:sz w:val="18"/>
              </w:rPr>
            </w:pPr>
            <w:r>
              <w:rPr>
                <w:w w:val="85"/>
                <w:sz w:val="18"/>
              </w:rPr>
              <w:t>987,568</w:t>
            </w:r>
          </w:p>
        </w:tc>
      </w:tr>
      <w:tr w:rsidR="00391B3C" w14:paraId="42DE20AB" w14:textId="77777777" w:rsidTr="00391B3C">
        <w:trPr>
          <w:trHeight w:val="239"/>
        </w:trPr>
        <w:tc>
          <w:tcPr>
            <w:tcW w:w="1815" w:type="dxa"/>
          </w:tcPr>
          <w:p w14:paraId="34505CCE" w14:textId="77777777" w:rsidR="00391B3C" w:rsidRDefault="00391B3C" w:rsidP="003079C9">
            <w:pPr>
              <w:pStyle w:val="TableParagraph"/>
              <w:spacing w:before="13"/>
              <w:jc w:val="left"/>
              <w:rPr>
                <w:sz w:val="18"/>
              </w:rPr>
            </w:pPr>
            <w:r>
              <w:rPr>
                <w:sz w:val="18"/>
              </w:rPr>
              <w:t>2005‡</w:t>
            </w:r>
          </w:p>
        </w:tc>
        <w:tc>
          <w:tcPr>
            <w:tcW w:w="2696" w:type="dxa"/>
          </w:tcPr>
          <w:p w14:paraId="0A051578" w14:textId="77777777" w:rsidR="00391B3C" w:rsidRDefault="00391B3C" w:rsidP="003079C9">
            <w:pPr>
              <w:pStyle w:val="TableParagraph"/>
              <w:spacing w:before="13"/>
              <w:ind w:right="428"/>
              <w:rPr>
                <w:sz w:val="18"/>
              </w:rPr>
            </w:pPr>
            <w:r>
              <w:rPr>
                <w:w w:val="85"/>
                <w:sz w:val="18"/>
              </w:rPr>
              <w:t>923,429</w:t>
            </w:r>
          </w:p>
        </w:tc>
        <w:tc>
          <w:tcPr>
            <w:tcW w:w="1442" w:type="dxa"/>
          </w:tcPr>
          <w:p w14:paraId="00154CC7" w14:textId="77777777" w:rsidR="00391B3C" w:rsidRDefault="00391B3C" w:rsidP="003079C9">
            <w:pPr>
              <w:pStyle w:val="TableParagraph"/>
              <w:spacing w:before="13"/>
              <w:ind w:right="430"/>
              <w:rPr>
                <w:sz w:val="18"/>
              </w:rPr>
            </w:pPr>
            <w:r>
              <w:rPr>
                <w:w w:val="85"/>
                <w:sz w:val="18"/>
              </w:rPr>
              <w:t>104,463</w:t>
            </w:r>
          </w:p>
        </w:tc>
        <w:tc>
          <w:tcPr>
            <w:tcW w:w="2094" w:type="dxa"/>
          </w:tcPr>
          <w:p w14:paraId="4C2F19E7" w14:textId="77777777" w:rsidR="00391B3C" w:rsidRDefault="00391B3C" w:rsidP="003079C9">
            <w:pPr>
              <w:pStyle w:val="TableParagraph"/>
              <w:spacing w:before="13"/>
              <w:ind w:right="1084"/>
              <w:rPr>
                <w:sz w:val="18"/>
              </w:rPr>
            </w:pPr>
            <w:r>
              <w:rPr>
                <w:w w:val="85"/>
                <w:sz w:val="18"/>
              </w:rPr>
              <w:t>1,594</w:t>
            </w:r>
          </w:p>
        </w:tc>
        <w:tc>
          <w:tcPr>
            <w:tcW w:w="1795" w:type="dxa"/>
          </w:tcPr>
          <w:p w14:paraId="460181D2" w14:textId="77777777" w:rsidR="00391B3C" w:rsidRDefault="00391B3C" w:rsidP="003079C9">
            <w:pPr>
              <w:pStyle w:val="TableParagraph"/>
              <w:spacing w:before="13"/>
              <w:ind w:right="1"/>
              <w:rPr>
                <w:sz w:val="18"/>
              </w:rPr>
            </w:pPr>
            <w:r>
              <w:rPr>
                <w:w w:val="85"/>
                <w:sz w:val="18"/>
              </w:rPr>
              <w:t>1,029,486</w:t>
            </w:r>
          </w:p>
        </w:tc>
      </w:tr>
      <w:tr w:rsidR="00391B3C" w14:paraId="375094A9" w14:textId="77777777" w:rsidTr="00391B3C">
        <w:trPr>
          <w:trHeight w:val="239"/>
        </w:trPr>
        <w:tc>
          <w:tcPr>
            <w:tcW w:w="1815" w:type="dxa"/>
          </w:tcPr>
          <w:p w14:paraId="5E980F9E" w14:textId="77777777" w:rsidR="00391B3C" w:rsidRDefault="00391B3C" w:rsidP="003079C9">
            <w:pPr>
              <w:pStyle w:val="TableParagraph"/>
              <w:spacing w:before="13"/>
              <w:jc w:val="left"/>
              <w:rPr>
                <w:sz w:val="18"/>
              </w:rPr>
            </w:pPr>
            <w:r>
              <w:rPr>
                <w:sz w:val="18"/>
              </w:rPr>
              <w:t>2006‡</w:t>
            </w:r>
          </w:p>
        </w:tc>
        <w:tc>
          <w:tcPr>
            <w:tcW w:w="2696" w:type="dxa"/>
          </w:tcPr>
          <w:p w14:paraId="0A9C15E4" w14:textId="77777777" w:rsidR="00391B3C" w:rsidRDefault="00391B3C" w:rsidP="003079C9">
            <w:pPr>
              <w:pStyle w:val="TableParagraph"/>
              <w:spacing w:before="13"/>
              <w:ind w:right="428"/>
              <w:rPr>
                <w:sz w:val="18"/>
              </w:rPr>
            </w:pPr>
            <w:r>
              <w:rPr>
                <w:w w:val="85"/>
                <w:sz w:val="18"/>
              </w:rPr>
              <w:t>988,620</w:t>
            </w:r>
          </w:p>
        </w:tc>
        <w:tc>
          <w:tcPr>
            <w:tcW w:w="1442" w:type="dxa"/>
          </w:tcPr>
          <w:p w14:paraId="2100781D" w14:textId="77777777" w:rsidR="00391B3C" w:rsidRDefault="00391B3C" w:rsidP="003079C9">
            <w:pPr>
              <w:pStyle w:val="TableParagraph"/>
              <w:spacing w:before="13"/>
              <w:ind w:right="430"/>
              <w:rPr>
                <w:sz w:val="18"/>
              </w:rPr>
            </w:pPr>
            <w:r>
              <w:rPr>
                <w:w w:val="85"/>
                <w:sz w:val="18"/>
              </w:rPr>
              <w:t>119,841</w:t>
            </w:r>
          </w:p>
        </w:tc>
        <w:tc>
          <w:tcPr>
            <w:tcW w:w="2094" w:type="dxa"/>
          </w:tcPr>
          <w:p w14:paraId="2A0CB16D" w14:textId="77777777" w:rsidR="00391B3C" w:rsidRDefault="00391B3C" w:rsidP="003079C9">
            <w:pPr>
              <w:pStyle w:val="TableParagraph"/>
              <w:spacing w:before="13"/>
              <w:ind w:right="1084"/>
              <w:rPr>
                <w:sz w:val="18"/>
              </w:rPr>
            </w:pPr>
            <w:r>
              <w:rPr>
                <w:w w:val="85"/>
                <w:sz w:val="18"/>
              </w:rPr>
              <w:t>1,407</w:t>
            </w:r>
          </w:p>
        </w:tc>
        <w:tc>
          <w:tcPr>
            <w:tcW w:w="1795" w:type="dxa"/>
          </w:tcPr>
          <w:p w14:paraId="43FF619D" w14:textId="77777777" w:rsidR="00391B3C" w:rsidRDefault="00391B3C" w:rsidP="003079C9">
            <w:pPr>
              <w:pStyle w:val="TableParagraph"/>
              <w:spacing w:before="13"/>
              <w:ind w:right="1"/>
              <w:rPr>
                <w:sz w:val="18"/>
              </w:rPr>
            </w:pPr>
            <w:r>
              <w:rPr>
                <w:w w:val="85"/>
                <w:sz w:val="18"/>
              </w:rPr>
              <w:t>1,109,868</w:t>
            </w:r>
          </w:p>
        </w:tc>
      </w:tr>
      <w:tr w:rsidR="00391B3C" w14:paraId="63A969E2" w14:textId="77777777" w:rsidTr="00391B3C">
        <w:trPr>
          <w:trHeight w:val="239"/>
        </w:trPr>
        <w:tc>
          <w:tcPr>
            <w:tcW w:w="1815" w:type="dxa"/>
          </w:tcPr>
          <w:p w14:paraId="2963DBF5" w14:textId="77777777" w:rsidR="00391B3C" w:rsidRDefault="00391B3C" w:rsidP="003079C9">
            <w:pPr>
              <w:pStyle w:val="TableParagraph"/>
              <w:spacing w:before="13"/>
              <w:jc w:val="left"/>
              <w:rPr>
                <w:sz w:val="18"/>
              </w:rPr>
            </w:pPr>
            <w:r>
              <w:rPr>
                <w:sz w:val="18"/>
              </w:rPr>
              <w:t>2007‡</w:t>
            </w:r>
          </w:p>
        </w:tc>
        <w:tc>
          <w:tcPr>
            <w:tcW w:w="2696" w:type="dxa"/>
          </w:tcPr>
          <w:p w14:paraId="76FA0132" w14:textId="77777777" w:rsidR="00391B3C" w:rsidRDefault="00391B3C" w:rsidP="003079C9">
            <w:pPr>
              <w:pStyle w:val="TableParagraph"/>
              <w:spacing w:before="13"/>
              <w:ind w:right="428"/>
              <w:rPr>
                <w:sz w:val="18"/>
              </w:rPr>
            </w:pPr>
            <w:r>
              <w:rPr>
                <w:w w:val="85"/>
                <w:sz w:val="18"/>
              </w:rPr>
              <w:t>1,011,179</w:t>
            </w:r>
          </w:p>
        </w:tc>
        <w:tc>
          <w:tcPr>
            <w:tcW w:w="1442" w:type="dxa"/>
          </w:tcPr>
          <w:p w14:paraId="700CC808" w14:textId="77777777" w:rsidR="00391B3C" w:rsidRDefault="00391B3C" w:rsidP="003079C9">
            <w:pPr>
              <w:pStyle w:val="TableParagraph"/>
              <w:spacing w:before="13"/>
              <w:ind w:right="430"/>
              <w:rPr>
                <w:sz w:val="18"/>
              </w:rPr>
            </w:pPr>
            <w:r>
              <w:rPr>
                <w:w w:val="85"/>
                <w:sz w:val="18"/>
              </w:rPr>
              <w:t>135,733</w:t>
            </w:r>
          </w:p>
        </w:tc>
        <w:tc>
          <w:tcPr>
            <w:tcW w:w="2094" w:type="dxa"/>
          </w:tcPr>
          <w:p w14:paraId="3562D843" w14:textId="77777777" w:rsidR="00391B3C" w:rsidRDefault="00391B3C" w:rsidP="003079C9">
            <w:pPr>
              <w:pStyle w:val="TableParagraph"/>
              <w:spacing w:before="13"/>
              <w:ind w:right="1084"/>
              <w:rPr>
                <w:sz w:val="18"/>
              </w:rPr>
            </w:pPr>
            <w:r>
              <w:rPr>
                <w:w w:val="85"/>
                <w:sz w:val="18"/>
              </w:rPr>
              <w:t>1,343</w:t>
            </w:r>
          </w:p>
        </w:tc>
        <w:tc>
          <w:tcPr>
            <w:tcW w:w="1795" w:type="dxa"/>
          </w:tcPr>
          <w:p w14:paraId="2C0F57D6" w14:textId="77777777" w:rsidR="00391B3C" w:rsidRDefault="00391B3C" w:rsidP="003079C9">
            <w:pPr>
              <w:pStyle w:val="TableParagraph"/>
              <w:spacing w:before="13"/>
              <w:ind w:right="1"/>
              <w:rPr>
                <w:sz w:val="18"/>
              </w:rPr>
            </w:pPr>
            <w:r>
              <w:rPr>
                <w:w w:val="85"/>
                <w:sz w:val="18"/>
              </w:rPr>
              <w:t>1,148,256</w:t>
            </w:r>
          </w:p>
        </w:tc>
      </w:tr>
      <w:tr w:rsidR="00391B3C" w14:paraId="2EB0620C" w14:textId="77777777" w:rsidTr="00391B3C">
        <w:trPr>
          <w:trHeight w:val="239"/>
        </w:trPr>
        <w:tc>
          <w:tcPr>
            <w:tcW w:w="1815" w:type="dxa"/>
          </w:tcPr>
          <w:p w14:paraId="754FE554" w14:textId="77777777" w:rsidR="00391B3C" w:rsidRDefault="00391B3C" w:rsidP="003079C9">
            <w:pPr>
              <w:pStyle w:val="TableParagraph"/>
              <w:spacing w:before="13"/>
              <w:jc w:val="left"/>
              <w:rPr>
                <w:sz w:val="18"/>
              </w:rPr>
            </w:pPr>
            <w:r>
              <w:rPr>
                <w:sz w:val="18"/>
              </w:rPr>
              <w:t>2008‡</w:t>
            </w:r>
          </w:p>
        </w:tc>
        <w:tc>
          <w:tcPr>
            <w:tcW w:w="2696" w:type="dxa"/>
          </w:tcPr>
          <w:p w14:paraId="151DCCBE" w14:textId="77777777" w:rsidR="00391B3C" w:rsidRDefault="00391B3C" w:rsidP="003079C9">
            <w:pPr>
              <w:pStyle w:val="TableParagraph"/>
              <w:spacing w:before="13"/>
              <w:ind w:right="428"/>
              <w:rPr>
                <w:sz w:val="18"/>
              </w:rPr>
            </w:pPr>
            <w:r>
              <w:rPr>
                <w:w w:val="85"/>
                <w:sz w:val="18"/>
              </w:rPr>
              <w:t>999,991</w:t>
            </w:r>
          </w:p>
        </w:tc>
        <w:tc>
          <w:tcPr>
            <w:tcW w:w="1442" w:type="dxa"/>
          </w:tcPr>
          <w:p w14:paraId="33444700" w14:textId="77777777" w:rsidR="00391B3C" w:rsidRDefault="00391B3C" w:rsidP="003079C9">
            <w:pPr>
              <w:pStyle w:val="TableParagraph"/>
              <w:spacing w:before="13"/>
              <w:ind w:right="430"/>
              <w:rPr>
                <w:sz w:val="18"/>
              </w:rPr>
            </w:pPr>
            <w:r>
              <w:rPr>
                <w:w w:val="85"/>
                <w:sz w:val="18"/>
              </w:rPr>
              <w:t>133,291</w:t>
            </w:r>
          </w:p>
        </w:tc>
        <w:tc>
          <w:tcPr>
            <w:tcW w:w="2094" w:type="dxa"/>
          </w:tcPr>
          <w:p w14:paraId="5D64AAC2" w14:textId="77777777" w:rsidR="00391B3C" w:rsidRDefault="00391B3C" w:rsidP="003079C9">
            <w:pPr>
              <w:pStyle w:val="TableParagraph"/>
              <w:spacing w:before="13"/>
              <w:ind w:right="1084"/>
              <w:rPr>
                <w:sz w:val="18"/>
              </w:rPr>
            </w:pPr>
            <w:r>
              <w:rPr>
                <w:w w:val="85"/>
                <w:sz w:val="18"/>
              </w:rPr>
              <w:t>1,189</w:t>
            </w:r>
          </w:p>
        </w:tc>
        <w:tc>
          <w:tcPr>
            <w:tcW w:w="1795" w:type="dxa"/>
          </w:tcPr>
          <w:p w14:paraId="79F7B38F" w14:textId="77777777" w:rsidR="00391B3C" w:rsidRDefault="00391B3C" w:rsidP="003079C9">
            <w:pPr>
              <w:pStyle w:val="TableParagraph"/>
              <w:spacing w:before="13"/>
              <w:ind w:right="1"/>
              <w:rPr>
                <w:sz w:val="18"/>
              </w:rPr>
            </w:pPr>
            <w:r>
              <w:rPr>
                <w:w w:val="85"/>
                <w:sz w:val="18"/>
              </w:rPr>
              <w:t>1,134,470</w:t>
            </w:r>
          </w:p>
        </w:tc>
      </w:tr>
      <w:tr w:rsidR="00391B3C" w14:paraId="71D5C1AA" w14:textId="77777777" w:rsidTr="00391B3C">
        <w:trPr>
          <w:trHeight w:val="239"/>
        </w:trPr>
        <w:tc>
          <w:tcPr>
            <w:tcW w:w="1815" w:type="dxa"/>
          </w:tcPr>
          <w:p w14:paraId="3FAE2BD1" w14:textId="77777777" w:rsidR="00391B3C" w:rsidRDefault="00391B3C" w:rsidP="003079C9">
            <w:pPr>
              <w:pStyle w:val="TableParagraph"/>
              <w:spacing w:before="13"/>
              <w:jc w:val="left"/>
              <w:rPr>
                <w:sz w:val="18"/>
              </w:rPr>
            </w:pPr>
            <w:r>
              <w:rPr>
                <w:sz w:val="18"/>
              </w:rPr>
              <w:t>2009‡</w:t>
            </w:r>
          </w:p>
        </w:tc>
        <w:tc>
          <w:tcPr>
            <w:tcW w:w="2696" w:type="dxa"/>
          </w:tcPr>
          <w:p w14:paraId="17D3D961" w14:textId="77777777" w:rsidR="00391B3C" w:rsidRDefault="00391B3C" w:rsidP="003079C9">
            <w:pPr>
              <w:pStyle w:val="TableParagraph"/>
              <w:spacing w:before="13"/>
              <w:ind w:right="428"/>
              <w:rPr>
                <w:sz w:val="18"/>
              </w:rPr>
            </w:pPr>
            <w:r>
              <w:rPr>
                <w:w w:val="85"/>
                <w:sz w:val="18"/>
              </w:rPr>
              <w:t>1,043,493</w:t>
            </w:r>
          </w:p>
        </w:tc>
        <w:tc>
          <w:tcPr>
            <w:tcW w:w="1442" w:type="dxa"/>
          </w:tcPr>
          <w:p w14:paraId="354719A8" w14:textId="77777777" w:rsidR="00391B3C" w:rsidRDefault="00391B3C" w:rsidP="003079C9">
            <w:pPr>
              <w:pStyle w:val="TableParagraph"/>
              <w:spacing w:before="13"/>
              <w:ind w:right="430"/>
              <w:rPr>
                <w:sz w:val="18"/>
              </w:rPr>
            </w:pPr>
            <w:r>
              <w:rPr>
                <w:w w:val="85"/>
                <w:sz w:val="18"/>
              </w:rPr>
              <w:t>133,828</w:t>
            </w:r>
          </w:p>
        </w:tc>
        <w:tc>
          <w:tcPr>
            <w:tcW w:w="2094" w:type="dxa"/>
          </w:tcPr>
          <w:p w14:paraId="03B01D73" w14:textId="77777777" w:rsidR="00391B3C" w:rsidRDefault="00391B3C" w:rsidP="003079C9">
            <w:pPr>
              <w:pStyle w:val="TableParagraph"/>
              <w:spacing w:before="13"/>
              <w:ind w:right="1084"/>
              <w:rPr>
                <w:sz w:val="18"/>
              </w:rPr>
            </w:pPr>
            <w:r>
              <w:rPr>
                <w:w w:val="85"/>
                <w:sz w:val="18"/>
              </w:rPr>
              <w:t>969</w:t>
            </w:r>
          </w:p>
        </w:tc>
        <w:tc>
          <w:tcPr>
            <w:tcW w:w="1795" w:type="dxa"/>
          </w:tcPr>
          <w:p w14:paraId="166668F8" w14:textId="77777777" w:rsidR="00391B3C" w:rsidRDefault="00391B3C" w:rsidP="003079C9">
            <w:pPr>
              <w:pStyle w:val="TableParagraph"/>
              <w:spacing w:before="13"/>
              <w:ind w:right="1"/>
              <w:rPr>
                <w:sz w:val="18"/>
              </w:rPr>
            </w:pPr>
            <w:r>
              <w:rPr>
                <w:w w:val="85"/>
                <w:sz w:val="18"/>
              </w:rPr>
              <w:t>1,178,290</w:t>
            </w:r>
          </w:p>
        </w:tc>
      </w:tr>
      <w:tr w:rsidR="00391B3C" w14:paraId="0F1724CC" w14:textId="77777777" w:rsidTr="00391B3C">
        <w:trPr>
          <w:trHeight w:val="239"/>
        </w:trPr>
        <w:tc>
          <w:tcPr>
            <w:tcW w:w="1815" w:type="dxa"/>
          </w:tcPr>
          <w:p w14:paraId="30739337" w14:textId="77777777" w:rsidR="00391B3C" w:rsidRDefault="00391B3C" w:rsidP="003079C9">
            <w:pPr>
              <w:pStyle w:val="TableParagraph"/>
              <w:spacing w:before="13"/>
              <w:jc w:val="left"/>
              <w:rPr>
                <w:sz w:val="18"/>
              </w:rPr>
            </w:pPr>
            <w:r>
              <w:rPr>
                <w:sz w:val="18"/>
              </w:rPr>
              <w:t>2010‡</w:t>
            </w:r>
          </w:p>
        </w:tc>
        <w:tc>
          <w:tcPr>
            <w:tcW w:w="2696" w:type="dxa"/>
          </w:tcPr>
          <w:p w14:paraId="5CE37394" w14:textId="77777777" w:rsidR="00391B3C" w:rsidRDefault="00391B3C" w:rsidP="003079C9">
            <w:pPr>
              <w:pStyle w:val="TableParagraph"/>
              <w:spacing w:before="13"/>
              <w:ind w:right="428"/>
              <w:rPr>
                <w:sz w:val="18"/>
              </w:rPr>
            </w:pPr>
            <w:r>
              <w:rPr>
                <w:w w:val="85"/>
                <w:sz w:val="18"/>
              </w:rPr>
              <w:t>1,083,731</w:t>
            </w:r>
          </w:p>
        </w:tc>
        <w:tc>
          <w:tcPr>
            <w:tcW w:w="1442" w:type="dxa"/>
          </w:tcPr>
          <w:p w14:paraId="1CD5E35D" w14:textId="77777777" w:rsidR="00391B3C" w:rsidRDefault="00391B3C" w:rsidP="003079C9">
            <w:pPr>
              <w:pStyle w:val="TableParagraph"/>
              <w:spacing w:before="13"/>
              <w:ind w:right="430"/>
              <w:rPr>
                <w:sz w:val="18"/>
              </w:rPr>
            </w:pPr>
            <w:r>
              <w:rPr>
                <w:w w:val="85"/>
                <w:sz w:val="18"/>
              </w:rPr>
              <w:t>139,360</w:t>
            </w:r>
          </w:p>
        </w:tc>
        <w:tc>
          <w:tcPr>
            <w:tcW w:w="2094" w:type="dxa"/>
          </w:tcPr>
          <w:p w14:paraId="54801E28" w14:textId="77777777" w:rsidR="00391B3C" w:rsidRDefault="00391B3C" w:rsidP="003079C9">
            <w:pPr>
              <w:pStyle w:val="TableParagraph"/>
              <w:spacing w:before="13"/>
              <w:ind w:right="1084"/>
              <w:rPr>
                <w:sz w:val="18"/>
              </w:rPr>
            </w:pPr>
            <w:r>
              <w:rPr>
                <w:w w:val="85"/>
                <w:sz w:val="18"/>
              </w:rPr>
              <w:t>807</w:t>
            </w:r>
          </w:p>
        </w:tc>
        <w:tc>
          <w:tcPr>
            <w:tcW w:w="1795" w:type="dxa"/>
          </w:tcPr>
          <w:p w14:paraId="5211C749" w14:textId="77777777" w:rsidR="00391B3C" w:rsidRDefault="00391B3C" w:rsidP="003079C9">
            <w:pPr>
              <w:pStyle w:val="TableParagraph"/>
              <w:spacing w:before="13"/>
              <w:ind w:right="1"/>
              <w:rPr>
                <w:sz w:val="18"/>
              </w:rPr>
            </w:pPr>
            <w:r>
              <w:rPr>
                <w:w w:val="85"/>
                <w:sz w:val="18"/>
              </w:rPr>
              <w:t>1,223,899</w:t>
            </w:r>
          </w:p>
        </w:tc>
      </w:tr>
      <w:tr w:rsidR="00391B3C" w14:paraId="59ED7E0C" w14:textId="77777777" w:rsidTr="00391B3C">
        <w:trPr>
          <w:trHeight w:val="239"/>
        </w:trPr>
        <w:tc>
          <w:tcPr>
            <w:tcW w:w="1815" w:type="dxa"/>
          </w:tcPr>
          <w:p w14:paraId="05EB6175" w14:textId="77777777" w:rsidR="00391B3C" w:rsidRDefault="00391B3C" w:rsidP="003079C9">
            <w:pPr>
              <w:pStyle w:val="TableParagraph"/>
              <w:spacing w:before="13"/>
              <w:jc w:val="left"/>
              <w:rPr>
                <w:sz w:val="18"/>
              </w:rPr>
            </w:pPr>
            <w:r>
              <w:rPr>
                <w:sz w:val="18"/>
              </w:rPr>
              <w:t>2011‡</w:t>
            </w:r>
          </w:p>
        </w:tc>
        <w:tc>
          <w:tcPr>
            <w:tcW w:w="2696" w:type="dxa"/>
          </w:tcPr>
          <w:p w14:paraId="32067396" w14:textId="77777777" w:rsidR="00391B3C" w:rsidRDefault="00391B3C" w:rsidP="003079C9">
            <w:pPr>
              <w:pStyle w:val="TableParagraph"/>
              <w:spacing w:before="13"/>
              <w:ind w:right="428"/>
              <w:rPr>
                <w:sz w:val="18"/>
              </w:rPr>
            </w:pPr>
            <w:r>
              <w:rPr>
                <w:w w:val="85"/>
                <w:sz w:val="18"/>
              </w:rPr>
              <w:t>1,141,356</w:t>
            </w:r>
          </w:p>
        </w:tc>
        <w:tc>
          <w:tcPr>
            <w:tcW w:w="1442" w:type="dxa"/>
          </w:tcPr>
          <w:p w14:paraId="3C8D102B" w14:textId="77777777" w:rsidR="00391B3C" w:rsidRDefault="00391B3C" w:rsidP="003079C9">
            <w:pPr>
              <w:pStyle w:val="TableParagraph"/>
              <w:spacing w:before="13"/>
              <w:ind w:right="430"/>
              <w:rPr>
                <w:sz w:val="18"/>
              </w:rPr>
            </w:pPr>
            <w:r>
              <w:rPr>
                <w:w w:val="85"/>
                <w:sz w:val="18"/>
              </w:rPr>
              <w:t>143,661</w:t>
            </w:r>
          </w:p>
        </w:tc>
        <w:tc>
          <w:tcPr>
            <w:tcW w:w="2094" w:type="dxa"/>
          </w:tcPr>
          <w:p w14:paraId="0AB210D3" w14:textId="77777777" w:rsidR="00391B3C" w:rsidRDefault="00391B3C" w:rsidP="003079C9">
            <w:pPr>
              <w:pStyle w:val="TableParagraph"/>
              <w:spacing w:before="13"/>
              <w:ind w:right="1084"/>
              <w:rPr>
                <w:sz w:val="18"/>
              </w:rPr>
            </w:pPr>
            <w:r>
              <w:rPr>
                <w:w w:val="85"/>
                <w:sz w:val="18"/>
              </w:rPr>
              <w:t>667</w:t>
            </w:r>
          </w:p>
        </w:tc>
        <w:tc>
          <w:tcPr>
            <w:tcW w:w="1795" w:type="dxa"/>
          </w:tcPr>
          <w:p w14:paraId="6C3C21E7" w14:textId="77777777" w:rsidR="00391B3C" w:rsidRDefault="00391B3C" w:rsidP="003079C9">
            <w:pPr>
              <w:pStyle w:val="TableParagraph"/>
              <w:spacing w:before="13"/>
              <w:ind w:right="1"/>
              <w:rPr>
                <w:sz w:val="18"/>
              </w:rPr>
            </w:pPr>
            <w:r>
              <w:rPr>
                <w:w w:val="85"/>
                <w:sz w:val="18"/>
              </w:rPr>
              <w:t>1,285,684</w:t>
            </w:r>
          </w:p>
        </w:tc>
      </w:tr>
      <w:tr w:rsidR="00391B3C" w14:paraId="0A1E6554" w14:textId="77777777" w:rsidTr="00391B3C">
        <w:trPr>
          <w:trHeight w:val="239"/>
        </w:trPr>
        <w:tc>
          <w:tcPr>
            <w:tcW w:w="1815" w:type="dxa"/>
          </w:tcPr>
          <w:p w14:paraId="07097831" w14:textId="77777777" w:rsidR="00391B3C" w:rsidRDefault="00391B3C" w:rsidP="003079C9">
            <w:pPr>
              <w:pStyle w:val="TableParagraph"/>
              <w:spacing w:before="13"/>
              <w:jc w:val="left"/>
              <w:rPr>
                <w:sz w:val="18"/>
              </w:rPr>
            </w:pPr>
            <w:r>
              <w:rPr>
                <w:sz w:val="18"/>
              </w:rPr>
              <w:t>2012‡</w:t>
            </w:r>
          </w:p>
        </w:tc>
        <w:tc>
          <w:tcPr>
            <w:tcW w:w="2696" w:type="dxa"/>
          </w:tcPr>
          <w:p w14:paraId="11549D83" w14:textId="77777777" w:rsidR="00391B3C" w:rsidRDefault="00391B3C" w:rsidP="003079C9">
            <w:pPr>
              <w:pStyle w:val="TableParagraph"/>
              <w:spacing w:before="13"/>
              <w:ind w:right="428"/>
              <w:rPr>
                <w:sz w:val="18"/>
              </w:rPr>
            </w:pPr>
            <w:r>
              <w:rPr>
                <w:w w:val="85"/>
                <w:sz w:val="18"/>
              </w:rPr>
              <w:t>1,148,376</w:t>
            </w:r>
          </w:p>
        </w:tc>
        <w:tc>
          <w:tcPr>
            <w:tcW w:w="1442" w:type="dxa"/>
          </w:tcPr>
          <w:p w14:paraId="762B566B" w14:textId="77777777" w:rsidR="00391B3C" w:rsidRDefault="00391B3C" w:rsidP="003079C9">
            <w:pPr>
              <w:pStyle w:val="TableParagraph"/>
              <w:spacing w:before="13"/>
              <w:ind w:right="430"/>
              <w:rPr>
                <w:sz w:val="18"/>
              </w:rPr>
            </w:pPr>
            <w:r>
              <w:rPr>
                <w:w w:val="85"/>
                <w:sz w:val="18"/>
              </w:rPr>
              <w:t>153,034</w:t>
            </w:r>
          </w:p>
        </w:tc>
        <w:tc>
          <w:tcPr>
            <w:tcW w:w="2094" w:type="dxa"/>
          </w:tcPr>
          <w:p w14:paraId="779F5109" w14:textId="77777777" w:rsidR="00391B3C" w:rsidRDefault="00391B3C" w:rsidP="003079C9">
            <w:pPr>
              <w:pStyle w:val="TableParagraph"/>
              <w:spacing w:before="13"/>
              <w:ind w:right="1084"/>
              <w:rPr>
                <w:sz w:val="18"/>
              </w:rPr>
            </w:pPr>
            <w:r>
              <w:rPr>
                <w:w w:val="85"/>
                <w:sz w:val="18"/>
              </w:rPr>
              <w:t>637</w:t>
            </w:r>
          </w:p>
        </w:tc>
        <w:tc>
          <w:tcPr>
            <w:tcW w:w="1795" w:type="dxa"/>
          </w:tcPr>
          <w:p w14:paraId="35F4C460" w14:textId="77777777" w:rsidR="00391B3C" w:rsidRDefault="00391B3C" w:rsidP="003079C9">
            <w:pPr>
              <w:pStyle w:val="TableParagraph"/>
              <w:spacing w:before="13"/>
              <w:ind w:right="1"/>
              <w:rPr>
                <w:sz w:val="18"/>
              </w:rPr>
            </w:pPr>
            <w:r>
              <w:rPr>
                <w:w w:val="85"/>
                <w:sz w:val="18"/>
              </w:rPr>
              <w:t>1,302,046</w:t>
            </w:r>
          </w:p>
        </w:tc>
      </w:tr>
      <w:tr w:rsidR="00391B3C" w14:paraId="3321A2A4" w14:textId="77777777" w:rsidTr="00391B3C">
        <w:trPr>
          <w:trHeight w:val="239"/>
        </w:trPr>
        <w:tc>
          <w:tcPr>
            <w:tcW w:w="1815" w:type="dxa"/>
          </w:tcPr>
          <w:p w14:paraId="4B2201CF" w14:textId="77777777" w:rsidR="00391B3C" w:rsidRDefault="00391B3C" w:rsidP="003079C9">
            <w:pPr>
              <w:pStyle w:val="TableParagraph"/>
              <w:spacing w:before="13"/>
              <w:jc w:val="left"/>
              <w:rPr>
                <w:sz w:val="18"/>
              </w:rPr>
            </w:pPr>
            <w:r>
              <w:rPr>
                <w:sz w:val="18"/>
              </w:rPr>
              <w:t>2013‡</w:t>
            </w:r>
          </w:p>
        </w:tc>
        <w:tc>
          <w:tcPr>
            <w:tcW w:w="2696" w:type="dxa"/>
          </w:tcPr>
          <w:p w14:paraId="72AC482D" w14:textId="77777777" w:rsidR="00391B3C" w:rsidRDefault="00391B3C" w:rsidP="003079C9">
            <w:pPr>
              <w:pStyle w:val="TableParagraph"/>
              <w:spacing w:before="13"/>
              <w:ind w:right="428"/>
              <w:rPr>
                <w:sz w:val="18"/>
              </w:rPr>
            </w:pPr>
            <w:r>
              <w:rPr>
                <w:w w:val="85"/>
                <w:sz w:val="18"/>
              </w:rPr>
              <w:t>1,197,727</w:t>
            </w:r>
          </w:p>
        </w:tc>
        <w:tc>
          <w:tcPr>
            <w:tcW w:w="1442" w:type="dxa"/>
          </w:tcPr>
          <w:p w14:paraId="5659C85A" w14:textId="77777777" w:rsidR="00391B3C" w:rsidRDefault="00391B3C" w:rsidP="003079C9">
            <w:pPr>
              <w:pStyle w:val="TableParagraph"/>
              <w:spacing w:before="13"/>
              <w:ind w:right="430"/>
              <w:rPr>
                <w:sz w:val="18"/>
              </w:rPr>
            </w:pPr>
            <w:r>
              <w:rPr>
                <w:w w:val="85"/>
                <w:sz w:val="18"/>
              </w:rPr>
              <w:t>166,687</w:t>
            </w:r>
          </w:p>
        </w:tc>
        <w:tc>
          <w:tcPr>
            <w:tcW w:w="2094" w:type="dxa"/>
          </w:tcPr>
          <w:p w14:paraId="4D681503" w14:textId="77777777" w:rsidR="00391B3C" w:rsidRDefault="00391B3C" w:rsidP="003079C9">
            <w:pPr>
              <w:pStyle w:val="TableParagraph"/>
              <w:spacing w:before="13"/>
              <w:ind w:right="1084"/>
              <w:rPr>
                <w:sz w:val="18"/>
              </w:rPr>
            </w:pPr>
            <w:r>
              <w:rPr>
                <w:w w:val="85"/>
                <w:sz w:val="18"/>
              </w:rPr>
              <w:t>620</w:t>
            </w:r>
          </w:p>
        </w:tc>
        <w:tc>
          <w:tcPr>
            <w:tcW w:w="1795" w:type="dxa"/>
          </w:tcPr>
          <w:p w14:paraId="2CFAF8A5" w14:textId="77777777" w:rsidR="00391B3C" w:rsidRDefault="00391B3C" w:rsidP="003079C9">
            <w:pPr>
              <w:pStyle w:val="TableParagraph"/>
              <w:spacing w:before="13"/>
              <w:ind w:right="1"/>
              <w:rPr>
                <w:sz w:val="18"/>
              </w:rPr>
            </w:pPr>
            <w:r>
              <w:rPr>
                <w:w w:val="85"/>
                <w:sz w:val="18"/>
              </w:rPr>
              <w:t>1,365,035</w:t>
            </w:r>
          </w:p>
        </w:tc>
      </w:tr>
      <w:tr w:rsidR="00391B3C" w14:paraId="7CB3BBEE" w14:textId="77777777" w:rsidTr="00391B3C">
        <w:trPr>
          <w:trHeight w:val="239"/>
        </w:trPr>
        <w:tc>
          <w:tcPr>
            <w:tcW w:w="1815" w:type="dxa"/>
          </w:tcPr>
          <w:p w14:paraId="2C69391B" w14:textId="77777777" w:rsidR="00391B3C" w:rsidRDefault="00391B3C" w:rsidP="003079C9">
            <w:pPr>
              <w:pStyle w:val="TableParagraph"/>
              <w:spacing w:before="13"/>
              <w:jc w:val="left"/>
              <w:rPr>
                <w:sz w:val="18"/>
              </w:rPr>
            </w:pPr>
            <w:r>
              <w:rPr>
                <w:sz w:val="18"/>
              </w:rPr>
              <w:t>2014‡</w:t>
            </w:r>
          </w:p>
        </w:tc>
        <w:tc>
          <w:tcPr>
            <w:tcW w:w="2696" w:type="dxa"/>
          </w:tcPr>
          <w:p w14:paraId="5BC09E3E" w14:textId="77777777" w:rsidR="00391B3C" w:rsidRDefault="00391B3C" w:rsidP="003079C9">
            <w:pPr>
              <w:pStyle w:val="TableParagraph"/>
              <w:spacing w:before="13"/>
              <w:ind w:right="428"/>
              <w:rPr>
                <w:sz w:val="18"/>
              </w:rPr>
            </w:pPr>
            <w:r>
              <w:rPr>
                <w:w w:val="85"/>
                <w:sz w:val="18"/>
              </w:rPr>
              <w:t>1,246,789</w:t>
            </w:r>
          </w:p>
        </w:tc>
        <w:tc>
          <w:tcPr>
            <w:tcW w:w="1442" w:type="dxa"/>
          </w:tcPr>
          <w:p w14:paraId="07839DC6" w14:textId="77777777" w:rsidR="00391B3C" w:rsidRDefault="00391B3C" w:rsidP="003079C9">
            <w:pPr>
              <w:pStyle w:val="TableParagraph"/>
              <w:spacing w:before="13"/>
              <w:ind w:right="430"/>
              <w:rPr>
                <w:sz w:val="18"/>
              </w:rPr>
            </w:pPr>
            <w:r>
              <w:rPr>
                <w:w w:val="85"/>
                <w:sz w:val="18"/>
              </w:rPr>
              <w:t>175,127</w:t>
            </w:r>
          </w:p>
        </w:tc>
        <w:tc>
          <w:tcPr>
            <w:tcW w:w="2094" w:type="dxa"/>
          </w:tcPr>
          <w:p w14:paraId="5F4861F6" w14:textId="77777777" w:rsidR="00391B3C" w:rsidRDefault="00391B3C" w:rsidP="003079C9">
            <w:pPr>
              <w:pStyle w:val="TableParagraph"/>
              <w:spacing w:before="13"/>
              <w:ind w:right="1084"/>
              <w:rPr>
                <w:sz w:val="18"/>
              </w:rPr>
            </w:pPr>
            <w:r>
              <w:rPr>
                <w:w w:val="85"/>
                <w:sz w:val="18"/>
              </w:rPr>
              <w:t>621</w:t>
            </w:r>
          </w:p>
        </w:tc>
        <w:tc>
          <w:tcPr>
            <w:tcW w:w="1795" w:type="dxa"/>
          </w:tcPr>
          <w:p w14:paraId="76E2FA92" w14:textId="77777777" w:rsidR="00391B3C" w:rsidRDefault="00391B3C" w:rsidP="003079C9">
            <w:pPr>
              <w:pStyle w:val="TableParagraph"/>
              <w:spacing w:before="13"/>
              <w:ind w:right="1"/>
              <w:rPr>
                <w:sz w:val="18"/>
              </w:rPr>
            </w:pPr>
            <w:r>
              <w:rPr>
                <w:w w:val="85"/>
                <w:sz w:val="18"/>
              </w:rPr>
              <w:t>1,422,537</w:t>
            </w:r>
          </w:p>
        </w:tc>
      </w:tr>
      <w:tr w:rsidR="00391B3C" w14:paraId="76A6157D" w14:textId="77777777" w:rsidTr="00391B3C">
        <w:trPr>
          <w:trHeight w:val="239"/>
        </w:trPr>
        <w:tc>
          <w:tcPr>
            <w:tcW w:w="1815" w:type="dxa"/>
          </w:tcPr>
          <w:p w14:paraId="163D9445" w14:textId="77777777" w:rsidR="00391B3C" w:rsidRDefault="00391B3C" w:rsidP="003079C9">
            <w:pPr>
              <w:pStyle w:val="TableParagraph"/>
              <w:spacing w:before="13"/>
              <w:jc w:val="left"/>
              <w:rPr>
                <w:sz w:val="18"/>
              </w:rPr>
            </w:pPr>
            <w:r>
              <w:rPr>
                <w:sz w:val="18"/>
              </w:rPr>
              <w:t>2015‡</w:t>
            </w:r>
          </w:p>
        </w:tc>
        <w:tc>
          <w:tcPr>
            <w:tcW w:w="2696" w:type="dxa"/>
          </w:tcPr>
          <w:p w14:paraId="536DE9D1" w14:textId="77777777" w:rsidR="00391B3C" w:rsidRDefault="00391B3C" w:rsidP="003079C9">
            <w:pPr>
              <w:pStyle w:val="TableParagraph"/>
              <w:spacing w:before="13"/>
              <w:ind w:right="428"/>
              <w:rPr>
                <w:sz w:val="18"/>
              </w:rPr>
            </w:pPr>
            <w:r>
              <w:rPr>
                <w:w w:val="85"/>
                <w:sz w:val="18"/>
              </w:rPr>
              <w:t>1,292,526</w:t>
            </w:r>
          </w:p>
        </w:tc>
        <w:tc>
          <w:tcPr>
            <w:tcW w:w="1442" w:type="dxa"/>
          </w:tcPr>
          <w:p w14:paraId="3AAFCD18" w14:textId="77777777" w:rsidR="00391B3C" w:rsidRDefault="00391B3C" w:rsidP="003079C9">
            <w:pPr>
              <w:pStyle w:val="TableParagraph"/>
              <w:spacing w:before="13"/>
              <w:ind w:right="430"/>
              <w:rPr>
                <w:sz w:val="18"/>
              </w:rPr>
            </w:pPr>
            <w:r>
              <w:rPr>
                <w:w w:val="85"/>
                <w:sz w:val="18"/>
              </w:rPr>
              <w:t>169,683</w:t>
            </w:r>
          </w:p>
        </w:tc>
        <w:tc>
          <w:tcPr>
            <w:tcW w:w="2094" w:type="dxa"/>
          </w:tcPr>
          <w:p w14:paraId="055BE737" w14:textId="77777777" w:rsidR="00391B3C" w:rsidRDefault="00391B3C" w:rsidP="003079C9">
            <w:pPr>
              <w:pStyle w:val="TableParagraph"/>
              <w:spacing w:before="13"/>
              <w:ind w:right="1084"/>
              <w:rPr>
                <w:sz w:val="18"/>
              </w:rPr>
            </w:pPr>
            <w:r>
              <w:rPr>
                <w:w w:val="85"/>
                <w:sz w:val="18"/>
              </w:rPr>
              <w:t>634</w:t>
            </w:r>
          </w:p>
        </w:tc>
        <w:tc>
          <w:tcPr>
            <w:tcW w:w="1795" w:type="dxa"/>
          </w:tcPr>
          <w:p w14:paraId="31C1E620" w14:textId="77777777" w:rsidR="00391B3C" w:rsidRDefault="00391B3C" w:rsidP="003079C9">
            <w:pPr>
              <w:pStyle w:val="TableParagraph"/>
              <w:spacing w:before="13"/>
              <w:ind w:right="1"/>
              <w:rPr>
                <w:sz w:val="18"/>
              </w:rPr>
            </w:pPr>
            <w:r>
              <w:rPr>
                <w:w w:val="85"/>
                <w:sz w:val="18"/>
              </w:rPr>
              <w:t>1,462,842</w:t>
            </w:r>
          </w:p>
        </w:tc>
      </w:tr>
      <w:tr w:rsidR="00391B3C" w14:paraId="19872FD3" w14:textId="77777777" w:rsidTr="00391B3C">
        <w:trPr>
          <w:trHeight w:val="239"/>
        </w:trPr>
        <w:tc>
          <w:tcPr>
            <w:tcW w:w="1815" w:type="dxa"/>
          </w:tcPr>
          <w:p w14:paraId="5C9361A2" w14:textId="77777777" w:rsidR="00391B3C" w:rsidRDefault="00391B3C" w:rsidP="003079C9">
            <w:pPr>
              <w:pStyle w:val="TableParagraph"/>
              <w:spacing w:before="13"/>
              <w:jc w:val="left"/>
              <w:rPr>
                <w:sz w:val="18"/>
              </w:rPr>
            </w:pPr>
            <w:r>
              <w:rPr>
                <w:sz w:val="18"/>
              </w:rPr>
              <w:t>2016‡</w:t>
            </w:r>
          </w:p>
        </w:tc>
        <w:tc>
          <w:tcPr>
            <w:tcW w:w="2696" w:type="dxa"/>
          </w:tcPr>
          <w:p w14:paraId="1D155C32" w14:textId="77777777" w:rsidR="00391B3C" w:rsidRDefault="00391B3C" w:rsidP="003079C9">
            <w:pPr>
              <w:pStyle w:val="TableParagraph"/>
              <w:spacing w:before="13"/>
              <w:ind w:right="428"/>
              <w:rPr>
                <w:sz w:val="18"/>
              </w:rPr>
            </w:pPr>
            <w:r>
              <w:rPr>
                <w:w w:val="85"/>
                <w:sz w:val="18"/>
              </w:rPr>
              <w:t>1,319,065</w:t>
            </w:r>
          </w:p>
        </w:tc>
        <w:tc>
          <w:tcPr>
            <w:tcW w:w="1442" w:type="dxa"/>
          </w:tcPr>
          <w:p w14:paraId="577EA38F" w14:textId="77777777" w:rsidR="00391B3C" w:rsidRDefault="00391B3C" w:rsidP="003079C9">
            <w:pPr>
              <w:pStyle w:val="TableParagraph"/>
              <w:spacing w:before="13"/>
              <w:ind w:right="430"/>
              <w:rPr>
                <w:sz w:val="18"/>
              </w:rPr>
            </w:pPr>
            <w:r>
              <w:rPr>
                <w:w w:val="85"/>
                <w:sz w:val="18"/>
              </w:rPr>
              <w:t>180,687</w:t>
            </w:r>
          </w:p>
        </w:tc>
        <w:tc>
          <w:tcPr>
            <w:tcW w:w="2094" w:type="dxa"/>
          </w:tcPr>
          <w:p w14:paraId="30558409" w14:textId="77777777" w:rsidR="00391B3C" w:rsidRDefault="00391B3C" w:rsidP="003079C9">
            <w:pPr>
              <w:pStyle w:val="TableParagraph"/>
              <w:spacing w:before="13"/>
              <w:ind w:right="1084"/>
              <w:rPr>
                <w:sz w:val="18"/>
              </w:rPr>
            </w:pPr>
            <w:r>
              <w:rPr>
                <w:w w:val="85"/>
                <w:sz w:val="18"/>
              </w:rPr>
              <w:t>567</w:t>
            </w:r>
          </w:p>
        </w:tc>
        <w:tc>
          <w:tcPr>
            <w:tcW w:w="1795" w:type="dxa"/>
          </w:tcPr>
          <w:p w14:paraId="5BB71400" w14:textId="77777777" w:rsidR="00391B3C" w:rsidRDefault="00391B3C" w:rsidP="003079C9">
            <w:pPr>
              <w:pStyle w:val="TableParagraph"/>
              <w:spacing w:before="13"/>
              <w:ind w:right="1"/>
              <w:rPr>
                <w:sz w:val="18"/>
              </w:rPr>
            </w:pPr>
            <w:r>
              <w:rPr>
                <w:w w:val="85"/>
                <w:sz w:val="18"/>
              </w:rPr>
              <w:t>1,500,319</w:t>
            </w:r>
          </w:p>
        </w:tc>
      </w:tr>
      <w:tr w:rsidR="00391B3C" w14:paraId="1BFD8168" w14:textId="77777777" w:rsidTr="00391B3C">
        <w:trPr>
          <w:trHeight w:val="314"/>
        </w:trPr>
        <w:tc>
          <w:tcPr>
            <w:tcW w:w="1815" w:type="dxa"/>
            <w:tcBorders>
              <w:bottom w:val="single" w:sz="4" w:space="0" w:color="005CAB"/>
            </w:tcBorders>
          </w:tcPr>
          <w:p w14:paraId="724273BD" w14:textId="77777777" w:rsidR="00391B3C" w:rsidRDefault="00391B3C" w:rsidP="003079C9">
            <w:pPr>
              <w:pStyle w:val="TableParagraph"/>
              <w:spacing w:before="13"/>
              <w:jc w:val="left"/>
              <w:rPr>
                <w:sz w:val="18"/>
              </w:rPr>
            </w:pPr>
            <w:r>
              <w:rPr>
                <w:sz w:val="18"/>
              </w:rPr>
              <w:t>2017‡</w:t>
            </w:r>
          </w:p>
        </w:tc>
        <w:tc>
          <w:tcPr>
            <w:tcW w:w="2696" w:type="dxa"/>
            <w:tcBorders>
              <w:bottom w:val="single" w:sz="4" w:space="0" w:color="005CAB"/>
            </w:tcBorders>
          </w:tcPr>
          <w:p w14:paraId="7A5EFB70" w14:textId="77777777" w:rsidR="00391B3C" w:rsidRDefault="00391B3C" w:rsidP="003079C9">
            <w:pPr>
              <w:pStyle w:val="TableParagraph"/>
              <w:spacing w:before="13"/>
              <w:ind w:right="428"/>
              <w:rPr>
                <w:sz w:val="18"/>
              </w:rPr>
            </w:pPr>
            <w:r>
              <w:rPr>
                <w:w w:val="85"/>
                <w:sz w:val="18"/>
              </w:rPr>
              <w:t>1,383,172</w:t>
            </w:r>
          </w:p>
        </w:tc>
        <w:tc>
          <w:tcPr>
            <w:tcW w:w="1442" w:type="dxa"/>
            <w:tcBorders>
              <w:bottom w:val="single" w:sz="4" w:space="0" w:color="005CAB"/>
            </w:tcBorders>
          </w:tcPr>
          <w:p w14:paraId="28E0F98A" w14:textId="77777777" w:rsidR="00391B3C" w:rsidRDefault="00391B3C" w:rsidP="003079C9">
            <w:pPr>
              <w:pStyle w:val="TableParagraph"/>
              <w:spacing w:before="13"/>
              <w:ind w:right="430"/>
              <w:rPr>
                <w:sz w:val="18"/>
              </w:rPr>
            </w:pPr>
            <w:r>
              <w:rPr>
                <w:w w:val="85"/>
                <w:sz w:val="18"/>
              </w:rPr>
              <w:t>179,010</w:t>
            </w:r>
          </w:p>
        </w:tc>
        <w:tc>
          <w:tcPr>
            <w:tcW w:w="2094" w:type="dxa"/>
            <w:tcBorders>
              <w:bottom w:val="single" w:sz="4" w:space="0" w:color="005CAB"/>
            </w:tcBorders>
          </w:tcPr>
          <w:p w14:paraId="59D1F4BA" w14:textId="77777777" w:rsidR="00391B3C" w:rsidRDefault="00391B3C" w:rsidP="003079C9">
            <w:pPr>
              <w:pStyle w:val="TableParagraph"/>
              <w:spacing w:before="13"/>
              <w:ind w:right="1084"/>
              <w:rPr>
                <w:sz w:val="18"/>
              </w:rPr>
            </w:pPr>
            <w:r>
              <w:rPr>
                <w:w w:val="85"/>
                <w:sz w:val="18"/>
              </w:rPr>
              <w:t>510</w:t>
            </w:r>
          </w:p>
        </w:tc>
        <w:tc>
          <w:tcPr>
            <w:tcW w:w="1795" w:type="dxa"/>
            <w:tcBorders>
              <w:bottom w:val="single" w:sz="4" w:space="0" w:color="005CAB"/>
            </w:tcBorders>
          </w:tcPr>
          <w:p w14:paraId="66A67C5A" w14:textId="77777777" w:rsidR="00391B3C" w:rsidRDefault="00391B3C" w:rsidP="003079C9">
            <w:pPr>
              <w:pStyle w:val="TableParagraph"/>
              <w:spacing w:before="13"/>
              <w:ind w:right="1"/>
              <w:rPr>
                <w:sz w:val="18"/>
              </w:rPr>
            </w:pPr>
            <w:r>
              <w:rPr>
                <w:w w:val="85"/>
                <w:sz w:val="18"/>
              </w:rPr>
              <w:t>1,562,691</w:t>
            </w:r>
          </w:p>
        </w:tc>
      </w:tr>
    </w:tbl>
    <w:p w14:paraId="675A3E28" w14:textId="77777777" w:rsidR="00391B3C" w:rsidRDefault="00391B3C" w:rsidP="00391B3C">
      <w:pPr>
        <w:spacing w:before="23"/>
        <w:ind w:left="172"/>
        <w:rPr>
          <w:rFonts w:ascii="Arial"/>
          <w:sz w:val="16"/>
        </w:rPr>
      </w:pPr>
      <w:r>
        <w:rPr>
          <w:rFonts w:ascii="Calibri"/>
          <w:i/>
          <w:sz w:val="16"/>
        </w:rPr>
        <w:t xml:space="preserve">Source: </w:t>
      </w:r>
      <w:r>
        <w:rPr>
          <w:rFonts w:ascii="Arial"/>
          <w:sz w:val="16"/>
        </w:rPr>
        <w:t>ACLI tabulations of National Association of Insurance Commissioners (NAIC) data, used by permission.</w:t>
      </w:r>
    </w:p>
    <w:p w14:paraId="0C0F7A66" w14:textId="77777777" w:rsidR="00391B3C" w:rsidRDefault="00391B3C" w:rsidP="00391B3C">
      <w:pPr>
        <w:spacing w:before="12" w:line="228" w:lineRule="auto"/>
        <w:ind w:left="172" w:right="1359"/>
        <w:rPr>
          <w:rFonts w:ascii="Arial" w:hAnsi="Arial"/>
          <w:sz w:val="16"/>
        </w:rPr>
      </w:pPr>
      <w:r>
        <w:rPr>
          <w:rFonts w:ascii="Calibri" w:hAnsi="Calibri"/>
          <w:i/>
          <w:sz w:val="16"/>
        </w:rPr>
        <w:t>Notes:</w:t>
      </w:r>
      <w:r>
        <w:rPr>
          <w:rFonts w:ascii="Calibri" w:hAnsi="Calibri"/>
          <w:i/>
          <w:spacing w:val="-21"/>
          <w:sz w:val="16"/>
        </w:rPr>
        <w:t xml:space="preserve"> </w:t>
      </w:r>
      <w:r>
        <w:rPr>
          <w:rFonts w:ascii="Arial" w:hAnsi="Arial"/>
          <w:sz w:val="16"/>
        </w:rPr>
        <w:t>NAIC</w:t>
      </w:r>
      <w:r>
        <w:rPr>
          <w:rFonts w:ascii="Arial" w:hAnsi="Arial"/>
          <w:spacing w:val="-29"/>
          <w:sz w:val="16"/>
        </w:rPr>
        <w:t xml:space="preserve"> </w:t>
      </w:r>
      <w:r>
        <w:rPr>
          <w:rFonts w:ascii="Arial" w:hAnsi="Arial"/>
          <w:sz w:val="16"/>
        </w:rPr>
        <w:t>does</w:t>
      </w:r>
      <w:r>
        <w:rPr>
          <w:rFonts w:ascii="Arial" w:hAnsi="Arial"/>
          <w:spacing w:val="-29"/>
          <w:sz w:val="16"/>
        </w:rPr>
        <w:t xml:space="preserve"> </w:t>
      </w:r>
      <w:r>
        <w:rPr>
          <w:rFonts w:ascii="Arial" w:hAnsi="Arial"/>
          <w:sz w:val="16"/>
        </w:rPr>
        <w:t>not</w:t>
      </w:r>
      <w:r>
        <w:rPr>
          <w:rFonts w:ascii="Arial" w:hAnsi="Arial"/>
          <w:spacing w:val="-28"/>
          <w:sz w:val="16"/>
        </w:rPr>
        <w:t xml:space="preserve"> </w:t>
      </w:r>
      <w:r>
        <w:rPr>
          <w:rFonts w:ascii="Arial" w:hAnsi="Arial"/>
          <w:sz w:val="16"/>
        </w:rPr>
        <w:t>endorse</w:t>
      </w:r>
      <w:r>
        <w:rPr>
          <w:rFonts w:ascii="Arial" w:hAnsi="Arial"/>
          <w:spacing w:val="-29"/>
          <w:sz w:val="16"/>
        </w:rPr>
        <w:t xml:space="preserve"> </w:t>
      </w:r>
      <w:r>
        <w:rPr>
          <w:rFonts w:ascii="Arial" w:hAnsi="Arial"/>
          <w:sz w:val="16"/>
        </w:rPr>
        <w:t>any</w:t>
      </w:r>
      <w:r>
        <w:rPr>
          <w:rFonts w:ascii="Arial" w:hAnsi="Arial"/>
          <w:spacing w:val="-29"/>
          <w:sz w:val="16"/>
        </w:rPr>
        <w:t xml:space="preserve"> </w:t>
      </w:r>
      <w:r>
        <w:rPr>
          <w:rFonts w:ascii="Arial" w:hAnsi="Arial"/>
          <w:sz w:val="16"/>
        </w:rPr>
        <w:t>analysis</w:t>
      </w:r>
      <w:r>
        <w:rPr>
          <w:rFonts w:ascii="Arial" w:hAnsi="Arial"/>
          <w:spacing w:val="-29"/>
          <w:sz w:val="16"/>
        </w:rPr>
        <w:t xml:space="preserve"> </w:t>
      </w:r>
      <w:r>
        <w:rPr>
          <w:rFonts w:ascii="Arial" w:hAnsi="Arial"/>
          <w:sz w:val="16"/>
        </w:rPr>
        <w:t>or</w:t>
      </w:r>
      <w:r>
        <w:rPr>
          <w:rFonts w:ascii="Arial" w:hAnsi="Arial"/>
          <w:spacing w:val="-28"/>
          <w:sz w:val="16"/>
        </w:rPr>
        <w:t xml:space="preserve"> </w:t>
      </w:r>
      <w:r>
        <w:rPr>
          <w:rFonts w:ascii="Arial" w:hAnsi="Arial"/>
          <w:sz w:val="16"/>
        </w:rPr>
        <w:t>conclusions</w:t>
      </w:r>
      <w:r>
        <w:rPr>
          <w:rFonts w:ascii="Arial" w:hAnsi="Arial"/>
          <w:spacing w:val="-29"/>
          <w:sz w:val="16"/>
        </w:rPr>
        <w:t xml:space="preserve"> </w:t>
      </w:r>
      <w:r>
        <w:rPr>
          <w:rFonts w:ascii="Arial" w:hAnsi="Arial"/>
          <w:sz w:val="16"/>
        </w:rPr>
        <w:t>based</w:t>
      </w:r>
      <w:r>
        <w:rPr>
          <w:rFonts w:ascii="Arial" w:hAnsi="Arial"/>
          <w:spacing w:val="-29"/>
          <w:sz w:val="16"/>
        </w:rPr>
        <w:t xml:space="preserve"> </w:t>
      </w:r>
      <w:r>
        <w:rPr>
          <w:rFonts w:ascii="Arial" w:hAnsi="Arial"/>
          <w:sz w:val="16"/>
        </w:rPr>
        <w:t>on</w:t>
      </w:r>
      <w:r>
        <w:rPr>
          <w:rFonts w:ascii="Arial" w:hAnsi="Arial"/>
          <w:spacing w:val="-29"/>
          <w:sz w:val="16"/>
        </w:rPr>
        <w:t xml:space="preserve"> </w:t>
      </w:r>
      <w:r>
        <w:rPr>
          <w:rFonts w:ascii="Arial" w:hAnsi="Arial"/>
          <w:sz w:val="16"/>
        </w:rPr>
        <w:t>use</w:t>
      </w:r>
      <w:r>
        <w:rPr>
          <w:rFonts w:ascii="Arial" w:hAnsi="Arial"/>
          <w:spacing w:val="-29"/>
          <w:sz w:val="16"/>
        </w:rPr>
        <w:t xml:space="preserve"> </w:t>
      </w:r>
      <w:r>
        <w:rPr>
          <w:rFonts w:ascii="Arial" w:hAnsi="Arial"/>
          <w:sz w:val="16"/>
        </w:rPr>
        <w:t>of</w:t>
      </w:r>
      <w:r>
        <w:rPr>
          <w:rFonts w:ascii="Arial" w:hAnsi="Arial"/>
          <w:spacing w:val="-28"/>
          <w:sz w:val="16"/>
        </w:rPr>
        <w:t xml:space="preserve"> </w:t>
      </w:r>
      <w:r>
        <w:rPr>
          <w:rFonts w:ascii="Arial" w:hAnsi="Arial"/>
          <w:sz w:val="16"/>
        </w:rPr>
        <w:t>its</w:t>
      </w:r>
      <w:r>
        <w:rPr>
          <w:rFonts w:ascii="Arial" w:hAnsi="Arial"/>
          <w:spacing w:val="-29"/>
          <w:sz w:val="16"/>
        </w:rPr>
        <w:t xml:space="preserve"> </w:t>
      </w:r>
      <w:r>
        <w:rPr>
          <w:rFonts w:ascii="Arial" w:hAnsi="Arial"/>
          <w:sz w:val="16"/>
        </w:rPr>
        <w:t>data.</w:t>
      </w:r>
      <w:r>
        <w:rPr>
          <w:rFonts w:ascii="Arial" w:hAnsi="Arial"/>
          <w:spacing w:val="-29"/>
          <w:sz w:val="16"/>
        </w:rPr>
        <w:t xml:space="preserve"> </w:t>
      </w:r>
      <w:r>
        <w:rPr>
          <w:rFonts w:ascii="Arial" w:hAnsi="Arial"/>
          <w:sz w:val="16"/>
        </w:rPr>
        <w:t>Credit</w:t>
      </w:r>
      <w:r>
        <w:rPr>
          <w:rFonts w:ascii="Arial" w:hAnsi="Arial"/>
          <w:spacing w:val="-29"/>
          <w:sz w:val="16"/>
        </w:rPr>
        <w:t xml:space="preserve"> </w:t>
      </w:r>
      <w:r>
        <w:rPr>
          <w:rFonts w:ascii="Arial" w:hAnsi="Arial"/>
          <w:sz w:val="16"/>
        </w:rPr>
        <w:t>life</w:t>
      </w:r>
      <w:r>
        <w:rPr>
          <w:rFonts w:ascii="Arial" w:hAnsi="Arial"/>
          <w:spacing w:val="-29"/>
          <w:sz w:val="16"/>
        </w:rPr>
        <w:t xml:space="preserve"> </w:t>
      </w:r>
      <w:r>
        <w:rPr>
          <w:rFonts w:ascii="Arial" w:hAnsi="Arial"/>
          <w:sz w:val="16"/>
        </w:rPr>
        <w:t>insurance</w:t>
      </w:r>
      <w:r>
        <w:rPr>
          <w:rFonts w:ascii="Arial" w:hAnsi="Arial"/>
          <w:spacing w:val="-29"/>
          <w:sz w:val="16"/>
        </w:rPr>
        <w:t xml:space="preserve"> </w:t>
      </w:r>
      <w:r>
        <w:rPr>
          <w:rFonts w:ascii="Arial" w:hAnsi="Arial"/>
          <w:sz w:val="16"/>
        </w:rPr>
        <w:t>is</w:t>
      </w:r>
      <w:r>
        <w:rPr>
          <w:rFonts w:ascii="Arial" w:hAnsi="Arial"/>
          <w:spacing w:val="-29"/>
          <w:sz w:val="16"/>
        </w:rPr>
        <w:t xml:space="preserve"> </w:t>
      </w:r>
      <w:r>
        <w:rPr>
          <w:rFonts w:ascii="Arial" w:hAnsi="Arial"/>
          <w:sz w:val="16"/>
        </w:rPr>
        <w:t>limited</w:t>
      </w:r>
      <w:r>
        <w:rPr>
          <w:rFonts w:ascii="Arial" w:hAnsi="Arial"/>
          <w:spacing w:val="-30"/>
          <w:sz w:val="16"/>
        </w:rPr>
        <w:t xml:space="preserve"> </w:t>
      </w:r>
      <w:r>
        <w:rPr>
          <w:rFonts w:ascii="Arial" w:hAnsi="Arial"/>
          <w:sz w:val="16"/>
        </w:rPr>
        <w:t>to</w:t>
      </w:r>
      <w:r>
        <w:rPr>
          <w:rFonts w:ascii="Arial" w:hAnsi="Arial"/>
          <w:spacing w:val="-28"/>
          <w:sz w:val="16"/>
        </w:rPr>
        <w:t xml:space="preserve"> </w:t>
      </w:r>
      <w:r>
        <w:rPr>
          <w:rFonts w:ascii="Arial" w:hAnsi="Arial"/>
          <w:sz w:val="16"/>
        </w:rPr>
        <w:t>insurance</w:t>
      </w:r>
      <w:r>
        <w:rPr>
          <w:rFonts w:ascii="Arial" w:hAnsi="Arial"/>
          <w:spacing w:val="-29"/>
          <w:sz w:val="16"/>
        </w:rPr>
        <w:t xml:space="preserve"> </w:t>
      </w:r>
      <w:r>
        <w:rPr>
          <w:rFonts w:ascii="Arial" w:hAnsi="Arial"/>
          <w:sz w:val="16"/>
        </w:rPr>
        <w:t>on</w:t>
      </w:r>
      <w:r>
        <w:rPr>
          <w:rFonts w:ascii="Arial" w:hAnsi="Arial"/>
          <w:spacing w:val="-29"/>
          <w:sz w:val="16"/>
        </w:rPr>
        <w:t xml:space="preserve"> </w:t>
      </w:r>
      <w:r>
        <w:rPr>
          <w:rFonts w:ascii="Arial" w:hAnsi="Arial"/>
          <w:sz w:val="16"/>
        </w:rPr>
        <w:t>loans</w:t>
      </w:r>
      <w:r>
        <w:rPr>
          <w:rFonts w:ascii="Arial" w:hAnsi="Arial"/>
          <w:spacing w:val="-29"/>
          <w:sz w:val="16"/>
        </w:rPr>
        <w:t xml:space="preserve"> </w:t>
      </w:r>
      <w:r>
        <w:rPr>
          <w:rFonts w:ascii="Arial" w:hAnsi="Arial"/>
          <w:sz w:val="16"/>
        </w:rPr>
        <w:t>of</w:t>
      </w:r>
      <w:r>
        <w:rPr>
          <w:rFonts w:ascii="Arial" w:hAnsi="Arial"/>
          <w:spacing w:val="-29"/>
          <w:sz w:val="16"/>
        </w:rPr>
        <w:t xml:space="preserve"> </w:t>
      </w:r>
      <w:r>
        <w:rPr>
          <w:rFonts w:ascii="Arial" w:hAnsi="Arial"/>
          <w:sz w:val="16"/>
        </w:rPr>
        <w:t>10</w:t>
      </w:r>
      <w:r>
        <w:rPr>
          <w:rFonts w:ascii="Arial" w:hAnsi="Arial"/>
          <w:spacing w:val="-29"/>
          <w:sz w:val="16"/>
        </w:rPr>
        <w:t xml:space="preserve"> </w:t>
      </w:r>
      <w:r>
        <w:rPr>
          <w:rFonts w:ascii="Arial" w:hAnsi="Arial"/>
          <w:sz w:val="16"/>
        </w:rPr>
        <w:t xml:space="preserve">years’ </w:t>
      </w:r>
      <w:r>
        <w:rPr>
          <w:rFonts w:ascii="Arial" w:hAnsi="Arial"/>
          <w:w w:val="95"/>
          <w:sz w:val="16"/>
        </w:rPr>
        <w:t>or</w:t>
      </w:r>
      <w:r>
        <w:rPr>
          <w:rFonts w:ascii="Arial" w:hAnsi="Arial"/>
          <w:spacing w:val="-17"/>
          <w:w w:val="95"/>
          <w:sz w:val="16"/>
        </w:rPr>
        <w:t xml:space="preserve"> </w:t>
      </w:r>
      <w:r>
        <w:rPr>
          <w:rFonts w:ascii="Arial" w:hAnsi="Arial"/>
          <w:w w:val="95"/>
          <w:sz w:val="16"/>
        </w:rPr>
        <w:t>less</w:t>
      </w:r>
      <w:r>
        <w:rPr>
          <w:rFonts w:ascii="Arial" w:hAnsi="Arial"/>
          <w:spacing w:val="-17"/>
          <w:w w:val="95"/>
          <w:sz w:val="16"/>
        </w:rPr>
        <w:t xml:space="preserve"> </w:t>
      </w:r>
      <w:r>
        <w:rPr>
          <w:rFonts w:ascii="Arial" w:hAnsi="Arial"/>
          <w:w w:val="95"/>
          <w:sz w:val="16"/>
        </w:rPr>
        <w:t>duration.</w:t>
      </w:r>
      <w:r>
        <w:rPr>
          <w:rFonts w:ascii="Arial" w:hAnsi="Arial"/>
          <w:spacing w:val="-16"/>
          <w:w w:val="95"/>
          <w:sz w:val="16"/>
        </w:rPr>
        <w:t xml:space="preserve"> </w:t>
      </w:r>
      <w:r>
        <w:rPr>
          <w:rFonts w:ascii="Arial" w:hAnsi="Arial"/>
          <w:w w:val="95"/>
          <w:sz w:val="16"/>
        </w:rPr>
        <w:t>Prior</w:t>
      </w:r>
      <w:r>
        <w:rPr>
          <w:rFonts w:ascii="Arial" w:hAnsi="Arial"/>
          <w:spacing w:val="-17"/>
          <w:w w:val="95"/>
          <w:sz w:val="16"/>
        </w:rPr>
        <w:t xml:space="preserve"> </w:t>
      </w:r>
      <w:r>
        <w:rPr>
          <w:rFonts w:ascii="Arial" w:hAnsi="Arial"/>
          <w:w w:val="95"/>
          <w:sz w:val="16"/>
        </w:rPr>
        <w:t>to</w:t>
      </w:r>
      <w:r>
        <w:rPr>
          <w:rFonts w:ascii="Arial" w:hAnsi="Arial"/>
          <w:spacing w:val="-16"/>
          <w:w w:val="95"/>
          <w:sz w:val="16"/>
        </w:rPr>
        <w:t xml:space="preserve"> </w:t>
      </w:r>
      <w:r>
        <w:rPr>
          <w:rFonts w:ascii="Arial" w:hAnsi="Arial"/>
          <w:w w:val="95"/>
          <w:sz w:val="16"/>
        </w:rPr>
        <w:t>1973,</w:t>
      </w:r>
      <w:r>
        <w:rPr>
          <w:rFonts w:ascii="Arial" w:hAnsi="Arial"/>
          <w:spacing w:val="-17"/>
          <w:w w:val="95"/>
          <w:sz w:val="16"/>
        </w:rPr>
        <w:t xml:space="preserve"> </w:t>
      </w:r>
      <w:r>
        <w:rPr>
          <w:rFonts w:ascii="Arial" w:hAnsi="Arial"/>
          <w:w w:val="95"/>
          <w:sz w:val="16"/>
        </w:rPr>
        <w:t>all</w:t>
      </w:r>
      <w:r>
        <w:rPr>
          <w:rFonts w:ascii="Arial" w:hAnsi="Arial"/>
          <w:spacing w:val="-16"/>
          <w:w w:val="95"/>
          <w:sz w:val="16"/>
        </w:rPr>
        <w:t xml:space="preserve"> </w:t>
      </w:r>
      <w:r>
        <w:rPr>
          <w:rFonts w:ascii="Arial" w:hAnsi="Arial"/>
          <w:w w:val="95"/>
          <w:sz w:val="16"/>
        </w:rPr>
        <w:t>credit</w:t>
      </w:r>
      <w:r>
        <w:rPr>
          <w:rFonts w:ascii="Arial" w:hAnsi="Arial"/>
          <w:spacing w:val="-17"/>
          <w:w w:val="95"/>
          <w:sz w:val="16"/>
        </w:rPr>
        <w:t xml:space="preserve"> </w:t>
      </w:r>
      <w:r>
        <w:rPr>
          <w:rFonts w:ascii="Arial" w:hAnsi="Arial"/>
          <w:w w:val="95"/>
          <w:sz w:val="16"/>
        </w:rPr>
        <w:t>insurance</w:t>
      </w:r>
      <w:r>
        <w:rPr>
          <w:rFonts w:ascii="Arial" w:hAnsi="Arial"/>
          <w:spacing w:val="-17"/>
          <w:w w:val="95"/>
          <w:sz w:val="16"/>
        </w:rPr>
        <w:t xml:space="preserve"> </w:t>
      </w:r>
      <w:r>
        <w:rPr>
          <w:rFonts w:ascii="Arial" w:hAnsi="Arial"/>
          <w:w w:val="95"/>
          <w:sz w:val="16"/>
        </w:rPr>
        <w:t>was</w:t>
      </w:r>
      <w:r>
        <w:rPr>
          <w:rFonts w:ascii="Arial" w:hAnsi="Arial"/>
          <w:spacing w:val="-17"/>
          <w:w w:val="95"/>
          <w:sz w:val="16"/>
        </w:rPr>
        <w:t xml:space="preserve"> </w:t>
      </w:r>
      <w:r>
        <w:rPr>
          <w:rFonts w:ascii="Arial" w:hAnsi="Arial"/>
          <w:w w:val="95"/>
          <w:sz w:val="16"/>
        </w:rPr>
        <w:t>included</w:t>
      </w:r>
      <w:r>
        <w:rPr>
          <w:rFonts w:ascii="Arial" w:hAnsi="Arial"/>
          <w:spacing w:val="-17"/>
          <w:w w:val="95"/>
          <w:sz w:val="16"/>
        </w:rPr>
        <w:t xml:space="preserve"> </w:t>
      </w:r>
      <w:r>
        <w:rPr>
          <w:rFonts w:ascii="Arial" w:hAnsi="Arial"/>
          <w:w w:val="95"/>
          <w:sz w:val="16"/>
        </w:rPr>
        <w:t>in</w:t>
      </w:r>
      <w:r>
        <w:rPr>
          <w:rFonts w:ascii="Arial" w:hAnsi="Arial"/>
          <w:spacing w:val="-17"/>
          <w:w w:val="95"/>
          <w:sz w:val="16"/>
        </w:rPr>
        <w:t xml:space="preserve"> </w:t>
      </w:r>
      <w:r>
        <w:rPr>
          <w:rFonts w:ascii="Arial" w:hAnsi="Arial"/>
          <w:w w:val="95"/>
          <w:sz w:val="16"/>
        </w:rPr>
        <w:t>the</w:t>
      </w:r>
      <w:r>
        <w:rPr>
          <w:rFonts w:ascii="Arial" w:hAnsi="Arial"/>
          <w:spacing w:val="-16"/>
          <w:w w:val="95"/>
          <w:sz w:val="16"/>
        </w:rPr>
        <w:t xml:space="preserve"> </w:t>
      </w:r>
      <w:r>
        <w:rPr>
          <w:rFonts w:ascii="Arial" w:hAnsi="Arial"/>
          <w:w w:val="95"/>
          <w:sz w:val="16"/>
        </w:rPr>
        <w:t>individual</w:t>
      </w:r>
      <w:r>
        <w:rPr>
          <w:rFonts w:ascii="Arial" w:hAnsi="Arial"/>
          <w:spacing w:val="-17"/>
          <w:w w:val="95"/>
          <w:sz w:val="16"/>
        </w:rPr>
        <w:t xml:space="preserve"> </w:t>
      </w:r>
      <w:r>
        <w:rPr>
          <w:rFonts w:ascii="Arial" w:hAnsi="Arial"/>
          <w:w w:val="95"/>
          <w:sz w:val="16"/>
        </w:rPr>
        <w:t>and</w:t>
      </w:r>
      <w:r>
        <w:rPr>
          <w:rFonts w:ascii="Arial" w:hAnsi="Arial"/>
          <w:spacing w:val="-17"/>
          <w:w w:val="95"/>
          <w:sz w:val="16"/>
        </w:rPr>
        <w:t xml:space="preserve"> </w:t>
      </w:r>
      <w:r>
        <w:rPr>
          <w:rFonts w:ascii="Arial" w:hAnsi="Arial"/>
          <w:w w:val="95"/>
          <w:sz w:val="16"/>
        </w:rPr>
        <w:t>group</w:t>
      </w:r>
      <w:r>
        <w:rPr>
          <w:rFonts w:ascii="Arial" w:hAnsi="Arial"/>
          <w:spacing w:val="-16"/>
          <w:w w:val="95"/>
          <w:sz w:val="16"/>
        </w:rPr>
        <w:t xml:space="preserve"> </w:t>
      </w:r>
      <w:r>
        <w:rPr>
          <w:rFonts w:ascii="Arial" w:hAnsi="Arial"/>
          <w:w w:val="95"/>
          <w:sz w:val="16"/>
        </w:rPr>
        <w:t>categories.</w:t>
      </w:r>
      <w:r>
        <w:rPr>
          <w:rFonts w:ascii="Arial" w:hAnsi="Arial"/>
          <w:spacing w:val="-17"/>
          <w:w w:val="95"/>
          <w:sz w:val="16"/>
        </w:rPr>
        <w:t xml:space="preserve"> </w:t>
      </w:r>
      <w:r>
        <w:rPr>
          <w:rFonts w:ascii="Arial" w:hAnsi="Arial"/>
          <w:w w:val="95"/>
          <w:sz w:val="16"/>
        </w:rPr>
        <w:t>Data</w:t>
      </w:r>
      <w:r>
        <w:rPr>
          <w:rFonts w:ascii="Arial" w:hAnsi="Arial"/>
          <w:spacing w:val="-16"/>
          <w:w w:val="95"/>
          <w:sz w:val="16"/>
        </w:rPr>
        <w:t xml:space="preserve"> </w:t>
      </w:r>
      <w:r>
        <w:rPr>
          <w:rFonts w:ascii="Arial" w:hAnsi="Arial"/>
          <w:w w:val="95"/>
          <w:sz w:val="16"/>
        </w:rPr>
        <w:t>represent</w:t>
      </w:r>
      <w:r>
        <w:rPr>
          <w:rFonts w:ascii="Arial" w:hAnsi="Arial"/>
          <w:spacing w:val="-16"/>
          <w:w w:val="95"/>
          <w:sz w:val="16"/>
        </w:rPr>
        <w:t xml:space="preserve"> </w:t>
      </w:r>
      <w:r>
        <w:rPr>
          <w:rFonts w:ascii="Arial" w:hAnsi="Arial"/>
          <w:w w:val="95"/>
          <w:sz w:val="16"/>
        </w:rPr>
        <w:t>U.S.</w:t>
      </w:r>
      <w:r>
        <w:rPr>
          <w:rFonts w:ascii="Arial" w:hAnsi="Arial"/>
          <w:spacing w:val="-26"/>
          <w:w w:val="95"/>
          <w:sz w:val="16"/>
        </w:rPr>
        <w:t xml:space="preserve"> </w:t>
      </w:r>
      <w:r>
        <w:rPr>
          <w:rFonts w:ascii="Arial" w:hAnsi="Arial"/>
          <w:w w:val="95"/>
          <w:sz w:val="16"/>
        </w:rPr>
        <w:t>life</w:t>
      </w:r>
      <w:r>
        <w:rPr>
          <w:rFonts w:ascii="Arial" w:hAnsi="Arial"/>
          <w:spacing w:val="-17"/>
          <w:w w:val="95"/>
          <w:sz w:val="16"/>
        </w:rPr>
        <w:t xml:space="preserve"> </w:t>
      </w:r>
      <w:r>
        <w:rPr>
          <w:rFonts w:ascii="Arial" w:hAnsi="Arial"/>
          <w:w w:val="95"/>
          <w:sz w:val="16"/>
        </w:rPr>
        <w:t>insurers</w:t>
      </w:r>
      <w:r>
        <w:rPr>
          <w:rFonts w:ascii="Arial" w:hAnsi="Arial"/>
          <w:spacing w:val="-16"/>
          <w:w w:val="95"/>
          <w:sz w:val="16"/>
        </w:rPr>
        <w:t xml:space="preserve"> </w:t>
      </w:r>
      <w:r>
        <w:rPr>
          <w:rFonts w:ascii="Arial" w:hAnsi="Arial"/>
          <w:w w:val="95"/>
          <w:sz w:val="16"/>
        </w:rPr>
        <w:t>and,</w:t>
      </w:r>
      <w:r>
        <w:rPr>
          <w:rFonts w:ascii="Arial" w:hAnsi="Arial"/>
          <w:spacing w:val="-26"/>
          <w:w w:val="95"/>
          <w:sz w:val="16"/>
        </w:rPr>
        <w:t xml:space="preserve"> </w:t>
      </w:r>
      <w:r>
        <w:rPr>
          <w:rFonts w:ascii="Arial" w:hAnsi="Arial"/>
          <w:w w:val="95"/>
          <w:sz w:val="16"/>
        </w:rPr>
        <w:t>as</w:t>
      </w:r>
      <w:r>
        <w:rPr>
          <w:rFonts w:ascii="Arial" w:hAnsi="Arial"/>
          <w:spacing w:val="-17"/>
          <w:w w:val="95"/>
          <w:sz w:val="16"/>
        </w:rPr>
        <w:t xml:space="preserve"> </w:t>
      </w:r>
      <w:r>
        <w:rPr>
          <w:rFonts w:ascii="Arial" w:hAnsi="Arial"/>
          <w:w w:val="95"/>
          <w:sz w:val="16"/>
        </w:rPr>
        <w:t>of</w:t>
      </w:r>
      <w:r>
        <w:rPr>
          <w:rFonts w:ascii="Arial" w:hAnsi="Arial"/>
          <w:spacing w:val="-16"/>
          <w:w w:val="95"/>
          <w:sz w:val="16"/>
        </w:rPr>
        <w:t xml:space="preserve"> </w:t>
      </w:r>
      <w:r>
        <w:rPr>
          <w:rFonts w:ascii="Arial" w:hAnsi="Arial"/>
          <w:w w:val="95"/>
          <w:sz w:val="16"/>
        </w:rPr>
        <w:t xml:space="preserve">2003, </w:t>
      </w:r>
      <w:r>
        <w:rPr>
          <w:rFonts w:ascii="Arial" w:hAnsi="Arial"/>
          <w:sz w:val="16"/>
        </w:rPr>
        <w:t>fraternal benefit</w:t>
      </w:r>
      <w:r>
        <w:rPr>
          <w:rFonts w:ascii="Arial" w:hAnsi="Arial"/>
          <w:spacing w:val="-2"/>
          <w:sz w:val="16"/>
        </w:rPr>
        <w:t xml:space="preserve"> </w:t>
      </w:r>
      <w:r>
        <w:rPr>
          <w:rFonts w:ascii="Arial" w:hAnsi="Arial"/>
          <w:sz w:val="16"/>
        </w:rPr>
        <w:t>societies.</w:t>
      </w:r>
    </w:p>
    <w:p w14:paraId="48D743D1" w14:textId="77777777" w:rsidR="00391B3C" w:rsidRDefault="00391B3C" w:rsidP="00391B3C">
      <w:pPr>
        <w:spacing w:before="20"/>
        <w:ind w:left="172"/>
        <w:rPr>
          <w:rFonts w:ascii="Arial" w:hAnsi="Arial"/>
          <w:sz w:val="16"/>
        </w:rPr>
      </w:pPr>
      <w:r>
        <w:rPr>
          <w:rFonts w:ascii="Arial" w:hAnsi="Arial"/>
          <w:sz w:val="16"/>
        </w:rPr>
        <w:t>‡Includes fraternal benefit societies.</w:t>
      </w:r>
    </w:p>
    <w:p w14:paraId="0A0E4984" w14:textId="16C38B45" w:rsidR="003079C9" w:rsidRPr="00636DD7" w:rsidRDefault="00636DD7" w:rsidP="003079C9">
      <w:pPr>
        <w:spacing w:before="62"/>
        <w:ind w:left="180"/>
        <w:rPr>
          <w:rFonts w:ascii="Tahoma"/>
          <w:sz w:val="16"/>
          <w:szCs w:val="16"/>
        </w:rPr>
      </w:pPr>
      <w:r w:rsidRPr="00636DD7">
        <w:rPr>
          <w:rFonts w:ascii="Garamond"/>
          <w:noProof/>
          <w:sz w:val="16"/>
          <w:szCs w:val="16"/>
        </w:rPr>
        <w:lastRenderedPageBreak/>
        <mc:AlternateContent>
          <mc:Choice Requires="wps">
            <w:drawing>
              <wp:anchor distT="0" distB="0" distL="114300" distR="114300" simplePos="0" relativeHeight="251673600" behindDoc="0" locked="0" layoutInCell="1" allowOverlap="1" wp14:anchorId="73F65BC2" wp14:editId="0C3A0823">
                <wp:simplePos x="0" y="0"/>
                <wp:positionH relativeFrom="page">
                  <wp:posOffset>883920</wp:posOffset>
                </wp:positionH>
                <wp:positionV relativeFrom="paragraph">
                  <wp:posOffset>163830</wp:posOffset>
                </wp:positionV>
                <wp:extent cx="6248400" cy="25400"/>
                <wp:effectExtent l="0" t="1270" r="0" b="1905"/>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254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CF8A4" id="Rectangle 74" o:spid="_x0000_s1026" style="position:absolute;margin-left:69.6pt;margin-top:12.9pt;width:492pt;height:2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" fillcolor="black" stroked="f">
                <w10:wrap anchorx="page"/>
              </v:rect>
            </w:pict>
          </mc:Fallback>
        </mc:AlternateContent>
      </w:r>
      <w:r w:rsidR="003079C9" w:rsidRPr="00636DD7">
        <w:rPr>
          <w:rFonts w:ascii="Garamond"/>
          <w:noProof/>
          <w:sz w:val="16"/>
          <w:szCs w:val="16"/>
        </w:rPr>
        <mc:AlternateContent>
          <mc:Choice Requires="wps">
            <w:drawing>
              <wp:anchor distT="0" distB="0" distL="0" distR="0" simplePos="0" relativeHeight="251672576" behindDoc="0" locked="0" layoutInCell="1" allowOverlap="1" wp14:anchorId="3F3F2189" wp14:editId="74218994">
                <wp:simplePos x="0" y="0"/>
                <wp:positionH relativeFrom="margin">
                  <wp:align>left</wp:align>
                </wp:positionH>
                <wp:positionV relativeFrom="paragraph">
                  <wp:posOffset>205105</wp:posOffset>
                </wp:positionV>
                <wp:extent cx="6256020" cy="175260"/>
                <wp:effectExtent l="0" t="0" r="0" b="0"/>
                <wp:wrapTopAndBottom/>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175260"/>
                        </a:xfrm>
                        <a:prstGeom prst="rect">
                          <a:avLst/>
                        </a:prstGeom>
                        <a:solidFill>
                          <a:srgbClr val="D5DAE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2B1D42" w14:textId="77777777" w:rsidR="00320CF2" w:rsidRDefault="00320CF2" w:rsidP="003079C9">
                            <w:pPr>
                              <w:spacing w:before="8"/>
                              <w:rPr>
                                <w:rFonts w:ascii="Calibri"/>
                                <w:b/>
                                <w:sz w:val="18"/>
                              </w:rPr>
                            </w:pPr>
                            <w:r>
                              <w:rPr>
                                <w:rFonts w:ascii="Calibri"/>
                                <w:b/>
                                <w:w w:val="135"/>
                                <w:sz w:val="18"/>
                              </w:rPr>
                              <w:t>Capital Ratios of Life Insurers, by Year (percent)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F2189" id="Text Box 75" o:spid="_x0000_s1030" type="#_x0000_t202" style="position:absolute;left:0;text-align:left;margin-left:0;margin-top:16.15pt;width:492.6pt;height:13.8pt;z-index:25167257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" fillcolor="#d5daee" stroked="f">
                <v:textbox inset="0,0,0,0">
                  <w:txbxContent>
                    <w:p w14:paraId="4D2B1D42" w14:textId="77777777" w:rsidR="00320CF2" w:rsidRDefault="00320CF2" w:rsidP="003079C9">
                      <w:pPr>
                        <w:spacing w:before="8"/>
                        <w:rPr>
                          <w:rFonts w:ascii="Calibri"/>
                          <w:b/>
                          <w:sz w:val="18"/>
                        </w:rPr>
                      </w:pPr>
                      <w:r>
                        <w:rPr>
                          <w:rFonts w:ascii="Calibri"/>
                          <w:b/>
                          <w:w w:val="135"/>
                          <w:sz w:val="18"/>
                        </w:rPr>
                        <w:t>Capital Ratios of Life Insurers, by Year (percent)</w:t>
                      </w:r>
                    </w:p>
                  </w:txbxContent>
                </v:textbox>
                <w10:wrap type="topAndBottom" anchorx="margin"/>
              </v:shape>
            </w:pict>
          </mc:Fallback>
        </mc:AlternateContent>
      </w:r>
      <w:r w:rsidR="003079C9" w:rsidRPr="00636DD7">
        <w:rPr>
          <w:rFonts w:ascii="Tahoma"/>
          <w:sz w:val="16"/>
          <w:szCs w:val="16"/>
        </w:rPr>
        <w:t>Table 3.9</w:t>
      </w:r>
      <w:r w:rsidRPr="00636DD7">
        <w:rPr>
          <w:rFonts w:ascii="Tahoma"/>
          <w:sz w:val="16"/>
          <w:szCs w:val="16"/>
        </w:rPr>
        <w:tab/>
      </w:r>
      <w:r w:rsidRPr="00636DD7">
        <w:rPr>
          <w:rFonts w:ascii="Trebuchet MS"/>
          <w:b/>
          <w:w w:val="110"/>
          <w:sz w:val="16"/>
          <w:szCs w:val="16"/>
        </w:rPr>
        <w:t>Including</w:t>
      </w:r>
      <w:r w:rsidRPr="00636DD7">
        <w:rPr>
          <w:rFonts w:ascii="Trebuchet MS"/>
          <w:b/>
          <w:w w:val="110"/>
          <w:sz w:val="16"/>
          <w:szCs w:val="16"/>
        </w:rPr>
        <w:tab/>
        <w:t>Excluding</w:t>
      </w:r>
      <w:r w:rsidRPr="00636DD7">
        <w:rPr>
          <w:rFonts w:ascii="Trebuchet MS"/>
          <w:b/>
          <w:w w:val="110"/>
          <w:sz w:val="16"/>
          <w:szCs w:val="16"/>
        </w:rPr>
        <w:tab/>
      </w:r>
      <w:r w:rsidRPr="00636DD7">
        <w:rPr>
          <w:rFonts w:ascii="Trebuchet MS"/>
          <w:b/>
          <w:w w:val="110"/>
          <w:sz w:val="16"/>
          <w:szCs w:val="16"/>
        </w:rPr>
        <w:tab/>
      </w:r>
      <w:r w:rsidRPr="00636DD7">
        <w:rPr>
          <w:rFonts w:ascii="Trebuchet MS"/>
          <w:b/>
          <w:w w:val="110"/>
          <w:sz w:val="16"/>
          <w:szCs w:val="16"/>
        </w:rPr>
        <w:tab/>
      </w:r>
      <w:r w:rsidRPr="00636DD7">
        <w:rPr>
          <w:rFonts w:ascii="Trebuchet MS"/>
          <w:b/>
          <w:w w:val="110"/>
          <w:sz w:val="16"/>
          <w:szCs w:val="16"/>
        </w:rPr>
        <w:tab/>
      </w:r>
      <w:r>
        <w:rPr>
          <w:rFonts w:ascii="Trebuchet MS"/>
          <w:b/>
          <w:w w:val="110"/>
          <w:sz w:val="16"/>
          <w:szCs w:val="16"/>
        </w:rPr>
        <w:t xml:space="preserve">            </w:t>
      </w:r>
      <w:r w:rsidRPr="00636DD7">
        <w:rPr>
          <w:rFonts w:ascii="Trebuchet MS"/>
          <w:b/>
          <w:w w:val="110"/>
          <w:sz w:val="16"/>
          <w:szCs w:val="16"/>
        </w:rPr>
        <w:t>Including</w:t>
      </w:r>
      <w:r w:rsidRPr="00636DD7">
        <w:rPr>
          <w:rFonts w:ascii="Trebuchet MS"/>
          <w:b/>
          <w:w w:val="110"/>
          <w:sz w:val="16"/>
          <w:szCs w:val="16"/>
        </w:rPr>
        <w:tab/>
      </w:r>
      <w:r>
        <w:rPr>
          <w:rFonts w:ascii="Trebuchet MS"/>
          <w:b/>
          <w:w w:val="110"/>
          <w:sz w:val="16"/>
          <w:szCs w:val="16"/>
        </w:rPr>
        <w:t xml:space="preserve">            </w:t>
      </w:r>
      <w:r w:rsidRPr="00636DD7">
        <w:rPr>
          <w:rFonts w:ascii="Trebuchet MS"/>
          <w:b/>
          <w:w w:val="110"/>
          <w:sz w:val="16"/>
          <w:szCs w:val="16"/>
        </w:rPr>
        <w:t>Excluding</w:t>
      </w:r>
    </w:p>
    <w:tbl>
      <w:tblPr>
        <w:tblpPr w:leftFromText="180" w:rightFromText="180" w:vertAnchor="text" w:horzAnchor="margin" w:tblpY="227"/>
        <w:tblW w:w="9839" w:type="dxa"/>
        <w:tblLayout w:type="fixed"/>
        <w:tblCellMar>
          <w:left w:w="0" w:type="dxa"/>
          <w:right w:w="0" w:type="dxa"/>
        </w:tblCellMar>
        <w:tblLook w:val="01E0" w:firstRow="1" w:lastRow="1" w:firstColumn="1" w:lastColumn="1" w:noHBand="0" w:noVBand="0"/>
      </w:tblPr>
      <w:tblGrid>
        <w:gridCol w:w="1002"/>
        <w:gridCol w:w="1830"/>
        <w:gridCol w:w="2478"/>
        <w:gridCol w:w="1861"/>
        <w:gridCol w:w="1420"/>
        <w:gridCol w:w="1248"/>
      </w:tblGrid>
      <w:tr w:rsidR="003079C9" w14:paraId="41AC753A" w14:textId="77777777" w:rsidTr="003079C9">
        <w:trPr>
          <w:trHeight w:val="286"/>
        </w:trPr>
        <w:tc>
          <w:tcPr>
            <w:tcW w:w="1002" w:type="dxa"/>
            <w:tcBorders>
              <w:bottom w:val="single" w:sz="4" w:space="0" w:color="005CAB"/>
            </w:tcBorders>
          </w:tcPr>
          <w:p w14:paraId="285240E4" w14:textId="77777777" w:rsidR="003079C9" w:rsidRDefault="003079C9" w:rsidP="003079C9">
            <w:pPr>
              <w:pStyle w:val="TableParagraph"/>
              <w:spacing w:line="180" w:lineRule="exact"/>
              <w:ind w:left="1"/>
              <w:jc w:val="left"/>
              <w:rPr>
                <w:rFonts w:ascii="Trebuchet MS"/>
                <w:b/>
                <w:sz w:val="18"/>
              </w:rPr>
            </w:pPr>
            <w:r>
              <w:rPr>
                <w:rFonts w:ascii="Trebuchet MS"/>
                <w:b/>
                <w:w w:val="110"/>
                <w:sz w:val="18"/>
              </w:rPr>
              <w:t>Year</w:t>
            </w:r>
          </w:p>
        </w:tc>
        <w:tc>
          <w:tcPr>
            <w:tcW w:w="1830" w:type="dxa"/>
            <w:tcBorders>
              <w:bottom w:val="single" w:sz="4" w:space="0" w:color="005CAB"/>
            </w:tcBorders>
          </w:tcPr>
          <w:p w14:paraId="769028DE" w14:textId="77777777" w:rsidR="003079C9" w:rsidRDefault="003079C9" w:rsidP="003079C9">
            <w:pPr>
              <w:pStyle w:val="TableParagraph"/>
              <w:spacing w:line="180" w:lineRule="exact"/>
              <w:ind w:right="188"/>
              <w:rPr>
                <w:rFonts w:ascii="Trebuchet MS"/>
                <w:b/>
                <w:sz w:val="18"/>
              </w:rPr>
            </w:pPr>
            <w:r>
              <w:rPr>
                <w:rFonts w:ascii="Trebuchet MS"/>
                <w:b/>
                <w:w w:val="125"/>
                <w:sz w:val="18"/>
              </w:rPr>
              <w:t>MSVR/AVR</w:t>
            </w:r>
          </w:p>
        </w:tc>
        <w:tc>
          <w:tcPr>
            <w:tcW w:w="2478" w:type="dxa"/>
            <w:tcBorders>
              <w:bottom w:val="single" w:sz="4" w:space="0" w:color="005CAB"/>
            </w:tcBorders>
          </w:tcPr>
          <w:p w14:paraId="137CB5C7" w14:textId="77777777" w:rsidR="003079C9" w:rsidRDefault="003079C9" w:rsidP="003079C9">
            <w:pPr>
              <w:pStyle w:val="TableParagraph"/>
              <w:spacing w:line="180" w:lineRule="exact"/>
              <w:ind w:right="1226"/>
              <w:rPr>
                <w:rFonts w:ascii="Trebuchet MS"/>
                <w:b/>
                <w:sz w:val="18"/>
              </w:rPr>
            </w:pPr>
            <w:r>
              <w:rPr>
                <w:rFonts w:ascii="Trebuchet MS"/>
                <w:b/>
                <w:w w:val="125"/>
                <w:sz w:val="18"/>
              </w:rPr>
              <w:t>MSVR/AVR</w:t>
            </w:r>
          </w:p>
        </w:tc>
        <w:tc>
          <w:tcPr>
            <w:tcW w:w="1861" w:type="dxa"/>
            <w:tcBorders>
              <w:bottom w:val="single" w:sz="4" w:space="0" w:color="005CAB"/>
            </w:tcBorders>
          </w:tcPr>
          <w:p w14:paraId="325640C7" w14:textId="77777777" w:rsidR="003079C9" w:rsidRDefault="003079C9" w:rsidP="003079C9">
            <w:pPr>
              <w:pStyle w:val="TableParagraph"/>
              <w:spacing w:line="180" w:lineRule="exact"/>
              <w:ind w:right="207"/>
              <w:rPr>
                <w:rFonts w:ascii="Trebuchet MS"/>
                <w:b/>
                <w:sz w:val="18"/>
              </w:rPr>
            </w:pPr>
            <w:r>
              <w:rPr>
                <w:rFonts w:ascii="Trebuchet MS"/>
                <w:b/>
                <w:w w:val="110"/>
                <w:sz w:val="18"/>
              </w:rPr>
              <w:t>Year</w:t>
            </w:r>
          </w:p>
        </w:tc>
        <w:tc>
          <w:tcPr>
            <w:tcW w:w="1420" w:type="dxa"/>
            <w:tcBorders>
              <w:bottom w:val="single" w:sz="4" w:space="0" w:color="005CAB"/>
            </w:tcBorders>
          </w:tcPr>
          <w:p w14:paraId="31FFCF96" w14:textId="77777777" w:rsidR="003079C9" w:rsidRDefault="003079C9" w:rsidP="003079C9">
            <w:pPr>
              <w:pStyle w:val="TableParagraph"/>
              <w:spacing w:line="180" w:lineRule="exact"/>
              <w:ind w:right="187"/>
              <w:rPr>
                <w:rFonts w:ascii="Trebuchet MS"/>
                <w:b/>
                <w:sz w:val="18"/>
              </w:rPr>
            </w:pPr>
            <w:r>
              <w:rPr>
                <w:rFonts w:ascii="Trebuchet MS"/>
                <w:b/>
                <w:w w:val="125"/>
                <w:sz w:val="18"/>
              </w:rPr>
              <w:t>MSVR/AVR</w:t>
            </w:r>
          </w:p>
        </w:tc>
        <w:tc>
          <w:tcPr>
            <w:tcW w:w="1248" w:type="dxa"/>
            <w:tcBorders>
              <w:bottom w:val="single" w:sz="4" w:space="0" w:color="005CAB"/>
            </w:tcBorders>
          </w:tcPr>
          <w:p w14:paraId="3DCB774C" w14:textId="77777777" w:rsidR="003079C9" w:rsidRDefault="003079C9" w:rsidP="003079C9">
            <w:pPr>
              <w:pStyle w:val="TableParagraph"/>
              <w:spacing w:line="180" w:lineRule="exact"/>
              <w:ind w:right="-15"/>
              <w:rPr>
                <w:rFonts w:ascii="Trebuchet MS"/>
                <w:b/>
                <w:sz w:val="18"/>
              </w:rPr>
            </w:pPr>
            <w:r>
              <w:rPr>
                <w:rFonts w:ascii="Trebuchet MS"/>
                <w:b/>
                <w:w w:val="125"/>
                <w:sz w:val="18"/>
              </w:rPr>
              <w:t>MSVR/AVR</w:t>
            </w:r>
          </w:p>
        </w:tc>
      </w:tr>
      <w:tr w:rsidR="003079C9" w14:paraId="7F1F8024" w14:textId="77777777" w:rsidTr="003079C9">
        <w:trPr>
          <w:trHeight w:val="268"/>
        </w:trPr>
        <w:tc>
          <w:tcPr>
            <w:tcW w:w="1002" w:type="dxa"/>
            <w:tcBorders>
              <w:top w:val="single" w:sz="4" w:space="0" w:color="005CAB"/>
            </w:tcBorders>
          </w:tcPr>
          <w:p w14:paraId="101A0B03" w14:textId="77777777" w:rsidR="003079C9" w:rsidRDefault="003079C9" w:rsidP="003079C9">
            <w:pPr>
              <w:pStyle w:val="TableParagraph"/>
              <w:spacing w:before="15"/>
              <w:ind w:left="1"/>
              <w:jc w:val="left"/>
              <w:rPr>
                <w:sz w:val="18"/>
              </w:rPr>
            </w:pPr>
            <w:r>
              <w:rPr>
                <w:sz w:val="18"/>
              </w:rPr>
              <w:t>1970</w:t>
            </w:r>
          </w:p>
        </w:tc>
        <w:tc>
          <w:tcPr>
            <w:tcW w:w="1830" w:type="dxa"/>
            <w:tcBorders>
              <w:top w:val="single" w:sz="4" w:space="0" w:color="005CAB"/>
            </w:tcBorders>
          </w:tcPr>
          <w:p w14:paraId="52253CDE" w14:textId="77777777" w:rsidR="003079C9" w:rsidRDefault="003079C9" w:rsidP="003079C9">
            <w:pPr>
              <w:pStyle w:val="TableParagraph"/>
              <w:spacing w:before="15"/>
              <w:ind w:right="188"/>
              <w:rPr>
                <w:sz w:val="18"/>
              </w:rPr>
            </w:pPr>
            <w:r>
              <w:rPr>
                <w:w w:val="85"/>
                <w:sz w:val="18"/>
              </w:rPr>
              <w:t>9.7</w:t>
            </w:r>
          </w:p>
        </w:tc>
        <w:tc>
          <w:tcPr>
            <w:tcW w:w="2478" w:type="dxa"/>
            <w:tcBorders>
              <w:top w:val="single" w:sz="4" w:space="0" w:color="005CAB"/>
            </w:tcBorders>
          </w:tcPr>
          <w:p w14:paraId="799CF520" w14:textId="77777777" w:rsidR="003079C9" w:rsidRDefault="003079C9" w:rsidP="003079C9">
            <w:pPr>
              <w:pStyle w:val="TableParagraph"/>
              <w:spacing w:before="15"/>
              <w:ind w:right="1226"/>
              <w:rPr>
                <w:sz w:val="18"/>
              </w:rPr>
            </w:pPr>
            <w:r>
              <w:rPr>
                <w:w w:val="85"/>
                <w:sz w:val="18"/>
              </w:rPr>
              <w:t>8.6</w:t>
            </w:r>
          </w:p>
        </w:tc>
        <w:tc>
          <w:tcPr>
            <w:tcW w:w="1861" w:type="dxa"/>
            <w:tcBorders>
              <w:top w:val="single" w:sz="4" w:space="0" w:color="005CAB"/>
            </w:tcBorders>
          </w:tcPr>
          <w:p w14:paraId="1574BCB8" w14:textId="77777777" w:rsidR="003079C9" w:rsidRDefault="003079C9" w:rsidP="003079C9">
            <w:pPr>
              <w:pStyle w:val="TableParagraph"/>
              <w:spacing w:before="15"/>
              <w:ind w:right="167"/>
              <w:rPr>
                <w:sz w:val="18"/>
              </w:rPr>
            </w:pPr>
            <w:r>
              <w:rPr>
                <w:w w:val="85"/>
                <w:sz w:val="18"/>
              </w:rPr>
              <w:t>2002</w:t>
            </w:r>
          </w:p>
        </w:tc>
        <w:tc>
          <w:tcPr>
            <w:tcW w:w="1420" w:type="dxa"/>
            <w:tcBorders>
              <w:top w:val="single" w:sz="4" w:space="0" w:color="005CAB"/>
            </w:tcBorders>
          </w:tcPr>
          <w:p w14:paraId="3A78AE7E" w14:textId="77777777" w:rsidR="003079C9" w:rsidRDefault="003079C9" w:rsidP="003079C9">
            <w:pPr>
              <w:pStyle w:val="TableParagraph"/>
              <w:spacing w:before="15"/>
              <w:ind w:right="187"/>
              <w:rPr>
                <w:sz w:val="18"/>
              </w:rPr>
            </w:pPr>
            <w:r>
              <w:rPr>
                <w:w w:val="85"/>
                <w:sz w:val="18"/>
              </w:rPr>
              <w:t>9.3</w:t>
            </w:r>
          </w:p>
        </w:tc>
        <w:tc>
          <w:tcPr>
            <w:tcW w:w="1248" w:type="dxa"/>
            <w:tcBorders>
              <w:top w:val="single" w:sz="4" w:space="0" w:color="005CAB"/>
            </w:tcBorders>
          </w:tcPr>
          <w:p w14:paraId="42CAF4D6" w14:textId="77777777" w:rsidR="003079C9" w:rsidRDefault="003079C9" w:rsidP="003079C9">
            <w:pPr>
              <w:pStyle w:val="TableParagraph"/>
              <w:spacing w:before="15"/>
              <w:ind w:right="-15"/>
              <w:rPr>
                <w:sz w:val="18"/>
              </w:rPr>
            </w:pPr>
            <w:r>
              <w:rPr>
                <w:w w:val="85"/>
                <w:sz w:val="18"/>
              </w:rPr>
              <w:t>8.4</w:t>
            </w:r>
          </w:p>
        </w:tc>
      </w:tr>
      <w:tr w:rsidR="003079C9" w14:paraId="4C5C80B5" w14:textId="77777777" w:rsidTr="003079C9">
        <w:trPr>
          <w:trHeight w:val="239"/>
        </w:trPr>
        <w:tc>
          <w:tcPr>
            <w:tcW w:w="1002" w:type="dxa"/>
          </w:tcPr>
          <w:p w14:paraId="7683F370" w14:textId="77777777" w:rsidR="003079C9" w:rsidRDefault="003079C9" w:rsidP="003079C9">
            <w:pPr>
              <w:pStyle w:val="TableParagraph"/>
              <w:spacing w:line="194" w:lineRule="exact"/>
              <w:ind w:left="1"/>
              <w:jc w:val="left"/>
              <w:rPr>
                <w:sz w:val="18"/>
              </w:rPr>
            </w:pPr>
            <w:r>
              <w:rPr>
                <w:sz w:val="18"/>
              </w:rPr>
              <w:t>1975</w:t>
            </w:r>
          </w:p>
        </w:tc>
        <w:tc>
          <w:tcPr>
            <w:tcW w:w="1830" w:type="dxa"/>
          </w:tcPr>
          <w:p w14:paraId="3F1F1463" w14:textId="77777777" w:rsidR="003079C9" w:rsidRDefault="003079C9" w:rsidP="003079C9">
            <w:pPr>
              <w:pStyle w:val="TableParagraph"/>
              <w:spacing w:line="194" w:lineRule="exact"/>
              <w:ind w:right="188"/>
              <w:rPr>
                <w:sz w:val="18"/>
              </w:rPr>
            </w:pPr>
            <w:r>
              <w:rPr>
                <w:w w:val="85"/>
                <w:sz w:val="18"/>
              </w:rPr>
              <w:t>8.1</w:t>
            </w:r>
          </w:p>
        </w:tc>
        <w:tc>
          <w:tcPr>
            <w:tcW w:w="2478" w:type="dxa"/>
          </w:tcPr>
          <w:p w14:paraId="265DE7D1" w14:textId="77777777" w:rsidR="003079C9" w:rsidRDefault="003079C9" w:rsidP="003079C9">
            <w:pPr>
              <w:pStyle w:val="TableParagraph"/>
              <w:spacing w:line="194" w:lineRule="exact"/>
              <w:ind w:right="1226"/>
              <w:rPr>
                <w:sz w:val="18"/>
              </w:rPr>
            </w:pPr>
            <w:r>
              <w:rPr>
                <w:w w:val="85"/>
                <w:sz w:val="18"/>
              </w:rPr>
              <w:t>7.4</w:t>
            </w:r>
          </w:p>
        </w:tc>
        <w:tc>
          <w:tcPr>
            <w:tcW w:w="1861" w:type="dxa"/>
          </w:tcPr>
          <w:p w14:paraId="7B930C32" w14:textId="77777777" w:rsidR="003079C9" w:rsidRDefault="003079C9" w:rsidP="003079C9">
            <w:pPr>
              <w:pStyle w:val="TableParagraph"/>
              <w:spacing w:line="194" w:lineRule="exact"/>
              <w:ind w:right="167"/>
              <w:rPr>
                <w:sz w:val="18"/>
              </w:rPr>
            </w:pPr>
            <w:r>
              <w:rPr>
                <w:w w:val="85"/>
                <w:sz w:val="18"/>
              </w:rPr>
              <w:t>2003‡</w:t>
            </w:r>
          </w:p>
        </w:tc>
        <w:tc>
          <w:tcPr>
            <w:tcW w:w="1420" w:type="dxa"/>
          </w:tcPr>
          <w:p w14:paraId="5347E11C" w14:textId="77777777" w:rsidR="003079C9" w:rsidRDefault="003079C9" w:rsidP="003079C9">
            <w:pPr>
              <w:pStyle w:val="TableParagraph"/>
              <w:spacing w:line="194" w:lineRule="exact"/>
              <w:ind w:right="187"/>
              <w:rPr>
                <w:sz w:val="18"/>
              </w:rPr>
            </w:pPr>
            <w:r>
              <w:rPr>
                <w:w w:val="85"/>
                <w:sz w:val="18"/>
              </w:rPr>
              <w:t>9.6</w:t>
            </w:r>
          </w:p>
        </w:tc>
        <w:tc>
          <w:tcPr>
            <w:tcW w:w="1248" w:type="dxa"/>
          </w:tcPr>
          <w:p w14:paraId="0793CE42" w14:textId="77777777" w:rsidR="003079C9" w:rsidRDefault="003079C9" w:rsidP="003079C9">
            <w:pPr>
              <w:pStyle w:val="TableParagraph"/>
              <w:spacing w:line="194" w:lineRule="exact"/>
              <w:ind w:right="-15"/>
              <w:rPr>
                <w:sz w:val="18"/>
              </w:rPr>
            </w:pPr>
            <w:r>
              <w:rPr>
                <w:w w:val="85"/>
                <w:sz w:val="18"/>
              </w:rPr>
              <w:t>8.5</w:t>
            </w:r>
          </w:p>
        </w:tc>
      </w:tr>
      <w:tr w:rsidR="003079C9" w14:paraId="4C088D4F" w14:textId="77777777" w:rsidTr="003079C9">
        <w:trPr>
          <w:trHeight w:val="239"/>
        </w:trPr>
        <w:tc>
          <w:tcPr>
            <w:tcW w:w="1002" w:type="dxa"/>
          </w:tcPr>
          <w:p w14:paraId="13C28B94" w14:textId="77777777" w:rsidR="003079C9" w:rsidRDefault="003079C9" w:rsidP="003079C9">
            <w:pPr>
              <w:pStyle w:val="TableParagraph"/>
              <w:spacing w:line="194" w:lineRule="exact"/>
              <w:ind w:left="1"/>
              <w:jc w:val="left"/>
              <w:rPr>
                <w:sz w:val="18"/>
              </w:rPr>
            </w:pPr>
            <w:r>
              <w:rPr>
                <w:sz w:val="18"/>
              </w:rPr>
              <w:t>1980</w:t>
            </w:r>
          </w:p>
        </w:tc>
        <w:tc>
          <w:tcPr>
            <w:tcW w:w="1830" w:type="dxa"/>
          </w:tcPr>
          <w:p w14:paraId="29716EDB" w14:textId="77777777" w:rsidR="003079C9" w:rsidRDefault="003079C9" w:rsidP="003079C9">
            <w:pPr>
              <w:pStyle w:val="TableParagraph"/>
              <w:spacing w:line="194" w:lineRule="exact"/>
              <w:ind w:right="188"/>
              <w:rPr>
                <w:sz w:val="18"/>
              </w:rPr>
            </w:pPr>
            <w:r>
              <w:rPr>
                <w:w w:val="85"/>
                <w:sz w:val="18"/>
              </w:rPr>
              <w:t>9.2</w:t>
            </w:r>
          </w:p>
        </w:tc>
        <w:tc>
          <w:tcPr>
            <w:tcW w:w="2478" w:type="dxa"/>
          </w:tcPr>
          <w:p w14:paraId="7FB682F9" w14:textId="77777777" w:rsidR="003079C9" w:rsidRDefault="003079C9" w:rsidP="003079C9">
            <w:pPr>
              <w:pStyle w:val="TableParagraph"/>
              <w:spacing w:line="194" w:lineRule="exact"/>
              <w:ind w:right="1226"/>
              <w:rPr>
                <w:sz w:val="18"/>
              </w:rPr>
            </w:pPr>
            <w:r>
              <w:rPr>
                <w:w w:val="85"/>
                <w:sz w:val="18"/>
              </w:rPr>
              <w:t>7.7</w:t>
            </w:r>
          </w:p>
        </w:tc>
        <w:tc>
          <w:tcPr>
            <w:tcW w:w="1861" w:type="dxa"/>
          </w:tcPr>
          <w:p w14:paraId="17CB8C3C" w14:textId="77777777" w:rsidR="003079C9" w:rsidRDefault="003079C9" w:rsidP="003079C9">
            <w:pPr>
              <w:pStyle w:val="TableParagraph"/>
              <w:spacing w:line="194" w:lineRule="exact"/>
              <w:ind w:right="167"/>
              <w:rPr>
                <w:sz w:val="18"/>
              </w:rPr>
            </w:pPr>
            <w:r>
              <w:rPr>
                <w:w w:val="85"/>
                <w:sz w:val="18"/>
              </w:rPr>
              <w:t>2004‡</w:t>
            </w:r>
          </w:p>
        </w:tc>
        <w:tc>
          <w:tcPr>
            <w:tcW w:w="1420" w:type="dxa"/>
          </w:tcPr>
          <w:p w14:paraId="76CFA459" w14:textId="77777777" w:rsidR="003079C9" w:rsidRDefault="003079C9" w:rsidP="003079C9">
            <w:pPr>
              <w:pStyle w:val="TableParagraph"/>
              <w:spacing w:line="194" w:lineRule="exact"/>
              <w:ind w:right="189"/>
              <w:rPr>
                <w:sz w:val="18"/>
              </w:rPr>
            </w:pPr>
            <w:r>
              <w:rPr>
                <w:w w:val="85"/>
                <w:sz w:val="18"/>
              </w:rPr>
              <w:t>9.8</w:t>
            </w:r>
          </w:p>
        </w:tc>
        <w:tc>
          <w:tcPr>
            <w:tcW w:w="1248" w:type="dxa"/>
          </w:tcPr>
          <w:p w14:paraId="16E0E046" w14:textId="77777777" w:rsidR="003079C9" w:rsidRDefault="003079C9" w:rsidP="003079C9">
            <w:pPr>
              <w:pStyle w:val="TableParagraph"/>
              <w:spacing w:line="194" w:lineRule="exact"/>
              <w:ind w:right="-15"/>
              <w:rPr>
                <w:sz w:val="18"/>
              </w:rPr>
            </w:pPr>
            <w:r>
              <w:rPr>
                <w:w w:val="85"/>
                <w:sz w:val="18"/>
              </w:rPr>
              <w:t>8.6</w:t>
            </w:r>
          </w:p>
        </w:tc>
      </w:tr>
      <w:tr w:rsidR="003079C9" w14:paraId="4B0C137F" w14:textId="77777777" w:rsidTr="003079C9">
        <w:trPr>
          <w:trHeight w:val="239"/>
        </w:trPr>
        <w:tc>
          <w:tcPr>
            <w:tcW w:w="1002" w:type="dxa"/>
          </w:tcPr>
          <w:p w14:paraId="7F21EC28" w14:textId="77777777" w:rsidR="003079C9" w:rsidRDefault="003079C9" w:rsidP="003079C9">
            <w:pPr>
              <w:pStyle w:val="TableParagraph"/>
              <w:spacing w:line="194" w:lineRule="exact"/>
              <w:ind w:left="1"/>
              <w:jc w:val="left"/>
              <w:rPr>
                <w:sz w:val="18"/>
              </w:rPr>
            </w:pPr>
            <w:r>
              <w:rPr>
                <w:sz w:val="18"/>
              </w:rPr>
              <w:t>1985</w:t>
            </w:r>
          </w:p>
        </w:tc>
        <w:tc>
          <w:tcPr>
            <w:tcW w:w="1830" w:type="dxa"/>
          </w:tcPr>
          <w:p w14:paraId="536DC047" w14:textId="77777777" w:rsidR="003079C9" w:rsidRDefault="003079C9" w:rsidP="003079C9">
            <w:pPr>
              <w:pStyle w:val="TableParagraph"/>
              <w:spacing w:line="194" w:lineRule="exact"/>
              <w:ind w:right="190"/>
              <w:rPr>
                <w:sz w:val="18"/>
              </w:rPr>
            </w:pPr>
            <w:r>
              <w:rPr>
                <w:w w:val="85"/>
                <w:sz w:val="18"/>
              </w:rPr>
              <w:t>9.1</w:t>
            </w:r>
          </w:p>
        </w:tc>
        <w:tc>
          <w:tcPr>
            <w:tcW w:w="2478" w:type="dxa"/>
          </w:tcPr>
          <w:p w14:paraId="34764679" w14:textId="77777777" w:rsidR="003079C9" w:rsidRDefault="003079C9" w:rsidP="003079C9">
            <w:pPr>
              <w:pStyle w:val="TableParagraph"/>
              <w:spacing w:line="194" w:lineRule="exact"/>
              <w:ind w:right="1228"/>
              <w:rPr>
                <w:sz w:val="18"/>
              </w:rPr>
            </w:pPr>
            <w:r>
              <w:rPr>
                <w:w w:val="85"/>
                <w:sz w:val="18"/>
              </w:rPr>
              <w:t>7.7</w:t>
            </w:r>
          </w:p>
        </w:tc>
        <w:tc>
          <w:tcPr>
            <w:tcW w:w="1861" w:type="dxa"/>
          </w:tcPr>
          <w:p w14:paraId="387A7244" w14:textId="77777777" w:rsidR="003079C9" w:rsidRDefault="003079C9" w:rsidP="003079C9">
            <w:pPr>
              <w:pStyle w:val="TableParagraph"/>
              <w:spacing w:line="194" w:lineRule="exact"/>
              <w:ind w:right="168"/>
              <w:rPr>
                <w:sz w:val="18"/>
              </w:rPr>
            </w:pPr>
            <w:r>
              <w:rPr>
                <w:w w:val="85"/>
                <w:sz w:val="18"/>
              </w:rPr>
              <w:t>2005‡</w:t>
            </w:r>
          </w:p>
        </w:tc>
        <w:tc>
          <w:tcPr>
            <w:tcW w:w="1420" w:type="dxa"/>
          </w:tcPr>
          <w:p w14:paraId="4C7E5A2B" w14:textId="77777777" w:rsidR="003079C9" w:rsidRDefault="003079C9" w:rsidP="003079C9">
            <w:pPr>
              <w:pStyle w:val="TableParagraph"/>
              <w:spacing w:line="194" w:lineRule="exact"/>
              <w:ind w:right="188"/>
              <w:rPr>
                <w:sz w:val="18"/>
              </w:rPr>
            </w:pPr>
            <w:r>
              <w:rPr>
                <w:w w:val="85"/>
                <w:sz w:val="18"/>
              </w:rPr>
              <w:t>9.7</w:t>
            </w:r>
          </w:p>
        </w:tc>
        <w:tc>
          <w:tcPr>
            <w:tcW w:w="1248" w:type="dxa"/>
          </w:tcPr>
          <w:p w14:paraId="2655F7B1" w14:textId="77777777" w:rsidR="003079C9" w:rsidRDefault="003079C9" w:rsidP="003079C9">
            <w:pPr>
              <w:pStyle w:val="TableParagraph"/>
              <w:spacing w:line="194" w:lineRule="exact"/>
              <w:ind w:right="-15"/>
              <w:rPr>
                <w:sz w:val="18"/>
              </w:rPr>
            </w:pPr>
            <w:r>
              <w:rPr>
                <w:w w:val="85"/>
                <w:sz w:val="18"/>
              </w:rPr>
              <w:t>8.5</w:t>
            </w:r>
          </w:p>
        </w:tc>
      </w:tr>
      <w:tr w:rsidR="003079C9" w14:paraId="2DCA495D" w14:textId="77777777" w:rsidTr="003079C9">
        <w:trPr>
          <w:trHeight w:val="239"/>
        </w:trPr>
        <w:tc>
          <w:tcPr>
            <w:tcW w:w="1002" w:type="dxa"/>
          </w:tcPr>
          <w:p w14:paraId="2954D2F1" w14:textId="77777777" w:rsidR="003079C9" w:rsidRDefault="003079C9" w:rsidP="003079C9">
            <w:pPr>
              <w:pStyle w:val="TableParagraph"/>
              <w:spacing w:line="194" w:lineRule="exact"/>
              <w:jc w:val="left"/>
              <w:rPr>
                <w:sz w:val="18"/>
              </w:rPr>
            </w:pPr>
            <w:r>
              <w:rPr>
                <w:sz w:val="18"/>
              </w:rPr>
              <w:t>1990</w:t>
            </w:r>
          </w:p>
        </w:tc>
        <w:tc>
          <w:tcPr>
            <w:tcW w:w="1830" w:type="dxa"/>
          </w:tcPr>
          <w:p w14:paraId="362D3F4B" w14:textId="77777777" w:rsidR="003079C9" w:rsidRDefault="003079C9" w:rsidP="003079C9">
            <w:pPr>
              <w:pStyle w:val="TableParagraph"/>
              <w:spacing w:line="194" w:lineRule="exact"/>
              <w:ind w:right="189"/>
              <w:rPr>
                <w:sz w:val="18"/>
              </w:rPr>
            </w:pPr>
            <w:r>
              <w:rPr>
                <w:w w:val="85"/>
                <w:sz w:val="18"/>
              </w:rPr>
              <w:t>8.5</w:t>
            </w:r>
          </w:p>
        </w:tc>
        <w:tc>
          <w:tcPr>
            <w:tcW w:w="2478" w:type="dxa"/>
          </w:tcPr>
          <w:p w14:paraId="00E1EEA0" w14:textId="77777777" w:rsidR="003079C9" w:rsidRDefault="003079C9" w:rsidP="003079C9">
            <w:pPr>
              <w:pStyle w:val="TableParagraph"/>
              <w:spacing w:line="194" w:lineRule="exact"/>
              <w:ind w:right="1227"/>
              <w:rPr>
                <w:sz w:val="18"/>
              </w:rPr>
            </w:pPr>
            <w:r>
              <w:rPr>
                <w:w w:val="85"/>
                <w:sz w:val="18"/>
              </w:rPr>
              <w:t>7.3</w:t>
            </w:r>
          </w:p>
        </w:tc>
        <w:tc>
          <w:tcPr>
            <w:tcW w:w="1861" w:type="dxa"/>
          </w:tcPr>
          <w:p w14:paraId="768C2373" w14:textId="77777777" w:rsidR="003079C9" w:rsidRDefault="003079C9" w:rsidP="003079C9">
            <w:pPr>
              <w:pStyle w:val="TableParagraph"/>
              <w:spacing w:line="194" w:lineRule="exact"/>
              <w:ind w:right="168"/>
              <w:rPr>
                <w:sz w:val="18"/>
              </w:rPr>
            </w:pPr>
            <w:r>
              <w:rPr>
                <w:w w:val="85"/>
                <w:sz w:val="18"/>
              </w:rPr>
              <w:t>2006‡</w:t>
            </w:r>
          </w:p>
        </w:tc>
        <w:tc>
          <w:tcPr>
            <w:tcW w:w="1420" w:type="dxa"/>
          </w:tcPr>
          <w:p w14:paraId="7938DCE0" w14:textId="77777777" w:rsidR="003079C9" w:rsidRDefault="003079C9" w:rsidP="003079C9">
            <w:pPr>
              <w:pStyle w:val="TableParagraph"/>
              <w:spacing w:line="194" w:lineRule="exact"/>
              <w:ind w:right="188"/>
              <w:rPr>
                <w:sz w:val="18"/>
              </w:rPr>
            </w:pPr>
            <w:r>
              <w:rPr>
                <w:w w:val="85"/>
                <w:sz w:val="18"/>
              </w:rPr>
              <w:t>10.0</w:t>
            </w:r>
          </w:p>
        </w:tc>
        <w:tc>
          <w:tcPr>
            <w:tcW w:w="1248" w:type="dxa"/>
          </w:tcPr>
          <w:p w14:paraId="157E6A8C" w14:textId="77777777" w:rsidR="003079C9" w:rsidRDefault="003079C9" w:rsidP="003079C9">
            <w:pPr>
              <w:pStyle w:val="TableParagraph"/>
              <w:spacing w:line="194" w:lineRule="exact"/>
              <w:ind w:right="-15"/>
              <w:rPr>
                <w:sz w:val="18"/>
              </w:rPr>
            </w:pPr>
            <w:r>
              <w:rPr>
                <w:w w:val="85"/>
                <w:sz w:val="18"/>
              </w:rPr>
              <w:t>8.6</w:t>
            </w:r>
          </w:p>
        </w:tc>
      </w:tr>
      <w:tr w:rsidR="003079C9" w14:paraId="5FE44AC7" w14:textId="77777777" w:rsidTr="003079C9">
        <w:trPr>
          <w:trHeight w:val="239"/>
        </w:trPr>
        <w:tc>
          <w:tcPr>
            <w:tcW w:w="1002" w:type="dxa"/>
          </w:tcPr>
          <w:p w14:paraId="446D39B8" w14:textId="77777777" w:rsidR="003079C9" w:rsidRDefault="003079C9" w:rsidP="003079C9">
            <w:pPr>
              <w:pStyle w:val="TableParagraph"/>
              <w:spacing w:line="194" w:lineRule="exact"/>
              <w:jc w:val="left"/>
              <w:rPr>
                <w:sz w:val="18"/>
              </w:rPr>
            </w:pPr>
            <w:r>
              <w:rPr>
                <w:sz w:val="18"/>
              </w:rPr>
              <w:t>1991</w:t>
            </w:r>
          </w:p>
        </w:tc>
        <w:tc>
          <w:tcPr>
            <w:tcW w:w="1830" w:type="dxa"/>
          </w:tcPr>
          <w:p w14:paraId="2D4C25E1" w14:textId="77777777" w:rsidR="003079C9" w:rsidRDefault="003079C9" w:rsidP="003079C9">
            <w:pPr>
              <w:pStyle w:val="TableParagraph"/>
              <w:spacing w:line="194" w:lineRule="exact"/>
              <w:ind w:right="189"/>
              <w:rPr>
                <w:sz w:val="18"/>
              </w:rPr>
            </w:pPr>
            <w:r>
              <w:rPr>
                <w:w w:val="85"/>
                <w:sz w:val="18"/>
              </w:rPr>
              <w:t>9.3</w:t>
            </w:r>
          </w:p>
        </w:tc>
        <w:tc>
          <w:tcPr>
            <w:tcW w:w="2478" w:type="dxa"/>
          </w:tcPr>
          <w:p w14:paraId="5D560101" w14:textId="77777777" w:rsidR="003079C9" w:rsidRDefault="003079C9" w:rsidP="003079C9">
            <w:pPr>
              <w:pStyle w:val="TableParagraph"/>
              <w:spacing w:line="194" w:lineRule="exact"/>
              <w:ind w:right="1227"/>
              <w:rPr>
                <w:sz w:val="18"/>
              </w:rPr>
            </w:pPr>
            <w:r>
              <w:rPr>
                <w:w w:val="85"/>
                <w:sz w:val="18"/>
              </w:rPr>
              <w:t>7.9</w:t>
            </w:r>
          </w:p>
        </w:tc>
        <w:tc>
          <w:tcPr>
            <w:tcW w:w="1861" w:type="dxa"/>
          </w:tcPr>
          <w:p w14:paraId="47715C27" w14:textId="77777777" w:rsidR="003079C9" w:rsidRDefault="003079C9" w:rsidP="003079C9">
            <w:pPr>
              <w:pStyle w:val="TableParagraph"/>
              <w:spacing w:line="194" w:lineRule="exact"/>
              <w:ind w:right="168"/>
              <w:rPr>
                <w:sz w:val="18"/>
              </w:rPr>
            </w:pPr>
            <w:r>
              <w:rPr>
                <w:w w:val="85"/>
                <w:sz w:val="18"/>
              </w:rPr>
              <w:t>2007‡</w:t>
            </w:r>
          </w:p>
        </w:tc>
        <w:tc>
          <w:tcPr>
            <w:tcW w:w="1420" w:type="dxa"/>
          </w:tcPr>
          <w:p w14:paraId="62E9275F" w14:textId="77777777" w:rsidR="003079C9" w:rsidRDefault="003079C9" w:rsidP="003079C9">
            <w:pPr>
              <w:pStyle w:val="TableParagraph"/>
              <w:spacing w:line="194" w:lineRule="exact"/>
              <w:ind w:right="188"/>
              <w:rPr>
                <w:sz w:val="18"/>
              </w:rPr>
            </w:pPr>
            <w:r>
              <w:rPr>
                <w:w w:val="85"/>
                <w:sz w:val="18"/>
              </w:rPr>
              <w:t>10.3</w:t>
            </w:r>
          </w:p>
        </w:tc>
        <w:tc>
          <w:tcPr>
            <w:tcW w:w="1248" w:type="dxa"/>
          </w:tcPr>
          <w:p w14:paraId="2598543C" w14:textId="77777777" w:rsidR="003079C9" w:rsidRDefault="003079C9" w:rsidP="003079C9">
            <w:pPr>
              <w:pStyle w:val="TableParagraph"/>
              <w:spacing w:line="194" w:lineRule="exact"/>
              <w:ind w:right="-15"/>
              <w:rPr>
                <w:sz w:val="18"/>
              </w:rPr>
            </w:pPr>
            <w:r>
              <w:rPr>
                <w:w w:val="85"/>
                <w:sz w:val="18"/>
              </w:rPr>
              <w:t>8.9</w:t>
            </w:r>
          </w:p>
        </w:tc>
      </w:tr>
      <w:tr w:rsidR="003079C9" w14:paraId="23AC0315" w14:textId="77777777" w:rsidTr="003079C9">
        <w:trPr>
          <w:trHeight w:val="239"/>
        </w:trPr>
        <w:tc>
          <w:tcPr>
            <w:tcW w:w="1002" w:type="dxa"/>
          </w:tcPr>
          <w:p w14:paraId="54158AFC" w14:textId="77777777" w:rsidR="003079C9" w:rsidRDefault="003079C9" w:rsidP="003079C9">
            <w:pPr>
              <w:pStyle w:val="TableParagraph"/>
              <w:spacing w:line="194" w:lineRule="exact"/>
              <w:jc w:val="left"/>
              <w:rPr>
                <w:sz w:val="18"/>
              </w:rPr>
            </w:pPr>
            <w:r>
              <w:rPr>
                <w:sz w:val="18"/>
              </w:rPr>
              <w:t>1992</w:t>
            </w:r>
          </w:p>
        </w:tc>
        <w:tc>
          <w:tcPr>
            <w:tcW w:w="1830" w:type="dxa"/>
          </w:tcPr>
          <w:p w14:paraId="5981C574" w14:textId="77777777" w:rsidR="003079C9" w:rsidRDefault="003079C9" w:rsidP="003079C9">
            <w:pPr>
              <w:pStyle w:val="TableParagraph"/>
              <w:spacing w:line="194" w:lineRule="exact"/>
              <w:ind w:right="189"/>
              <w:rPr>
                <w:sz w:val="18"/>
              </w:rPr>
            </w:pPr>
            <w:r>
              <w:rPr>
                <w:w w:val="85"/>
                <w:sz w:val="18"/>
              </w:rPr>
              <w:t>9.6</w:t>
            </w:r>
          </w:p>
        </w:tc>
        <w:tc>
          <w:tcPr>
            <w:tcW w:w="2478" w:type="dxa"/>
          </w:tcPr>
          <w:p w14:paraId="6280E029" w14:textId="77777777" w:rsidR="003079C9" w:rsidRDefault="003079C9" w:rsidP="003079C9">
            <w:pPr>
              <w:pStyle w:val="TableParagraph"/>
              <w:spacing w:line="194" w:lineRule="exact"/>
              <w:ind w:right="1227"/>
              <w:rPr>
                <w:sz w:val="18"/>
              </w:rPr>
            </w:pPr>
            <w:r>
              <w:rPr>
                <w:w w:val="85"/>
                <w:sz w:val="18"/>
              </w:rPr>
              <w:t>8.1</w:t>
            </w:r>
          </w:p>
        </w:tc>
        <w:tc>
          <w:tcPr>
            <w:tcW w:w="1861" w:type="dxa"/>
          </w:tcPr>
          <w:p w14:paraId="052469C0" w14:textId="77777777" w:rsidR="003079C9" w:rsidRDefault="003079C9" w:rsidP="003079C9">
            <w:pPr>
              <w:pStyle w:val="TableParagraph"/>
              <w:spacing w:line="194" w:lineRule="exact"/>
              <w:ind w:right="168"/>
              <w:rPr>
                <w:sz w:val="18"/>
              </w:rPr>
            </w:pPr>
            <w:r>
              <w:rPr>
                <w:w w:val="85"/>
                <w:sz w:val="18"/>
              </w:rPr>
              <w:t>2008‡</w:t>
            </w:r>
          </w:p>
        </w:tc>
        <w:tc>
          <w:tcPr>
            <w:tcW w:w="1420" w:type="dxa"/>
          </w:tcPr>
          <w:p w14:paraId="60F9B0F5" w14:textId="77777777" w:rsidR="003079C9" w:rsidRDefault="003079C9" w:rsidP="003079C9">
            <w:pPr>
              <w:pStyle w:val="TableParagraph"/>
              <w:spacing w:line="194" w:lineRule="exact"/>
              <w:ind w:right="188"/>
              <w:rPr>
                <w:sz w:val="18"/>
              </w:rPr>
            </w:pPr>
            <w:r>
              <w:rPr>
                <w:w w:val="85"/>
                <w:sz w:val="18"/>
              </w:rPr>
              <w:t>8.7</w:t>
            </w:r>
          </w:p>
        </w:tc>
        <w:tc>
          <w:tcPr>
            <w:tcW w:w="1248" w:type="dxa"/>
          </w:tcPr>
          <w:p w14:paraId="66068869" w14:textId="77777777" w:rsidR="003079C9" w:rsidRDefault="003079C9" w:rsidP="003079C9">
            <w:pPr>
              <w:pStyle w:val="TableParagraph"/>
              <w:spacing w:line="194" w:lineRule="exact"/>
              <w:ind w:right="-15"/>
              <w:rPr>
                <w:sz w:val="18"/>
              </w:rPr>
            </w:pPr>
            <w:r>
              <w:rPr>
                <w:w w:val="85"/>
                <w:sz w:val="18"/>
              </w:rPr>
              <w:t>8.1</w:t>
            </w:r>
          </w:p>
        </w:tc>
      </w:tr>
      <w:tr w:rsidR="003079C9" w14:paraId="12DD1FBE" w14:textId="77777777" w:rsidTr="003079C9">
        <w:trPr>
          <w:trHeight w:val="229"/>
        </w:trPr>
        <w:tc>
          <w:tcPr>
            <w:tcW w:w="1002" w:type="dxa"/>
          </w:tcPr>
          <w:p w14:paraId="18FEF56D" w14:textId="77777777" w:rsidR="003079C9" w:rsidRDefault="003079C9" w:rsidP="003079C9">
            <w:pPr>
              <w:pStyle w:val="TableParagraph"/>
              <w:spacing w:line="194" w:lineRule="exact"/>
              <w:jc w:val="left"/>
              <w:rPr>
                <w:sz w:val="18"/>
              </w:rPr>
            </w:pPr>
            <w:r>
              <w:rPr>
                <w:sz w:val="18"/>
              </w:rPr>
              <w:t>1993</w:t>
            </w:r>
          </w:p>
        </w:tc>
        <w:tc>
          <w:tcPr>
            <w:tcW w:w="1830" w:type="dxa"/>
          </w:tcPr>
          <w:p w14:paraId="081A244D" w14:textId="77777777" w:rsidR="003079C9" w:rsidRDefault="003079C9" w:rsidP="003079C9">
            <w:pPr>
              <w:pStyle w:val="TableParagraph"/>
              <w:spacing w:line="194" w:lineRule="exact"/>
              <w:ind w:right="189"/>
              <w:rPr>
                <w:sz w:val="18"/>
              </w:rPr>
            </w:pPr>
            <w:r>
              <w:rPr>
                <w:w w:val="85"/>
                <w:sz w:val="18"/>
              </w:rPr>
              <w:t>10.0</w:t>
            </w:r>
          </w:p>
        </w:tc>
        <w:tc>
          <w:tcPr>
            <w:tcW w:w="2478" w:type="dxa"/>
          </w:tcPr>
          <w:p w14:paraId="6DEF5F4F" w14:textId="77777777" w:rsidR="003079C9" w:rsidRDefault="003079C9" w:rsidP="003079C9">
            <w:pPr>
              <w:pStyle w:val="TableParagraph"/>
              <w:spacing w:line="194" w:lineRule="exact"/>
              <w:ind w:right="1227"/>
              <w:rPr>
                <w:sz w:val="18"/>
              </w:rPr>
            </w:pPr>
            <w:r>
              <w:rPr>
                <w:w w:val="85"/>
                <w:sz w:val="18"/>
              </w:rPr>
              <w:t>8.4</w:t>
            </w:r>
          </w:p>
        </w:tc>
        <w:tc>
          <w:tcPr>
            <w:tcW w:w="1861" w:type="dxa"/>
          </w:tcPr>
          <w:p w14:paraId="13284287" w14:textId="77777777" w:rsidR="003079C9" w:rsidRDefault="003079C9" w:rsidP="003079C9">
            <w:pPr>
              <w:pStyle w:val="TableParagraph"/>
              <w:spacing w:line="194" w:lineRule="exact"/>
              <w:ind w:right="168"/>
              <w:rPr>
                <w:sz w:val="18"/>
              </w:rPr>
            </w:pPr>
            <w:r>
              <w:rPr>
                <w:w w:val="85"/>
                <w:sz w:val="18"/>
              </w:rPr>
              <w:t>2009‡</w:t>
            </w:r>
          </w:p>
        </w:tc>
        <w:tc>
          <w:tcPr>
            <w:tcW w:w="1420" w:type="dxa"/>
          </w:tcPr>
          <w:p w14:paraId="0A8CED05" w14:textId="77777777" w:rsidR="003079C9" w:rsidRDefault="003079C9" w:rsidP="003079C9">
            <w:pPr>
              <w:pStyle w:val="TableParagraph"/>
              <w:spacing w:line="194" w:lineRule="exact"/>
              <w:ind w:right="188"/>
              <w:rPr>
                <w:sz w:val="18"/>
              </w:rPr>
            </w:pPr>
            <w:r>
              <w:rPr>
                <w:w w:val="85"/>
                <w:sz w:val="18"/>
              </w:rPr>
              <w:t>9.7</w:t>
            </w:r>
          </w:p>
        </w:tc>
        <w:tc>
          <w:tcPr>
            <w:tcW w:w="1248" w:type="dxa"/>
          </w:tcPr>
          <w:p w14:paraId="5B6D803A" w14:textId="77777777" w:rsidR="003079C9" w:rsidRDefault="003079C9" w:rsidP="003079C9">
            <w:pPr>
              <w:pStyle w:val="TableParagraph"/>
              <w:spacing w:line="194" w:lineRule="exact"/>
              <w:ind w:right="-15"/>
              <w:rPr>
                <w:sz w:val="18"/>
              </w:rPr>
            </w:pPr>
            <w:r>
              <w:rPr>
                <w:w w:val="85"/>
                <w:sz w:val="18"/>
              </w:rPr>
              <w:t>9.1</w:t>
            </w:r>
          </w:p>
        </w:tc>
      </w:tr>
      <w:tr w:rsidR="003079C9" w14:paraId="64F5C224" w14:textId="77777777" w:rsidTr="003079C9">
        <w:trPr>
          <w:trHeight w:val="229"/>
        </w:trPr>
        <w:tc>
          <w:tcPr>
            <w:tcW w:w="1002" w:type="dxa"/>
          </w:tcPr>
          <w:p w14:paraId="48177A5D" w14:textId="77777777" w:rsidR="003079C9" w:rsidRDefault="003079C9" w:rsidP="003079C9">
            <w:pPr>
              <w:pStyle w:val="TableParagraph"/>
              <w:spacing w:line="184" w:lineRule="exact"/>
              <w:jc w:val="left"/>
              <w:rPr>
                <w:sz w:val="18"/>
              </w:rPr>
            </w:pPr>
            <w:r>
              <w:rPr>
                <w:sz w:val="18"/>
              </w:rPr>
              <w:t>1994</w:t>
            </w:r>
          </w:p>
        </w:tc>
        <w:tc>
          <w:tcPr>
            <w:tcW w:w="1830" w:type="dxa"/>
          </w:tcPr>
          <w:p w14:paraId="47BE206B" w14:textId="77777777" w:rsidR="003079C9" w:rsidRDefault="003079C9" w:rsidP="003079C9">
            <w:pPr>
              <w:pStyle w:val="TableParagraph"/>
              <w:spacing w:line="184" w:lineRule="exact"/>
              <w:ind w:right="189"/>
              <w:rPr>
                <w:sz w:val="18"/>
              </w:rPr>
            </w:pPr>
            <w:r>
              <w:rPr>
                <w:w w:val="85"/>
                <w:sz w:val="18"/>
              </w:rPr>
              <w:t>10.2</w:t>
            </w:r>
          </w:p>
        </w:tc>
        <w:tc>
          <w:tcPr>
            <w:tcW w:w="2478" w:type="dxa"/>
          </w:tcPr>
          <w:p w14:paraId="63EE9285" w14:textId="77777777" w:rsidR="003079C9" w:rsidRDefault="003079C9" w:rsidP="003079C9">
            <w:pPr>
              <w:pStyle w:val="TableParagraph"/>
              <w:spacing w:line="184" w:lineRule="exact"/>
              <w:ind w:right="1227"/>
              <w:rPr>
                <w:sz w:val="18"/>
              </w:rPr>
            </w:pPr>
            <w:r>
              <w:rPr>
                <w:w w:val="85"/>
                <w:sz w:val="18"/>
              </w:rPr>
              <w:t>8.6</w:t>
            </w:r>
          </w:p>
        </w:tc>
        <w:tc>
          <w:tcPr>
            <w:tcW w:w="1861" w:type="dxa"/>
          </w:tcPr>
          <w:p w14:paraId="5277D680" w14:textId="77777777" w:rsidR="003079C9" w:rsidRDefault="003079C9" w:rsidP="003079C9">
            <w:pPr>
              <w:pStyle w:val="TableParagraph"/>
              <w:spacing w:line="184" w:lineRule="exact"/>
              <w:ind w:right="168"/>
              <w:rPr>
                <w:sz w:val="18"/>
              </w:rPr>
            </w:pPr>
            <w:r>
              <w:rPr>
                <w:w w:val="85"/>
                <w:sz w:val="18"/>
              </w:rPr>
              <w:t>2010‡</w:t>
            </w:r>
          </w:p>
        </w:tc>
        <w:tc>
          <w:tcPr>
            <w:tcW w:w="1420" w:type="dxa"/>
          </w:tcPr>
          <w:p w14:paraId="5A6CD2B3" w14:textId="77777777" w:rsidR="003079C9" w:rsidRDefault="003079C9" w:rsidP="003079C9">
            <w:pPr>
              <w:pStyle w:val="TableParagraph"/>
              <w:spacing w:line="184" w:lineRule="exact"/>
              <w:ind w:right="189"/>
              <w:rPr>
                <w:sz w:val="18"/>
              </w:rPr>
            </w:pPr>
            <w:r>
              <w:rPr>
                <w:w w:val="85"/>
                <w:sz w:val="18"/>
              </w:rPr>
              <w:t>10.1</w:t>
            </w:r>
          </w:p>
        </w:tc>
        <w:tc>
          <w:tcPr>
            <w:tcW w:w="1248" w:type="dxa"/>
          </w:tcPr>
          <w:p w14:paraId="1BDC13F1" w14:textId="77777777" w:rsidR="003079C9" w:rsidRDefault="003079C9" w:rsidP="003079C9">
            <w:pPr>
              <w:pStyle w:val="TableParagraph"/>
              <w:spacing w:line="184" w:lineRule="exact"/>
              <w:ind w:right="-15"/>
              <w:rPr>
                <w:sz w:val="18"/>
              </w:rPr>
            </w:pPr>
            <w:r>
              <w:rPr>
                <w:w w:val="85"/>
                <w:sz w:val="18"/>
              </w:rPr>
              <w:t>9.2</w:t>
            </w:r>
          </w:p>
        </w:tc>
      </w:tr>
      <w:tr w:rsidR="003079C9" w14:paraId="2DA69F9A" w14:textId="77777777" w:rsidTr="003079C9">
        <w:trPr>
          <w:trHeight w:val="239"/>
        </w:trPr>
        <w:tc>
          <w:tcPr>
            <w:tcW w:w="1002" w:type="dxa"/>
          </w:tcPr>
          <w:p w14:paraId="4325C4C2" w14:textId="77777777" w:rsidR="003079C9" w:rsidRDefault="003079C9" w:rsidP="003079C9">
            <w:pPr>
              <w:pStyle w:val="TableParagraph"/>
              <w:spacing w:line="194" w:lineRule="exact"/>
              <w:jc w:val="left"/>
              <w:rPr>
                <w:sz w:val="18"/>
              </w:rPr>
            </w:pPr>
            <w:r>
              <w:rPr>
                <w:sz w:val="18"/>
              </w:rPr>
              <w:t>1995</w:t>
            </w:r>
          </w:p>
        </w:tc>
        <w:tc>
          <w:tcPr>
            <w:tcW w:w="1830" w:type="dxa"/>
          </w:tcPr>
          <w:p w14:paraId="1AFA0C9D" w14:textId="77777777" w:rsidR="003079C9" w:rsidRDefault="003079C9" w:rsidP="003079C9">
            <w:pPr>
              <w:pStyle w:val="TableParagraph"/>
              <w:spacing w:line="194" w:lineRule="exact"/>
              <w:ind w:right="190"/>
              <w:rPr>
                <w:sz w:val="18"/>
              </w:rPr>
            </w:pPr>
            <w:r>
              <w:rPr>
                <w:w w:val="85"/>
                <w:sz w:val="18"/>
              </w:rPr>
              <w:t>10.7</w:t>
            </w:r>
          </w:p>
        </w:tc>
        <w:tc>
          <w:tcPr>
            <w:tcW w:w="2478" w:type="dxa"/>
          </w:tcPr>
          <w:p w14:paraId="05C2971D" w14:textId="77777777" w:rsidR="003079C9" w:rsidRDefault="003079C9" w:rsidP="003079C9">
            <w:pPr>
              <w:pStyle w:val="TableParagraph"/>
              <w:spacing w:line="194" w:lineRule="exact"/>
              <w:ind w:right="1228"/>
              <w:rPr>
                <w:sz w:val="18"/>
              </w:rPr>
            </w:pPr>
            <w:r>
              <w:rPr>
                <w:w w:val="85"/>
                <w:sz w:val="18"/>
              </w:rPr>
              <w:t>9.0</w:t>
            </w:r>
          </w:p>
        </w:tc>
        <w:tc>
          <w:tcPr>
            <w:tcW w:w="1861" w:type="dxa"/>
          </w:tcPr>
          <w:p w14:paraId="152BF03B" w14:textId="77777777" w:rsidR="003079C9" w:rsidRDefault="003079C9" w:rsidP="003079C9">
            <w:pPr>
              <w:pStyle w:val="TableParagraph"/>
              <w:spacing w:line="194" w:lineRule="exact"/>
              <w:ind w:right="169"/>
              <w:rPr>
                <w:sz w:val="18"/>
              </w:rPr>
            </w:pPr>
            <w:r>
              <w:rPr>
                <w:w w:val="85"/>
                <w:sz w:val="18"/>
              </w:rPr>
              <w:t>2011‡</w:t>
            </w:r>
          </w:p>
        </w:tc>
        <w:tc>
          <w:tcPr>
            <w:tcW w:w="1420" w:type="dxa"/>
          </w:tcPr>
          <w:p w14:paraId="51ABBFDB" w14:textId="77777777" w:rsidR="003079C9" w:rsidRDefault="003079C9" w:rsidP="003079C9">
            <w:pPr>
              <w:pStyle w:val="TableParagraph"/>
              <w:spacing w:line="194" w:lineRule="exact"/>
              <w:ind w:right="189"/>
              <w:rPr>
                <w:sz w:val="18"/>
              </w:rPr>
            </w:pPr>
            <w:r>
              <w:rPr>
                <w:w w:val="85"/>
                <w:sz w:val="18"/>
              </w:rPr>
              <w:t>9.9</w:t>
            </w:r>
          </w:p>
        </w:tc>
        <w:tc>
          <w:tcPr>
            <w:tcW w:w="1248" w:type="dxa"/>
          </w:tcPr>
          <w:p w14:paraId="44EC05C8" w14:textId="77777777" w:rsidR="003079C9" w:rsidRDefault="003079C9" w:rsidP="003079C9">
            <w:pPr>
              <w:pStyle w:val="TableParagraph"/>
              <w:spacing w:line="194" w:lineRule="exact"/>
              <w:ind w:right="-15"/>
              <w:rPr>
                <w:sz w:val="18"/>
              </w:rPr>
            </w:pPr>
            <w:r>
              <w:rPr>
                <w:w w:val="85"/>
                <w:sz w:val="18"/>
              </w:rPr>
              <w:t>8.8</w:t>
            </w:r>
          </w:p>
        </w:tc>
      </w:tr>
      <w:tr w:rsidR="003079C9" w14:paraId="63017F31" w14:textId="77777777" w:rsidTr="003079C9">
        <w:trPr>
          <w:trHeight w:val="239"/>
        </w:trPr>
        <w:tc>
          <w:tcPr>
            <w:tcW w:w="1002" w:type="dxa"/>
          </w:tcPr>
          <w:p w14:paraId="6C459788" w14:textId="77777777" w:rsidR="003079C9" w:rsidRDefault="003079C9" w:rsidP="003079C9">
            <w:pPr>
              <w:pStyle w:val="TableParagraph"/>
              <w:spacing w:line="194" w:lineRule="exact"/>
              <w:ind w:left="-1"/>
              <w:jc w:val="left"/>
              <w:rPr>
                <w:sz w:val="18"/>
              </w:rPr>
            </w:pPr>
            <w:r>
              <w:rPr>
                <w:sz w:val="18"/>
              </w:rPr>
              <w:t>1996</w:t>
            </w:r>
          </w:p>
        </w:tc>
        <w:tc>
          <w:tcPr>
            <w:tcW w:w="1830" w:type="dxa"/>
          </w:tcPr>
          <w:p w14:paraId="44D32C46" w14:textId="77777777" w:rsidR="003079C9" w:rsidRDefault="003079C9" w:rsidP="003079C9">
            <w:pPr>
              <w:pStyle w:val="TableParagraph"/>
              <w:spacing w:line="194" w:lineRule="exact"/>
              <w:ind w:right="190"/>
              <w:rPr>
                <w:sz w:val="18"/>
              </w:rPr>
            </w:pPr>
            <w:r>
              <w:rPr>
                <w:w w:val="85"/>
                <w:sz w:val="18"/>
              </w:rPr>
              <w:t>11.9</w:t>
            </w:r>
          </w:p>
        </w:tc>
        <w:tc>
          <w:tcPr>
            <w:tcW w:w="2478" w:type="dxa"/>
          </w:tcPr>
          <w:p w14:paraId="74565A9C" w14:textId="77777777" w:rsidR="003079C9" w:rsidRDefault="003079C9" w:rsidP="003079C9">
            <w:pPr>
              <w:pStyle w:val="TableParagraph"/>
              <w:spacing w:line="194" w:lineRule="exact"/>
              <w:ind w:right="1228"/>
              <w:rPr>
                <w:sz w:val="18"/>
              </w:rPr>
            </w:pPr>
            <w:r>
              <w:rPr>
                <w:w w:val="85"/>
                <w:sz w:val="18"/>
              </w:rPr>
              <w:t>10.0</w:t>
            </w:r>
          </w:p>
        </w:tc>
        <w:tc>
          <w:tcPr>
            <w:tcW w:w="1861" w:type="dxa"/>
          </w:tcPr>
          <w:p w14:paraId="2FDF0311" w14:textId="77777777" w:rsidR="003079C9" w:rsidRDefault="003079C9" w:rsidP="003079C9">
            <w:pPr>
              <w:pStyle w:val="TableParagraph"/>
              <w:spacing w:line="194" w:lineRule="exact"/>
              <w:ind w:right="169"/>
              <w:rPr>
                <w:sz w:val="18"/>
              </w:rPr>
            </w:pPr>
            <w:r>
              <w:rPr>
                <w:w w:val="85"/>
                <w:sz w:val="18"/>
              </w:rPr>
              <w:t>2012‡</w:t>
            </w:r>
          </w:p>
        </w:tc>
        <w:tc>
          <w:tcPr>
            <w:tcW w:w="1420" w:type="dxa"/>
          </w:tcPr>
          <w:p w14:paraId="19856856" w14:textId="77777777" w:rsidR="003079C9" w:rsidRDefault="003079C9" w:rsidP="003079C9">
            <w:pPr>
              <w:pStyle w:val="TableParagraph"/>
              <w:spacing w:line="194" w:lineRule="exact"/>
              <w:ind w:right="189"/>
              <w:rPr>
                <w:sz w:val="18"/>
              </w:rPr>
            </w:pPr>
            <w:r>
              <w:rPr>
                <w:w w:val="85"/>
                <w:sz w:val="18"/>
              </w:rPr>
              <w:t>10.4</w:t>
            </w:r>
          </w:p>
        </w:tc>
        <w:tc>
          <w:tcPr>
            <w:tcW w:w="1248" w:type="dxa"/>
          </w:tcPr>
          <w:p w14:paraId="2E0077D2" w14:textId="77777777" w:rsidR="003079C9" w:rsidRDefault="003079C9" w:rsidP="003079C9">
            <w:pPr>
              <w:pStyle w:val="TableParagraph"/>
              <w:spacing w:line="194" w:lineRule="exact"/>
              <w:ind w:right="-15"/>
              <w:rPr>
                <w:sz w:val="18"/>
              </w:rPr>
            </w:pPr>
            <w:r>
              <w:rPr>
                <w:w w:val="85"/>
                <w:sz w:val="18"/>
              </w:rPr>
              <w:t>9.2</w:t>
            </w:r>
          </w:p>
        </w:tc>
      </w:tr>
      <w:tr w:rsidR="003079C9" w14:paraId="3200B64F" w14:textId="77777777" w:rsidTr="003079C9">
        <w:trPr>
          <w:trHeight w:val="239"/>
        </w:trPr>
        <w:tc>
          <w:tcPr>
            <w:tcW w:w="1002" w:type="dxa"/>
          </w:tcPr>
          <w:p w14:paraId="4B7954B7" w14:textId="77777777" w:rsidR="003079C9" w:rsidRDefault="003079C9" w:rsidP="003079C9">
            <w:pPr>
              <w:pStyle w:val="TableParagraph"/>
              <w:spacing w:line="194" w:lineRule="exact"/>
              <w:ind w:left="-1"/>
              <w:jc w:val="left"/>
              <w:rPr>
                <w:sz w:val="18"/>
              </w:rPr>
            </w:pPr>
            <w:r>
              <w:rPr>
                <w:sz w:val="18"/>
              </w:rPr>
              <w:t>1997</w:t>
            </w:r>
          </w:p>
        </w:tc>
        <w:tc>
          <w:tcPr>
            <w:tcW w:w="1830" w:type="dxa"/>
          </w:tcPr>
          <w:p w14:paraId="08B3C920" w14:textId="77777777" w:rsidR="003079C9" w:rsidRDefault="003079C9" w:rsidP="003079C9">
            <w:pPr>
              <w:pStyle w:val="TableParagraph"/>
              <w:spacing w:line="194" w:lineRule="exact"/>
              <w:ind w:right="190"/>
              <w:rPr>
                <w:sz w:val="18"/>
              </w:rPr>
            </w:pPr>
            <w:r>
              <w:rPr>
                <w:w w:val="85"/>
                <w:sz w:val="18"/>
              </w:rPr>
              <w:t>10.6</w:t>
            </w:r>
          </w:p>
        </w:tc>
        <w:tc>
          <w:tcPr>
            <w:tcW w:w="2478" w:type="dxa"/>
          </w:tcPr>
          <w:p w14:paraId="74377F87" w14:textId="77777777" w:rsidR="003079C9" w:rsidRDefault="003079C9" w:rsidP="003079C9">
            <w:pPr>
              <w:pStyle w:val="TableParagraph"/>
              <w:spacing w:line="194" w:lineRule="exact"/>
              <w:ind w:right="1228"/>
              <w:rPr>
                <w:sz w:val="18"/>
              </w:rPr>
            </w:pPr>
            <w:r>
              <w:rPr>
                <w:w w:val="85"/>
                <w:sz w:val="18"/>
              </w:rPr>
              <w:t>8.7</w:t>
            </w:r>
          </w:p>
        </w:tc>
        <w:tc>
          <w:tcPr>
            <w:tcW w:w="1861" w:type="dxa"/>
          </w:tcPr>
          <w:p w14:paraId="10245302" w14:textId="77777777" w:rsidR="003079C9" w:rsidRDefault="003079C9" w:rsidP="003079C9">
            <w:pPr>
              <w:pStyle w:val="TableParagraph"/>
              <w:spacing w:line="194" w:lineRule="exact"/>
              <w:ind w:right="169"/>
              <w:rPr>
                <w:sz w:val="18"/>
              </w:rPr>
            </w:pPr>
            <w:r>
              <w:rPr>
                <w:w w:val="85"/>
                <w:sz w:val="18"/>
              </w:rPr>
              <w:t>2013‡</w:t>
            </w:r>
          </w:p>
        </w:tc>
        <w:tc>
          <w:tcPr>
            <w:tcW w:w="1420" w:type="dxa"/>
          </w:tcPr>
          <w:p w14:paraId="5C913C08" w14:textId="77777777" w:rsidR="003079C9" w:rsidRDefault="003079C9" w:rsidP="003079C9">
            <w:pPr>
              <w:pStyle w:val="TableParagraph"/>
              <w:spacing w:line="194" w:lineRule="exact"/>
              <w:ind w:right="189"/>
              <w:rPr>
                <w:sz w:val="18"/>
              </w:rPr>
            </w:pPr>
            <w:r>
              <w:rPr>
                <w:w w:val="85"/>
                <w:sz w:val="18"/>
              </w:rPr>
              <w:t>10.4</w:t>
            </w:r>
          </w:p>
        </w:tc>
        <w:tc>
          <w:tcPr>
            <w:tcW w:w="1248" w:type="dxa"/>
          </w:tcPr>
          <w:p w14:paraId="4AB8E39C" w14:textId="77777777" w:rsidR="003079C9" w:rsidRDefault="003079C9" w:rsidP="003079C9">
            <w:pPr>
              <w:pStyle w:val="TableParagraph"/>
              <w:spacing w:line="194" w:lineRule="exact"/>
              <w:ind w:right="-15"/>
              <w:rPr>
                <w:sz w:val="18"/>
              </w:rPr>
            </w:pPr>
            <w:r>
              <w:rPr>
                <w:w w:val="85"/>
                <w:sz w:val="18"/>
              </w:rPr>
              <w:t>9.2</w:t>
            </w:r>
          </w:p>
        </w:tc>
      </w:tr>
      <w:tr w:rsidR="003079C9" w14:paraId="2B31653B" w14:textId="77777777" w:rsidTr="003079C9">
        <w:trPr>
          <w:trHeight w:val="239"/>
        </w:trPr>
        <w:tc>
          <w:tcPr>
            <w:tcW w:w="1002" w:type="dxa"/>
          </w:tcPr>
          <w:p w14:paraId="605EB7FC" w14:textId="77777777" w:rsidR="003079C9" w:rsidRDefault="003079C9" w:rsidP="003079C9">
            <w:pPr>
              <w:pStyle w:val="TableParagraph"/>
              <w:spacing w:line="194" w:lineRule="exact"/>
              <w:ind w:left="-1"/>
              <w:jc w:val="left"/>
              <w:rPr>
                <w:sz w:val="18"/>
              </w:rPr>
            </w:pPr>
            <w:r>
              <w:rPr>
                <w:sz w:val="18"/>
              </w:rPr>
              <w:t>1998</w:t>
            </w:r>
          </w:p>
        </w:tc>
        <w:tc>
          <w:tcPr>
            <w:tcW w:w="1830" w:type="dxa"/>
          </w:tcPr>
          <w:p w14:paraId="2CC51CBC" w14:textId="77777777" w:rsidR="003079C9" w:rsidRDefault="003079C9" w:rsidP="003079C9">
            <w:pPr>
              <w:pStyle w:val="TableParagraph"/>
              <w:spacing w:line="194" w:lineRule="exact"/>
              <w:ind w:right="190"/>
              <w:rPr>
                <w:sz w:val="18"/>
              </w:rPr>
            </w:pPr>
            <w:r>
              <w:rPr>
                <w:w w:val="85"/>
                <w:sz w:val="18"/>
              </w:rPr>
              <w:t>11.0</w:t>
            </w:r>
          </w:p>
        </w:tc>
        <w:tc>
          <w:tcPr>
            <w:tcW w:w="2478" w:type="dxa"/>
          </w:tcPr>
          <w:p w14:paraId="20EC1823" w14:textId="77777777" w:rsidR="003079C9" w:rsidRDefault="003079C9" w:rsidP="003079C9">
            <w:pPr>
              <w:pStyle w:val="TableParagraph"/>
              <w:spacing w:line="194" w:lineRule="exact"/>
              <w:ind w:right="1228"/>
              <w:rPr>
                <w:sz w:val="18"/>
              </w:rPr>
            </w:pPr>
            <w:r>
              <w:rPr>
                <w:w w:val="85"/>
                <w:sz w:val="18"/>
              </w:rPr>
              <w:t>9.0</w:t>
            </w:r>
          </w:p>
        </w:tc>
        <w:tc>
          <w:tcPr>
            <w:tcW w:w="1861" w:type="dxa"/>
          </w:tcPr>
          <w:p w14:paraId="1C66C744" w14:textId="77777777" w:rsidR="003079C9" w:rsidRDefault="003079C9" w:rsidP="003079C9">
            <w:pPr>
              <w:pStyle w:val="TableParagraph"/>
              <w:spacing w:line="194" w:lineRule="exact"/>
              <w:ind w:right="169"/>
              <w:rPr>
                <w:sz w:val="18"/>
              </w:rPr>
            </w:pPr>
            <w:r>
              <w:rPr>
                <w:w w:val="85"/>
                <w:sz w:val="18"/>
              </w:rPr>
              <w:t>2014‡</w:t>
            </w:r>
          </w:p>
        </w:tc>
        <w:tc>
          <w:tcPr>
            <w:tcW w:w="1420" w:type="dxa"/>
          </w:tcPr>
          <w:p w14:paraId="2DF7394C" w14:textId="77777777" w:rsidR="003079C9" w:rsidRDefault="003079C9" w:rsidP="003079C9">
            <w:pPr>
              <w:pStyle w:val="TableParagraph"/>
              <w:spacing w:line="194" w:lineRule="exact"/>
              <w:ind w:right="189"/>
              <w:rPr>
                <w:sz w:val="18"/>
              </w:rPr>
            </w:pPr>
            <w:r>
              <w:rPr>
                <w:w w:val="85"/>
                <w:sz w:val="18"/>
              </w:rPr>
              <w:t>10.6</w:t>
            </w:r>
          </w:p>
        </w:tc>
        <w:tc>
          <w:tcPr>
            <w:tcW w:w="1248" w:type="dxa"/>
          </w:tcPr>
          <w:p w14:paraId="005DD7EE" w14:textId="77777777" w:rsidR="003079C9" w:rsidRDefault="003079C9" w:rsidP="003079C9">
            <w:pPr>
              <w:pStyle w:val="TableParagraph"/>
              <w:spacing w:line="194" w:lineRule="exact"/>
              <w:ind w:right="-15"/>
              <w:rPr>
                <w:sz w:val="18"/>
              </w:rPr>
            </w:pPr>
            <w:r>
              <w:rPr>
                <w:w w:val="85"/>
                <w:sz w:val="18"/>
              </w:rPr>
              <w:t>9.3</w:t>
            </w:r>
          </w:p>
        </w:tc>
      </w:tr>
      <w:tr w:rsidR="003079C9" w14:paraId="40E8B05B" w14:textId="77777777" w:rsidTr="003079C9">
        <w:trPr>
          <w:trHeight w:val="239"/>
        </w:trPr>
        <w:tc>
          <w:tcPr>
            <w:tcW w:w="1002" w:type="dxa"/>
          </w:tcPr>
          <w:p w14:paraId="210562E0" w14:textId="77777777" w:rsidR="003079C9" w:rsidRDefault="003079C9" w:rsidP="003079C9">
            <w:pPr>
              <w:pStyle w:val="TableParagraph"/>
              <w:spacing w:line="194" w:lineRule="exact"/>
              <w:ind w:left="-1"/>
              <w:jc w:val="left"/>
              <w:rPr>
                <w:sz w:val="18"/>
              </w:rPr>
            </w:pPr>
            <w:r>
              <w:rPr>
                <w:sz w:val="18"/>
              </w:rPr>
              <w:t>1999</w:t>
            </w:r>
          </w:p>
        </w:tc>
        <w:tc>
          <w:tcPr>
            <w:tcW w:w="1830" w:type="dxa"/>
          </w:tcPr>
          <w:p w14:paraId="66AEF673" w14:textId="77777777" w:rsidR="003079C9" w:rsidRDefault="003079C9" w:rsidP="003079C9">
            <w:pPr>
              <w:pStyle w:val="TableParagraph"/>
              <w:spacing w:line="194" w:lineRule="exact"/>
              <w:ind w:right="190"/>
              <w:rPr>
                <w:sz w:val="18"/>
              </w:rPr>
            </w:pPr>
            <w:r>
              <w:rPr>
                <w:w w:val="85"/>
                <w:sz w:val="18"/>
              </w:rPr>
              <w:t>11.1</w:t>
            </w:r>
          </w:p>
        </w:tc>
        <w:tc>
          <w:tcPr>
            <w:tcW w:w="2478" w:type="dxa"/>
          </w:tcPr>
          <w:p w14:paraId="61319A21" w14:textId="77777777" w:rsidR="003079C9" w:rsidRDefault="003079C9" w:rsidP="003079C9">
            <w:pPr>
              <w:pStyle w:val="TableParagraph"/>
              <w:spacing w:line="194" w:lineRule="exact"/>
              <w:ind w:right="1228"/>
              <w:rPr>
                <w:sz w:val="18"/>
              </w:rPr>
            </w:pPr>
            <w:r>
              <w:rPr>
                <w:w w:val="85"/>
                <w:sz w:val="18"/>
              </w:rPr>
              <w:t>9.1</w:t>
            </w:r>
          </w:p>
        </w:tc>
        <w:tc>
          <w:tcPr>
            <w:tcW w:w="1861" w:type="dxa"/>
          </w:tcPr>
          <w:p w14:paraId="46F2C399" w14:textId="77777777" w:rsidR="003079C9" w:rsidRDefault="003079C9" w:rsidP="003079C9">
            <w:pPr>
              <w:pStyle w:val="TableParagraph"/>
              <w:spacing w:line="194" w:lineRule="exact"/>
              <w:ind w:right="169"/>
              <w:rPr>
                <w:sz w:val="18"/>
              </w:rPr>
            </w:pPr>
            <w:r>
              <w:rPr>
                <w:w w:val="85"/>
                <w:sz w:val="18"/>
              </w:rPr>
              <w:t>2015‡</w:t>
            </w:r>
          </w:p>
        </w:tc>
        <w:tc>
          <w:tcPr>
            <w:tcW w:w="1420" w:type="dxa"/>
          </w:tcPr>
          <w:p w14:paraId="6A4695BA" w14:textId="77777777" w:rsidR="003079C9" w:rsidRDefault="003079C9" w:rsidP="003079C9">
            <w:pPr>
              <w:pStyle w:val="TableParagraph"/>
              <w:spacing w:line="194" w:lineRule="exact"/>
              <w:ind w:right="189"/>
              <w:rPr>
                <w:sz w:val="18"/>
              </w:rPr>
            </w:pPr>
            <w:r>
              <w:rPr>
                <w:w w:val="85"/>
                <w:sz w:val="18"/>
              </w:rPr>
              <w:t>10.7</w:t>
            </w:r>
          </w:p>
        </w:tc>
        <w:tc>
          <w:tcPr>
            <w:tcW w:w="1248" w:type="dxa"/>
          </w:tcPr>
          <w:p w14:paraId="30EAF5E9" w14:textId="77777777" w:rsidR="003079C9" w:rsidRDefault="003079C9" w:rsidP="003079C9">
            <w:pPr>
              <w:pStyle w:val="TableParagraph"/>
              <w:spacing w:line="194" w:lineRule="exact"/>
              <w:ind w:right="-15"/>
              <w:rPr>
                <w:sz w:val="18"/>
              </w:rPr>
            </w:pPr>
            <w:r>
              <w:rPr>
                <w:w w:val="85"/>
                <w:sz w:val="18"/>
              </w:rPr>
              <w:t>9.5</w:t>
            </w:r>
          </w:p>
        </w:tc>
      </w:tr>
      <w:tr w:rsidR="003079C9" w14:paraId="734DC8AA" w14:textId="77777777" w:rsidTr="003079C9">
        <w:trPr>
          <w:trHeight w:val="239"/>
        </w:trPr>
        <w:tc>
          <w:tcPr>
            <w:tcW w:w="1002" w:type="dxa"/>
          </w:tcPr>
          <w:p w14:paraId="39C25C30" w14:textId="77777777" w:rsidR="003079C9" w:rsidRDefault="003079C9" w:rsidP="003079C9">
            <w:pPr>
              <w:pStyle w:val="TableParagraph"/>
              <w:spacing w:line="194" w:lineRule="exact"/>
              <w:ind w:left="-1"/>
              <w:jc w:val="left"/>
              <w:rPr>
                <w:sz w:val="18"/>
              </w:rPr>
            </w:pPr>
            <w:r>
              <w:rPr>
                <w:sz w:val="18"/>
              </w:rPr>
              <w:t>2000</w:t>
            </w:r>
          </w:p>
        </w:tc>
        <w:tc>
          <w:tcPr>
            <w:tcW w:w="1830" w:type="dxa"/>
          </w:tcPr>
          <w:p w14:paraId="70578210" w14:textId="77777777" w:rsidR="003079C9" w:rsidRDefault="003079C9" w:rsidP="003079C9">
            <w:pPr>
              <w:pStyle w:val="TableParagraph"/>
              <w:spacing w:line="194" w:lineRule="exact"/>
              <w:ind w:right="190"/>
              <w:rPr>
                <w:sz w:val="18"/>
              </w:rPr>
            </w:pPr>
            <w:r>
              <w:rPr>
                <w:w w:val="85"/>
                <w:sz w:val="18"/>
              </w:rPr>
              <w:t>11.1</w:t>
            </w:r>
          </w:p>
        </w:tc>
        <w:tc>
          <w:tcPr>
            <w:tcW w:w="2478" w:type="dxa"/>
          </w:tcPr>
          <w:p w14:paraId="68259DD7" w14:textId="77777777" w:rsidR="003079C9" w:rsidRDefault="003079C9" w:rsidP="003079C9">
            <w:pPr>
              <w:pStyle w:val="TableParagraph"/>
              <w:spacing w:line="194" w:lineRule="exact"/>
              <w:ind w:right="1228"/>
              <w:rPr>
                <w:sz w:val="18"/>
              </w:rPr>
            </w:pPr>
            <w:r>
              <w:rPr>
                <w:w w:val="85"/>
                <w:sz w:val="18"/>
              </w:rPr>
              <w:t>9.2</w:t>
            </w:r>
          </w:p>
        </w:tc>
        <w:tc>
          <w:tcPr>
            <w:tcW w:w="1861" w:type="dxa"/>
          </w:tcPr>
          <w:p w14:paraId="06252F07" w14:textId="77777777" w:rsidR="003079C9" w:rsidRDefault="003079C9" w:rsidP="003079C9">
            <w:pPr>
              <w:pStyle w:val="TableParagraph"/>
              <w:spacing w:line="194" w:lineRule="exact"/>
              <w:ind w:right="169"/>
              <w:rPr>
                <w:sz w:val="18"/>
              </w:rPr>
            </w:pPr>
            <w:r>
              <w:rPr>
                <w:w w:val="85"/>
                <w:sz w:val="18"/>
              </w:rPr>
              <w:t>2016‡</w:t>
            </w:r>
          </w:p>
        </w:tc>
        <w:tc>
          <w:tcPr>
            <w:tcW w:w="1420" w:type="dxa"/>
          </w:tcPr>
          <w:p w14:paraId="5B89E4ED" w14:textId="77777777" w:rsidR="003079C9" w:rsidRDefault="003079C9" w:rsidP="003079C9">
            <w:pPr>
              <w:pStyle w:val="TableParagraph"/>
              <w:spacing w:line="194" w:lineRule="exact"/>
              <w:ind w:right="189"/>
              <w:rPr>
                <w:sz w:val="18"/>
              </w:rPr>
            </w:pPr>
            <w:r>
              <w:rPr>
                <w:w w:val="85"/>
                <w:sz w:val="18"/>
              </w:rPr>
              <w:t>10.6</w:t>
            </w:r>
          </w:p>
        </w:tc>
        <w:tc>
          <w:tcPr>
            <w:tcW w:w="1248" w:type="dxa"/>
          </w:tcPr>
          <w:p w14:paraId="54203994" w14:textId="77777777" w:rsidR="003079C9" w:rsidRDefault="003079C9" w:rsidP="003079C9">
            <w:pPr>
              <w:pStyle w:val="TableParagraph"/>
              <w:spacing w:line="194" w:lineRule="exact"/>
              <w:ind w:right="-15"/>
              <w:rPr>
                <w:sz w:val="18"/>
              </w:rPr>
            </w:pPr>
            <w:r>
              <w:rPr>
                <w:w w:val="85"/>
                <w:sz w:val="18"/>
              </w:rPr>
              <w:t>9.4</w:t>
            </w:r>
          </w:p>
        </w:tc>
      </w:tr>
      <w:tr w:rsidR="003079C9" w14:paraId="6A467EA5" w14:textId="77777777" w:rsidTr="003079C9">
        <w:trPr>
          <w:trHeight w:val="312"/>
        </w:trPr>
        <w:tc>
          <w:tcPr>
            <w:tcW w:w="1002" w:type="dxa"/>
            <w:tcBorders>
              <w:bottom w:val="single" w:sz="4" w:space="0" w:color="005CAB"/>
            </w:tcBorders>
          </w:tcPr>
          <w:p w14:paraId="0A18232A" w14:textId="77777777" w:rsidR="003079C9" w:rsidRDefault="003079C9" w:rsidP="003079C9">
            <w:pPr>
              <w:pStyle w:val="TableParagraph"/>
              <w:spacing w:line="194" w:lineRule="exact"/>
              <w:ind w:left="-1"/>
              <w:jc w:val="left"/>
              <w:rPr>
                <w:sz w:val="18"/>
              </w:rPr>
            </w:pPr>
            <w:r>
              <w:rPr>
                <w:sz w:val="18"/>
              </w:rPr>
              <w:t>2001</w:t>
            </w:r>
          </w:p>
        </w:tc>
        <w:tc>
          <w:tcPr>
            <w:tcW w:w="1830" w:type="dxa"/>
            <w:tcBorders>
              <w:bottom w:val="single" w:sz="4" w:space="0" w:color="005CAB"/>
            </w:tcBorders>
          </w:tcPr>
          <w:p w14:paraId="5B09AA0B" w14:textId="77777777" w:rsidR="003079C9" w:rsidRDefault="003079C9" w:rsidP="003079C9">
            <w:pPr>
              <w:pStyle w:val="TableParagraph"/>
              <w:spacing w:line="194" w:lineRule="exact"/>
              <w:ind w:right="190"/>
              <w:rPr>
                <w:sz w:val="18"/>
              </w:rPr>
            </w:pPr>
            <w:r>
              <w:rPr>
                <w:w w:val="85"/>
                <w:sz w:val="18"/>
              </w:rPr>
              <w:t>10.1</w:t>
            </w:r>
          </w:p>
        </w:tc>
        <w:tc>
          <w:tcPr>
            <w:tcW w:w="2478" w:type="dxa"/>
            <w:tcBorders>
              <w:bottom w:val="single" w:sz="4" w:space="0" w:color="005CAB"/>
            </w:tcBorders>
          </w:tcPr>
          <w:p w14:paraId="1CCD5325" w14:textId="77777777" w:rsidR="003079C9" w:rsidRDefault="003079C9" w:rsidP="003079C9">
            <w:pPr>
              <w:pStyle w:val="TableParagraph"/>
              <w:spacing w:line="194" w:lineRule="exact"/>
              <w:ind w:right="1228"/>
              <w:rPr>
                <w:sz w:val="18"/>
              </w:rPr>
            </w:pPr>
            <w:r>
              <w:rPr>
                <w:w w:val="85"/>
                <w:sz w:val="18"/>
              </w:rPr>
              <w:t>8.7</w:t>
            </w:r>
          </w:p>
        </w:tc>
        <w:tc>
          <w:tcPr>
            <w:tcW w:w="1861" w:type="dxa"/>
            <w:tcBorders>
              <w:bottom w:val="single" w:sz="4" w:space="0" w:color="005CAB"/>
            </w:tcBorders>
          </w:tcPr>
          <w:p w14:paraId="0BFB828B" w14:textId="77777777" w:rsidR="003079C9" w:rsidRDefault="003079C9" w:rsidP="003079C9">
            <w:pPr>
              <w:pStyle w:val="TableParagraph"/>
              <w:spacing w:line="194" w:lineRule="exact"/>
              <w:ind w:right="170"/>
              <w:rPr>
                <w:sz w:val="18"/>
              </w:rPr>
            </w:pPr>
            <w:r>
              <w:rPr>
                <w:w w:val="85"/>
                <w:sz w:val="18"/>
              </w:rPr>
              <w:t>2017‡</w:t>
            </w:r>
          </w:p>
        </w:tc>
        <w:tc>
          <w:tcPr>
            <w:tcW w:w="1420" w:type="dxa"/>
            <w:tcBorders>
              <w:bottom w:val="single" w:sz="4" w:space="0" w:color="005CAB"/>
            </w:tcBorders>
          </w:tcPr>
          <w:p w14:paraId="4ACBC8A4" w14:textId="77777777" w:rsidR="003079C9" w:rsidRDefault="003079C9" w:rsidP="003079C9">
            <w:pPr>
              <w:pStyle w:val="TableParagraph"/>
              <w:spacing w:line="194" w:lineRule="exact"/>
              <w:ind w:right="190"/>
              <w:rPr>
                <w:sz w:val="18"/>
              </w:rPr>
            </w:pPr>
            <w:r>
              <w:rPr>
                <w:w w:val="85"/>
                <w:sz w:val="18"/>
              </w:rPr>
              <w:t>10.6</w:t>
            </w:r>
          </w:p>
        </w:tc>
        <w:tc>
          <w:tcPr>
            <w:tcW w:w="1248" w:type="dxa"/>
            <w:tcBorders>
              <w:bottom w:val="single" w:sz="4" w:space="0" w:color="005CAB"/>
            </w:tcBorders>
          </w:tcPr>
          <w:p w14:paraId="06DD139F" w14:textId="77777777" w:rsidR="003079C9" w:rsidRDefault="003079C9" w:rsidP="003079C9">
            <w:pPr>
              <w:pStyle w:val="TableParagraph"/>
              <w:spacing w:line="194" w:lineRule="exact"/>
              <w:rPr>
                <w:sz w:val="18"/>
              </w:rPr>
            </w:pPr>
            <w:r>
              <w:rPr>
                <w:w w:val="85"/>
                <w:sz w:val="18"/>
              </w:rPr>
              <w:t>9.3</w:t>
            </w:r>
          </w:p>
        </w:tc>
      </w:tr>
    </w:tbl>
    <w:p w14:paraId="61270CF1" w14:textId="12366A34" w:rsidR="003079C9" w:rsidRDefault="003079C9" w:rsidP="003079C9">
      <w:pPr>
        <w:tabs>
          <w:tab w:val="left" w:pos="3390"/>
          <w:tab w:val="left" w:pos="7750"/>
          <w:tab w:val="left" w:pos="9150"/>
        </w:tabs>
        <w:spacing w:before="56"/>
        <w:ind w:left="1990"/>
        <w:rPr>
          <w:rFonts w:ascii="Trebuchet MS"/>
          <w:b/>
          <w:sz w:val="18"/>
        </w:rPr>
      </w:pPr>
    </w:p>
    <w:p w14:paraId="78380627" w14:textId="77777777" w:rsidR="003079C9" w:rsidRDefault="003079C9" w:rsidP="003079C9">
      <w:pPr>
        <w:ind w:left="180"/>
        <w:rPr>
          <w:rFonts w:ascii="Arial"/>
          <w:sz w:val="16"/>
        </w:rPr>
      </w:pPr>
      <w:r>
        <w:rPr>
          <w:rFonts w:ascii="Calibri"/>
          <w:i/>
          <w:sz w:val="16"/>
        </w:rPr>
        <w:t xml:space="preserve">Source: </w:t>
      </w:r>
      <w:r>
        <w:rPr>
          <w:rFonts w:ascii="Arial"/>
          <w:sz w:val="16"/>
        </w:rPr>
        <w:t>ACLI tabulations of National Association of Insurance Commissioners (NAIC) data, used by permission.</w:t>
      </w:r>
    </w:p>
    <w:p w14:paraId="18510925" w14:textId="77777777" w:rsidR="003079C9" w:rsidRDefault="003079C9" w:rsidP="003079C9">
      <w:pPr>
        <w:spacing w:before="12" w:line="228" w:lineRule="auto"/>
        <w:ind w:left="180" w:right="1384"/>
        <w:rPr>
          <w:rFonts w:ascii="Arial"/>
          <w:sz w:val="16"/>
        </w:rPr>
      </w:pPr>
      <w:r>
        <w:rPr>
          <w:rFonts w:ascii="Calibri"/>
          <w:i/>
          <w:w w:val="95"/>
          <w:sz w:val="16"/>
        </w:rPr>
        <w:t>Notes:</w:t>
      </w:r>
      <w:r>
        <w:rPr>
          <w:rFonts w:ascii="Calibri"/>
          <w:i/>
          <w:spacing w:val="-9"/>
          <w:w w:val="95"/>
          <w:sz w:val="16"/>
        </w:rPr>
        <w:t xml:space="preserve"> </w:t>
      </w:r>
      <w:r>
        <w:rPr>
          <w:rFonts w:ascii="Arial"/>
          <w:w w:val="95"/>
          <w:sz w:val="16"/>
        </w:rPr>
        <w:t>NAIC</w:t>
      </w:r>
      <w:r>
        <w:rPr>
          <w:rFonts w:ascii="Arial"/>
          <w:spacing w:val="-15"/>
          <w:w w:val="95"/>
          <w:sz w:val="16"/>
        </w:rPr>
        <w:t xml:space="preserve"> </w:t>
      </w:r>
      <w:r>
        <w:rPr>
          <w:rFonts w:ascii="Arial"/>
          <w:w w:val="95"/>
          <w:sz w:val="16"/>
        </w:rPr>
        <w:t>does</w:t>
      </w:r>
      <w:r>
        <w:rPr>
          <w:rFonts w:ascii="Arial"/>
          <w:spacing w:val="-16"/>
          <w:w w:val="95"/>
          <w:sz w:val="16"/>
        </w:rPr>
        <w:t xml:space="preserve"> </w:t>
      </w:r>
      <w:r>
        <w:rPr>
          <w:rFonts w:ascii="Arial"/>
          <w:w w:val="95"/>
          <w:sz w:val="16"/>
        </w:rPr>
        <w:t>not</w:t>
      </w:r>
      <w:r>
        <w:rPr>
          <w:rFonts w:ascii="Arial"/>
          <w:spacing w:val="-16"/>
          <w:w w:val="95"/>
          <w:sz w:val="16"/>
        </w:rPr>
        <w:t xml:space="preserve"> </w:t>
      </w:r>
      <w:r>
        <w:rPr>
          <w:rFonts w:ascii="Arial"/>
          <w:w w:val="95"/>
          <w:sz w:val="16"/>
        </w:rPr>
        <w:t>endorse</w:t>
      </w:r>
      <w:r>
        <w:rPr>
          <w:rFonts w:ascii="Arial"/>
          <w:spacing w:val="-15"/>
          <w:w w:val="95"/>
          <w:sz w:val="16"/>
        </w:rPr>
        <w:t xml:space="preserve"> </w:t>
      </w:r>
      <w:r>
        <w:rPr>
          <w:rFonts w:ascii="Arial"/>
          <w:w w:val="95"/>
          <w:sz w:val="16"/>
        </w:rPr>
        <w:t>any</w:t>
      </w:r>
      <w:r>
        <w:rPr>
          <w:rFonts w:ascii="Arial"/>
          <w:spacing w:val="-16"/>
          <w:w w:val="95"/>
          <w:sz w:val="16"/>
        </w:rPr>
        <w:t xml:space="preserve"> </w:t>
      </w:r>
      <w:r>
        <w:rPr>
          <w:rFonts w:ascii="Arial"/>
          <w:w w:val="95"/>
          <w:sz w:val="16"/>
        </w:rPr>
        <w:t>analysis</w:t>
      </w:r>
      <w:r>
        <w:rPr>
          <w:rFonts w:ascii="Arial"/>
          <w:spacing w:val="-16"/>
          <w:w w:val="95"/>
          <w:sz w:val="16"/>
        </w:rPr>
        <w:t xml:space="preserve"> </w:t>
      </w:r>
      <w:r>
        <w:rPr>
          <w:rFonts w:ascii="Arial"/>
          <w:w w:val="95"/>
          <w:sz w:val="16"/>
        </w:rPr>
        <w:t>or</w:t>
      </w:r>
      <w:r>
        <w:rPr>
          <w:rFonts w:ascii="Arial"/>
          <w:spacing w:val="-16"/>
          <w:w w:val="95"/>
          <w:sz w:val="16"/>
        </w:rPr>
        <w:t xml:space="preserve"> </w:t>
      </w:r>
      <w:r>
        <w:rPr>
          <w:rFonts w:ascii="Arial"/>
          <w:w w:val="95"/>
          <w:sz w:val="16"/>
        </w:rPr>
        <w:t>conclusions</w:t>
      </w:r>
      <w:r>
        <w:rPr>
          <w:rFonts w:ascii="Arial"/>
          <w:spacing w:val="-15"/>
          <w:w w:val="95"/>
          <w:sz w:val="16"/>
        </w:rPr>
        <w:t xml:space="preserve"> </w:t>
      </w:r>
      <w:r>
        <w:rPr>
          <w:rFonts w:ascii="Arial"/>
          <w:w w:val="95"/>
          <w:sz w:val="16"/>
        </w:rPr>
        <w:t>based</w:t>
      </w:r>
      <w:r>
        <w:rPr>
          <w:rFonts w:ascii="Arial"/>
          <w:spacing w:val="-16"/>
          <w:w w:val="95"/>
          <w:sz w:val="16"/>
        </w:rPr>
        <w:t xml:space="preserve"> </w:t>
      </w:r>
      <w:r>
        <w:rPr>
          <w:rFonts w:ascii="Arial"/>
          <w:w w:val="95"/>
          <w:sz w:val="16"/>
        </w:rPr>
        <w:t>on</w:t>
      </w:r>
      <w:r>
        <w:rPr>
          <w:rFonts w:ascii="Arial"/>
          <w:spacing w:val="-16"/>
          <w:w w:val="95"/>
          <w:sz w:val="16"/>
        </w:rPr>
        <w:t xml:space="preserve"> </w:t>
      </w:r>
      <w:r>
        <w:rPr>
          <w:rFonts w:ascii="Arial"/>
          <w:w w:val="95"/>
          <w:sz w:val="16"/>
        </w:rPr>
        <w:t>use</w:t>
      </w:r>
      <w:r>
        <w:rPr>
          <w:rFonts w:ascii="Arial"/>
          <w:spacing w:val="-16"/>
          <w:w w:val="95"/>
          <w:sz w:val="16"/>
        </w:rPr>
        <w:t xml:space="preserve"> </w:t>
      </w:r>
      <w:r>
        <w:rPr>
          <w:rFonts w:ascii="Arial"/>
          <w:w w:val="95"/>
          <w:sz w:val="16"/>
        </w:rPr>
        <w:t>of</w:t>
      </w:r>
      <w:r>
        <w:rPr>
          <w:rFonts w:ascii="Arial"/>
          <w:spacing w:val="-15"/>
          <w:w w:val="95"/>
          <w:sz w:val="16"/>
        </w:rPr>
        <w:t xml:space="preserve"> </w:t>
      </w:r>
      <w:r>
        <w:rPr>
          <w:rFonts w:ascii="Arial"/>
          <w:w w:val="95"/>
          <w:sz w:val="16"/>
        </w:rPr>
        <w:t>its</w:t>
      </w:r>
      <w:r>
        <w:rPr>
          <w:rFonts w:ascii="Arial"/>
          <w:spacing w:val="-17"/>
          <w:w w:val="95"/>
          <w:sz w:val="16"/>
        </w:rPr>
        <w:t xml:space="preserve"> </w:t>
      </w:r>
      <w:r>
        <w:rPr>
          <w:rFonts w:ascii="Arial"/>
          <w:w w:val="95"/>
          <w:sz w:val="16"/>
        </w:rPr>
        <w:t>data.</w:t>
      </w:r>
      <w:r>
        <w:rPr>
          <w:rFonts w:ascii="Arial"/>
          <w:spacing w:val="-15"/>
          <w:w w:val="95"/>
          <w:sz w:val="16"/>
        </w:rPr>
        <w:t xml:space="preserve"> </w:t>
      </w:r>
      <w:r>
        <w:rPr>
          <w:rFonts w:ascii="Arial"/>
          <w:w w:val="95"/>
          <w:sz w:val="16"/>
        </w:rPr>
        <w:t>Capital</w:t>
      </w:r>
      <w:r>
        <w:rPr>
          <w:rFonts w:ascii="Arial"/>
          <w:spacing w:val="-16"/>
          <w:w w:val="95"/>
          <w:sz w:val="16"/>
        </w:rPr>
        <w:t xml:space="preserve"> </w:t>
      </w:r>
      <w:r>
        <w:rPr>
          <w:rFonts w:ascii="Arial"/>
          <w:w w:val="95"/>
          <w:sz w:val="16"/>
        </w:rPr>
        <w:t>ratio</w:t>
      </w:r>
      <w:r>
        <w:rPr>
          <w:rFonts w:ascii="Arial"/>
          <w:spacing w:val="-16"/>
          <w:w w:val="95"/>
          <w:sz w:val="16"/>
        </w:rPr>
        <w:t xml:space="preserve"> </w:t>
      </w:r>
      <w:r>
        <w:rPr>
          <w:rFonts w:ascii="Arial"/>
          <w:w w:val="95"/>
          <w:sz w:val="16"/>
        </w:rPr>
        <w:t>is</w:t>
      </w:r>
      <w:r>
        <w:rPr>
          <w:rFonts w:ascii="Arial"/>
          <w:spacing w:val="-16"/>
          <w:w w:val="95"/>
          <w:sz w:val="16"/>
        </w:rPr>
        <w:t xml:space="preserve"> </w:t>
      </w:r>
      <w:r>
        <w:rPr>
          <w:rFonts w:ascii="Arial"/>
          <w:w w:val="95"/>
          <w:sz w:val="16"/>
        </w:rPr>
        <w:t>equal</w:t>
      </w:r>
      <w:r>
        <w:rPr>
          <w:rFonts w:ascii="Arial"/>
          <w:spacing w:val="-16"/>
          <w:w w:val="95"/>
          <w:sz w:val="16"/>
        </w:rPr>
        <w:t xml:space="preserve"> </w:t>
      </w:r>
      <w:r>
        <w:rPr>
          <w:rFonts w:ascii="Arial"/>
          <w:w w:val="95"/>
          <w:sz w:val="16"/>
        </w:rPr>
        <w:t>to</w:t>
      </w:r>
      <w:r>
        <w:rPr>
          <w:rFonts w:ascii="Arial"/>
          <w:spacing w:val="-16"/>
          <w:w w:val="95"/>
          <w:sz w:val="16"/>
        </w:rPr>
        <w:t xml:space="preserve"> </w:t>
      </w:r>
      <w:r>
        <w:rPr>
          <w:rFonts w:ascii="Arial"/>
          <w:w w:val="95"/>
          <w:sz w:val="16"/>
        </w:rPr>
        <w:t>capital</w:t>
      </w:r>
      <w:r>
        <w:rPr>
          <w:rFonts w:ascii="Arial"/>
          <w:spacing w:val="-15"/>
          <w:w w:val="95"/>
          <w:sz w:val="16"/>
        </w:rPr>
        <w:t xml:space="preserve"> </w:t>
      </w:r>
      <w:r>
        <w:rPr>
          <w:rFonts w:ascii="Arial"/>
          <w:w w:val="95"/>
          <w:sz w:val="16"/>
        </w:rPr>
        <w:t>plus</w:t>
      </w:r>
      <w:r>
        <w:rPr>
          <w:rFonts w:ascii="Arial"/>
          <w:spacing w:val="-16"/>
          <w:w w:val="95"/>
          <w:sz w:val="16"/>
        </w:rPr>
        <w:t xml:space="preserve"> </w:t>
      </w:r>
      <w:r>
        <w:rPr>
          <w:rFonts w:ascii="Arial"/>
          <w:w w:val="95"/>
          <w:sz w:val="16"/>
        </w:rPr>
        <w:t>surplus</w:t>
      </w:r>
      <w:r>
        <w:rPr>
          <w:rFonts w:ascii="Arial"/>
          <w:spacing w:val="-16"/>
          <w:w w:val="95"/>
          <w:sz w:val="16"/>
        </w:rPr>
        <w:t xml:space="preserve"> </w:t>
      </w:r>
      <w:r>
        <w:rPr>
          <w:rFonts w:ascii="Arial"/>
          <w:w w:val="95"/>
          <w:sz w:val="16"/>
        </w:rPr>
        <w:t>plus</w:t>
      </w:r>
      <w:r>
        <w:rPr>
          <w:rFonts w:ascii="Arial"/>
          <w:spacing w:val="-16"/>
          <w:w w:val="95"/>
          <w:sz w:val="16"/>
        </w:rPr>
        <w:t xml:space="preserve"> </w:t>
      </w:r>
      <w:r>
        <w:rPr>
          <w:rFonts w:ascii="Arial"/>
          <w:w w:val="95"/>
          <w:sz w:val="16"/>
        </w:rPr>
        <w:t>the</w:t>
      </w:r>
      <w:r>
        <w:rPr>
          <w:rFonts w:ascii="Arial"/>
          <w:spacing w:val="-15"/>
          <w:w w:val="95"/>
          <w:sz w:val="16"/>
        </w:rPr>
        <w:t xml:space="preserve"> </w:t>
      </w:r>
      <w:r>
        <w:rPr>
          <w:rFonts w:ascii="Arial"/>
          <w:w w:val="95"/>
          <w:sz w:val="16"/>
        </w:rPr>
        <w:t>asset</w:t>
      </w:r>
      <w:r>
        <w:rPr>
          <w:rFonts w:ascii="Arial"/>
          <w:spacing w:val="-16"/>
          <w:w w:val="95"/>
          <w:sz w:val="16"/>
        </w:rPr>
        <w:t xml:space="preserve"> </w:t>
      </w:r>
      <w:r>
        <w:rPr>
          <w:rFonts w:ascii="Arial"/>
          <w:w w:val="95"/>
          <w:sz w:val="16"/>
        </w:rPr>
        <w:t>valuation reserve</w:t>
      </w:r>
      <w:r>
        <w:rPr>
          <w:rFonts w:ascii="Arial"/>
          <w:spacing w:val="-15"/>
          <w:w w:val="95"/>
          <w:sz w:val="16"/>
        </w:rPr>
        <w:t xml:space="preserve"> </w:t>
      </w:r>
      <w:r>
        <w:rPr>
          <w:rFonts w:ascii="Arial"/>
          <w:w w:val="95"/>
          <w:sz w:val="16"/>
        </w:rPr>
        <w:t>(AVR),</w:t>
      </w:r>
      <w:r>
        <w:rPr>
          <w:rFonts w:ascii="Arial"/>
          <w:spacing w:val="-15"/>
          <w:w w:val="95"/>
          <w:sz w:val="16"/>
        </w:rPr>
        <w:t xml:space="preserve"> </w:t>
      </w:r>
      <w:r>
        <w:rPr>
          <w:rFonts w:ascii="Arial"/>
          <w:w w:val="95"/>
          <w:sz w:val="16"/>
        </w:rPr>
        <w:t>or</w:t>
      </w:r>
      <w:r>
        <w:rPr>
          <w:rFonts w:ascii="Arial"/>
          <w:spacing w:val="-15"/>
          <w:w w:val="95"/>
          <w:sz w:val="16"/>
        </w:rPr>
        <w:t xml:space="preserve"> </w:t>
      </w:r>
      <w:r>
        <w:rPr>
          <w:rFonts w:ascii="Arial"/>
          <w:w w:val="95"/>
          <w:sz w:val="16"/>
        </w:rPr>
        <w:t>mandatory</w:t>
      </w:r>
      <w:r>
        <w:rPr>
          <w:rFonts w:ascii="Arial"/>
          <w:spacing w:val="-15"/>
          <w:w w:val="95"/>
          <w:sz w:val="16"/>
        </w:rPr>
        <w:t xml:space="preserve"> </w:t>
      </w:r>
      <w:r>
        <w:rPr>
          <w:rFonts w:ascii="Arial"/>
          <w:w w:val="95"/>
          <w:sz w:val="16"/>
        </w:rPr>
        <w:t>securities</w:t>
      </w:r>
      <w:r>
        <w:rPr>
          <w:rFonts w:ascii="Arial"/>
          <w:spacing w:val="-14"/>
          <w:w w:val="95"/>
          <w:sz w:val="16"/>
        </w:rPr>
        <w:t xml:space="preserve"> </w:t>
      </w:r>
      <w:r>
        <w:rPr>
          <w:rFonts w:ascii="Arial"/>
          <w:w w:val="95"/>
          <w:sz w:val="16"/>
        </w:rPr>
        <w:t>valuation</w:t>
      </w:r>
      <w:r>
        <w:rPr>
          <w:rFonts w:ascii="Arial"/>
          <w:spacing w:val="-15"/>
          <w:w w:val="95"/>
          <w:sz w:val="16"/>
        </w:rPr>
        <w:t xml:space="preserve"> </w:t>
      </w:r>
      <w:r>
        <w:rPr>
          <w:rFonts w:ascii="Arial"/>
          <w:w w:val="95"/>
          <w:sz w:val="16"/>
        </w:rPr>
        <w:t>reserve</w:t>
      </w:r>
      <w:r>
        <w:rPr>
          <w:rFonts w:ascii="Arial"/>
          <w:spacing w:val="-15"/>
          <w:w w:val="95"/>
          <w:sz w:val="16"/>
        </w:rPr>
        <w:t xml:space="preserve"> </w:t>
      </w:r>
      <w:r>
        <w:rPr>
          <w:rFonts w:ascii="Arial"/>
          <w:w w:val="95"/>
          <w:sz w:val="16"/>
        </w:rPr>
        <w:t>(MSVR)</w:t>
      </w:r>
      <w:r>
        <w:rPr>
          <w:rFonts w:ascii="Arial"/>
          <w:spacing w:val="-15"/>
          <w:w w:val="95"/>
          <w:sz w:val="16"/>
        </w:rPr>
        <w:t xml:space="preserve"> </w:t>
      </w:r>
      <w:r>
        <w:rPr>
          <w:rFonts w:ascii="Arial"/>
          <w:w w:val="95"/>
          <w:sz w:val="16"/>
        </w:rPr>
        <w:t>prior</w:t>
      </w:r>
      <w:r>
        <w:rPr>
          <w:rFonts w:ascii="Arial"/>
          <w:spacing w:val="-14"/>
          <w:w w:val="95"/>
          <w:sz w:val="16"/>
        </w:rPr>
        <w:t xml:space="preserve"> </w:t>
      </w:r>
      <w:r>
        <w:rPr>
          <w:rFonts w:ascii="Arial"/>
          <w:w w:val="95"/>
          <w:sz w:val="16"/>
        </w:rPr>
        <w:t>to</w:t>
      </w:r>
      <w:r>
        <w:rPr>
          <w:rFonts w:ascii="Arial"/>
          <w:spacing w:val="-15"/>
          <w:w w:val="95"/>
          <w:sz w:val="16"/>
        </w:rPr>
        <w:t xml:space="preserve"> </w:t>
      </w:r>
      <w:r>
        <w:rPr>
          <w:rFonts w:ascii="Arial"/>
          <w:w w:val="95"/>
          <w:sz w:val="16"/>
        </w:rPr>
        <w:t>1992,</w:t>
      </w:r>
      <w:r>
        <w:rPr>
          <w:rFonts w:ascii="Arial"/>
          <w:spacing w:val="-15"/>
          <w:w w:val="95"/>
          <w:sz w:val="16"/>
        </w:rPr>
        <w:t xml:space="preserve"> </w:t>
      </w:r>
      <w:r>
        <w:rPr>
          <w:rFonts w:ascii="Arial"/>
          <w:w w:val="95"/>
          <w:sz w:val="16"/>
        </w:rPr>
        <w:t>divided</w:t>
      </w:r>
      <w:r>
        <w:rPr>
          <w:rFonts w:ascii="Arial"/>
          <w:spacing w:val="-14"/>
          <w:w w:val="95"/>
          <w:sz w:val="16"/>
        </w:rPr>
        <w:t xml:space="preserve"> </w:t>
      </w:r>
      <w:r>
        <w:rPr>
          <w:rFonts w:ascii="Arial"/>
          <w:w w:val="95"/>
          <w:sz w:val="16"/>
        </w:rPr>
        <w:t>by</w:t>
      </w:r>
      <w:r>
        <w:rPr>
          <w:rFonts w:ascii="Arial"/>
          <w:spacing w:val="-15"/>
          <w:w w:val="95"/>
          <w:sz w:val="16"/>
        </w:rPr>
        <w:t xml:space="preserve"> </w:t>
      </w:r>
      <w:r>
        <w:rPr>
          <w:rFonts w:ascii="Arial"/>
          <w:w w:val="95"/>
          <w:sz w:val="16"/>
        </w:rPr>
        <w:t>general</w:t>
      </w:r>
      <w:r>
        <w:rPr>
          <w:rFonts w:ascii="Arial"/>
          <w:spacing w:val="-15"/>
          <w:w w:val="95"/>
          <w:sz w:val="16"/>
        </w:rPr>
        <w:t xml:space="preserve"> </w:t>
      </w:r>
      <w:r>
        <w:rPr>
          <w:rFonts w:ascii="Arial"/>
          <w:w w:val="95"/>
          <w:sz w:val="16"/>
        </w:rPr>
        <w:t>account</w:t>
      </w:r>
      <w:r>
        <w:rPr>
          <w:rFonts w:ascii="Arial"/>
          <w:spacing w:val="-14"/>
          <w:w w:val="95"/>
          <w:sz w:val="16"/>
        </w:rPr>
        <w:t xml:space="preserve"> </w:t>
      </w:r>
      <w:r>
        <w:rPr>
          <w:rFonts w:ascii="Arial"/>
          <w:w w:val="95"/>
          <w:sz w:val="16"/>
        </w:rPr>
        <w:t>assets.</w:t>
      </w:r>
      <w:r>
        <w:rPr>
          <w:rFonts w:ascii="Arial"/>
          <w:spacing w:val="-15"/>
          <w:w w:val="95"/>
          <w:sz w:val="16"/>
        </w:rPr>
        <w:t xml:space="preserve"> </w:t>
      </w:r>
      <w:r>
        <w:rPr>
          <w:rFonts w:ascii="Arial"/>
          <w:w w:val="95"/>
          <w:sz w:val="16"/>
        </w:rPr>
        <w:t>Data</w:t>
      </w:r>
      <w:r>
        <w:rPr>
          <w:rFonts w:ascii="Arial"/>
          <w:spacing w:val="-15"/>
          <w:w w:val="95"/>
          <w:sz w:val="16"/>
        </w:rPr>
        <w:t xml:space="preserve"> </w:t>
      </w:r>
      <w:r>
        <w:rPr>
          <w:rFonts w:ascii="Arial"/>
          <w:w w:val="95"/>
          <w:sz w:val="16"/>
        </w:rPr>
        <w:t>represent</w:t>
      </w:r>
      <w:r>
        <w:rPr>
          <w:rFonts w:ascii="Arial"/>
          <w:spacing w:val="-14"/>
          <w:w w:val="95"/>
          <w:sz w:val="16"/>
        </w:rPr>
        <w:t xml:space="preserve"> </w:t>
      </w:r>
      <w:r>
        <w:rPr>
          <w:rFonts w:ascii="Arial"/>
          <w:w w:val="95"/>
          <w:sz w:val="16"/>
        </w:rPr>
        <w:t>U.S.</w:t>
      </w:r>
      <w:r>
        <w:rPr>
          <w:rFonts w:ascii="Arial"/>
          <w:spacing w:val="-15"/>
          <w:w w:val="95"/>
          <w:sz w:val="16"/>
        </w:rPr>
        <w:t xml:space="preserve"> </w:t>
      </w:r>
      <w:r>
        <w:rPr>
          <w:rFonts w:ascii="Arial"/>
          <w:w w:val="95"/>
          <w:sz w:val="16"/>
        </w:rPr>
        <w:t>life</w:t>
      </w:r>
      <w:r>
        <w:rPr>
          <w:rFonts w:ascii="Arial"/>
          <w:spacing w:val="-14"/>
          <w:w w:val="95"/>
          <w:sz w:val="16"/>
        </w:rPr>
        <w:t xml:space="preserve"> </w:t>
      </w:r>
      <w:r>
        <w:rPr>
          <w:rFonts w:ascii="Arial"/>
          <w:w w:val="95"/>
          <w:sz w:val="16"/>
        </w:rPr>
        <w:t xml:space="preserve">insurers </w:t>
      </w:r>
      <w:r>
        <w:rPr>
          <w:rFonts w:ascii="Arial"/>
          <w:sz w:val="16"/>
        </w:rPr>
        <w:t>and,</w:t>
      </w:r>
      <w:r>
        <w:rPr>
          <w:rFonts w:ascii="Arial"/>
          <w:spacing w:val="-18"/>
          <w:sz w:val="16"/>
        </w:rPr>
        <w:t xml:space="preserve"> </w:t>
      </w:r>
      <w:r>
        <w:rPr>
          <w:rFonts w:ascii="Arial"/>
          <w:sz w:val="16"/>
        </w:rPr>
        <w:t>as</w:t>
      </w:r>
      <w:r>
        <w:rPr>
          <w:rFonts w:ascii="Arial"/>
          <w:spacing w:val="-1"/>
          <w:sz w:val="16"/>
        </w:rPr>
        <w:t xml:space="preserve"> </w:t>
      </w:r>
      <w:r>
        <w:rPr>
          <w:rFonts w:ascii="Arial"/>
          <w:sz w:val="16"/>
        </w:rPr>
        <w:t>of</w:t>
      </w:r>
      <w:r>
        <w:rPr>
          <w:rFonts w:ascii="Arial"/>
          <w:spacing w:val="-2"/>
          <w:sz w:val="16"/>
        </w:rPr>
        <w:t xml:space="preserve"> </w:t>
      </w:r>
      <w:r>
        <w:rPr>
          <w:rFonts w:ascii="Arial"/>
          <w:sz w:val="16"/>
        </w:rPr>
        <w:t>2003,</w:t>
      </w:r>
      <w:r>
        <w:rPr>
          <w:rFonts w:ascii="Arial"/>
          <w:spacing w:val="-18"/>
          <w:sz w:val="16"/>
        </w:rPr>
        <w:t xml:space="preserve"> </w:t>
      </w:r>
      <w:r>
        <w:rPr>
          <w:rFonts w:ascii="Arial"/>
          <w:sz w:val="16"/>
        </w:rPr>
        <w:t>fraternal</w:t>
      </w:r>
      <w:r>
        <w:rPr>
          <w:rFonts w:ascii="Arial"/>
          <w:spacing w:val="-2"/>
          <w:sz w:val="16"/>
        </w:rPr>
        <w:t xml:space="preserve"> </w:t>
      </w:r>
      <w:r>
        <w:rPr>
          <w:rFonts w:ascii="Arial"/>
          <w:sz w:val="16"/>
        </w:rPr>
        <w:t>benefit</w:t>
      </w:r>
      <w:r>
        <w:rPr>
          <w:rFonts w:ascii="Arial"/>
          <w:spacing w:val="-2"/>
          <w:sz w:val="16"/>
        </w:rPr>
        <w:t xml:space="preserve"> </w:t>
      </w:r>
      <w:r>
        <w:rPr>
          <w:rFonts w:ascii="Arial"/>
          <w:sz w:val="16"/>
        </w:rPr>
        <w:t>societies.</w:t>
      </w:r>
    </w:p>
    <w:p w14:paraId="77D89765" w14:textId="77777777" w:rsidR="003079C9" w:rsidRDefault="003079C9" w:rsidP="003079C9">
      <w:pPr>
        <w:spacing w:before="20"/>
        <w:ind w:left="180"/>
        <w:rPr>
          <w:rFonts w:ascii="Arial" w:hAnsi="Arial"/>
          <w:sz w:val="16"/>
        </w:rPr>
      </w:pPr>
      <w:r>
        <w:rPr>
          <w:rFonts w:ascii="Arial" w:hAnsi="Arial"/>
          <w:sz w:val="16"/>
        </w:rPr>
        <w:t>‡Includes fraternal benefit societies.</w:t>
      </w:r>
    </w:p>
    <w:p w14:paraId="00CE01E7" w14:textId="1010135F" w:rsidR="00530763" w:rsidRDefault="00530763"/>
    <w:p w14:paraId="53C3D484" w14:textId="69BA96B1" w:rsidR="005E125D" w:rsidRDefault="005E125D"/>
    <w:p w14:paraId="3633EF00" w14:textId="01649FA8" w:rsidR="005E125D" w:rsidRDefault="005E125D"/>
    <w:p w14:paraId="0C4D9C8B" w14:textId="187B2FEE" w:rsidR="005E125D" w:rsidRDefault="005E125D"/>
    <w:p w14:paraId="6EBDE4BB" w14:textId="53D6DFF7" w:rsidR="008A3157" w:rsidRPr="008A3157" w:rsidRDefault="008A3157" w:rsidP="008A3157">
      <w:pPr>
        <w:rPr>
          <w:sz w:val="24"/>
          <w:szCs w:val="24"/>
        </w:rPr>
      </w:pPr>
      <w:r w:rsidRPr="008A3157">
        <w:rPr>
          <w:sz w:val="24"/>
          <w:szCs w:val="24"/>
        </w:rPr>
        <w:t>The gross income of life insurance companies comes from two main sources: premiums paid by policyholders and earnings on investments. In 2017, total income   of all U.S. life insurers decreased 1.3 percent to $973 billion</w:t>
      </w:r>
      <w:r w:rsidR="006F7EF1">
        <w:rPr>
          <w:sz w:val="24"/>
          <w:szCs w:val="24"/>
        </w:rPr>
        <w:t xml:space="preserve">. </w:t>
      </w:r>
      <w:r w:rsidRPr="008A3157">
        <w:rPr>
          <w:sz w:val="24"/>
          <w:szCs w:val="24"/>
        </w:rPr>
        <w:t>Insurance premiums and annuity considerations contributed 62 percent of total income. Investment earnings contributed 29 percent. The remainder of gross income came from amortization of interest maintenance reserve, commissions and expense allowance on reinsurance ceded, and miscellaneous income.</w:t>
      </w:r>
    </w:p>
    <w:p w14:paraId="05FCB965" w14:textId="77777777" w:rsidR="008A3157" w:rsidRPr="008A3157" w:rsidRDefault="008A3157" w:rsidP="008A3157">
      <w:pPr>
        <w:rPr>
          <w:sz w:val="24"/>
          <w:szCs w:val="24"/>
        </w:rPr>
      </w:pPr>
      <w:r w:rsidRPr="008A3157">
        <w:rPr>
          <w:sz w:val="24"/>
          <w:szCs w:val="24"/>
        </w:rPr>
        <w:t xml:space="preserve">Under statutory accounting rules, net gain from (insurance) operations is calculated prior to net income. Net gain from operations equals gross income minus operating expenditures, </w:t>
      </w:r>
      <w:r w:rsidRPr="008A3157">
        <w:rPr>
          <w:sz w:val="24"/>
          <w:szCs w:val="24"/>
        </w:rPr>
        <w:lastRenderedPageBreak/>
        <w:t>policyholder dividends, and federal income taxes. Capital gains, net of tax, are then added to net gain from operations to calculate (after tax) net income.</w:t>
      </w:r>
    </w:p>
    <w:p w14:paraId="6757A6E0" w14:textId="77777777" w:rsidR="008A3157" w:rsidRPr="008A3157" w:rsidRDefault="008A3157" w:rsidP="008A3157">
      <w:pPr>
        <w:rPr>
          <w:b/>
          <w:bCs/>
          <w:sz w:val="24"/>
          <w:szCs w:val="24"/>
          <w:u w:val="single"/>
        </w:rPr>
      </w:pPr>
      <w:r w:rsidRPr="008A3157">
        <w:rPr>
          <w:b/>
          <w:bCs/>
          <w:sz w:val="24"/>
          <w:szCs w:val="24"/>
          <w:u w:val="single"/>
        </w:rPr>
        <w:t>PREMIUM INCOME</w:t>
      </w:r>
    </w:p>
    <w:p w14:paraId="28A9C175" w14:textId="0245A4DB" w:rsidR="008A3157" w:rsidRPr="008A3157" w:rsidRDefault="008A3157" w:rsidP="008A3157">
      <w:pPr>
        <w:rPr>
          <w:sz w:val="24"/>
          <w:szCs w:val="24"/>
        </w:rPr>
      </w:pPr>
      <w:r w:rsidRPr="008A3157">
        <w:rPr>
          <w:sz w:val="24"/>
          <w:szCs w:val="24"/>
        </w:rPr>
        <w:t>Premium receipts - derived from sales of life insurance, health insurance, and annuities - decreased 0.5 percent to $607 billion in 2017.</w:t>
      </w:r>
    </w:p>
    <w:p w14:paraId="136F766E" w14:textId="0A723D75" w:rsidR="008A3157" w:rsidRDefault="008A3157" w:rsidP="008A3157">
      <w:pPr>
        <w:rPr>
          <w:sz w:val="24"/>
          <w:szCs w:val="24"/>
        </w:rPr>
      </w:pPr>
      <w:r w:rsidRPr="008A3157">
        <w:rPr>
          <w:sz w:val="24"/>
          <w:szCs w:val="24"/>
        </w:rPr>
        <w:t>The mix of premiums from life insurance and annuity considerations has changed markedly over time. Prior to 1986, premium receipts from life policies were greater than annuity considerations, but starting in 1986, annuity premiums have exceeded life insurance premiums (Table 4.10). By 2017, life policies accounted for nearly a quarter of premium receipts (23%), while annuity considerations contributed almost a half (49%)</w:t>
      </w:r>
      <w:r w:rsidR="006F7EF1">
        <w:rPr>
          <w:sz w:val="24"/>
          <w:szCs w:val="24"/>
        </w:rPr>
        <w:t>.</w:t>
      </w:r>
    </w:p>
    <w:p w14:paraId="1D002D6A" w14:textId="1BB55703" w:rsidR="008A3157" w:rsidRPr="008A3157" w:rsidRDefault="008A3157" w:rsidP="008A3157">
      <w:pPr>
        <w:rPr>
          <w:sz w:val="24"/>
          <w:szCs w:val="24"/>
        </w:rPr>
      </w:pPr>
      <w:r w:rsidRPr="008A3157">
        <w:rPr>
          <w:sz w:val="24"/>
          <w:szCs w:val="24"/>
        </w:rPr>
        <w:t>Premiums for life insurance policies totaled $142 billion in 2017, an 18.8 percent increase from the previous year (Table 4.2). Individual policy premiums accounted for the largest share at $112 billion, or 79 percent. Most were renewals, representing $76 billion, or 67 percent, of individual premiums (Table 4.3). Group insurance was the second-largest contributor to life insurance premiums at $29 billion, or 21 percent of the total</w:t>
      </w:r>
      <w:r w:rsidR="006F7EF1">
        <w:rPr>
          <w:sz w:val="24"/>
          <w:szCs w:val="24"/>
        </w:rPr>
        <w:t xml:space="preserve">. </w:t>
      </w:r>
      <w:r w:rsidRPr="008A3157">
        <w:rPr>
          <w:sz w:val="24"/>
          <w:szCs w:val="24"/>
        </w:rPr>
        <w:t>Again, renewals constituted the largest portion at</w:t>
      </w:r>
      <w:r>
        <w:rPr>
          <w:sz w:val="24"/>
          <w:szCs w:val="24"/>
        </w:rPr>
        <w:t xml:space="preserve"> </w:t>
      </w:r>
      <w:r w:rsidRPr="008A3157">
        <w:rPr>
          <w:sz w:val="24"/>
          <w:szCs w:val="24"/>
        </w:rPr>
        <w:t>$24 billion, or 82 percent, of all group premiums</w:t>
      </w:r>
      <w:r w:rsidR="006F7EF1">
        <w:rPr>
          <w:sz w:val="24"/>
          <w:szCs w:val="24"/>
        </w:rPr>
        <w:t xml:space="preserve">. </w:t>
      </w:r>
      <w:r w:rsidRPr="008A3157">
        <w:rPr>
          <w:sz w:val="24"/>
          <w:szCs w:val="24"/>
        </w:rPr>
        <w:t>Credit life provided $597 million of all life insurance premiums</w:t>
      </w:r>
      <w:r w:rsidR="006F7EF1">
        <w:rPr>
          <w:sz w:val="24"/>
          <w:szCs w:val="24"/>
        </w:rPr>
        <w:t xml:space="preserve">. </w:t>
      </w:r>
      <w:r w:rsidRPr="008A3157">
        <w:rPr>
          <w:sz w:val="24"/>
          <w:szCs w:val="24"/>
        </w:rPr>
        <w:t>Americans spent 1.03 percent of total disposable (after-tax) personal income on individual life insurance in 2017</w:t>
      </w:r>
      <w:r w:rsidR="006F7EF1">
        <w:rPr>
          <w:sz w:val="24"/>
          <w:szCs w:val="24"/>
        </w:rPr>
        <w:t>.</w:t>
      </w:r>
    </w:p>
    <w:p w14:paraId="6D1A096F" w14:textId="4D4F609A" w:rsidR="008A3157" w:rsidRPr="008A3157" w:rsidRDefault="008A3157" w:rsidP="008A3157">
      <w:pPr>
        <w:rPr>
          <w:sz w:val="24"/>
          <w:szCs w:val="24"/>
        </w:rPr>
      </w:pPr>
      <w:r w:rsidRPr="008A3157">
        <w:rPr>
          <w:sz w:val="24"/>
          <w:szCs w:val="24"/>
        </w:rPr>
        <w:t>Annuity considerations decreased 9.8 percent in 2017 to</w:t>
      </w:r>
      <w:r>
        <w:rPr>
          <w:sz w:val="24"/>
          <w:szCs w:val="24"/>
        </w:rPr>
        <w:t xml:space="preserve"> </w:t>
      </w:r>
      <w:r w:rsidRPr="008A3157">
        <w:rPr>
          <w:sz w:val="24"/>
          <w:szCs w:val="24"/>
        </w:rPr>
        <w:t>$295 billion</w:t>
      </w:r>
      <w:r w:rsidR="00DB5BFD">
        <w:rPr>
          <w:sz w:val="24"/>
          <w:szCs w:val="24"/>
        </w:rPr>
        <w:t xml:space="preserve">. </w:t>
      </w:r>
      <w:r w:rsidRPr="008A3157">
        <w:rPr>
          <w:sz w:val="24"/>
          <w:szCs w:val="24"/>
        </w:rPr>
        <w:t>Individual annuities provided</w:t>
      </w:r>
      <w:r>
        <w:rPr>
          <w:sz w:val="24"/>
          <w:szCs w:val="24"/>
        </w:rPr>
        <w:t xml:space="preserve"> </w:t>
      </w:r>
      <w:r w:rsidRPr="008A3157">
        <w:rPr>
          <w:sz w:val="24"/>
          <w:szCs w:val="24"/>
        </w:rPr>
        <w:t>$165 billion in premium receipts, decreasing 18.5 percent from 2016. Of individual annuity considerations, first-year annuity considerations constitute the largest share of this category at $79 billion, while group considerations counted renewals as the largest contributor with $88 billion</w:t>
      </w:r>
      <w:r w:rsidR="00DB5BFD">
        <w:rPr>
          <w:sz w:val="24"/>
          <w:szCs w:val="24"/>
        </w:rPr>
        <w:t xml:space="preserve">. </w:t>
      </w:r>
      <w:r w:rsidRPr="008A3157">
        <w:rPr>
          <w:sz w:val="24"/>
          <w:szCs w:val="24"/>
        </w:rPr>
        <w:t>Individual annuity considerations amounted to 1.32 percent of disposable personal income in 2017</w:t>
      </w:r>
      <w:r w:rsidR="00DB5BFD">
        <w:rPr>
          <w:sz w:val="24"/>
          <w:szCs w:val="24"/>
        </w:rPr>
        <w:t>.</w:t>
      </w:r>
    </w:p>
    <w:p w14:paraId="7185F48D" w14:textId="0DC18DC8" w:rsidR="008A3157" w:rsidRDefault="008A3157" w:rsidP="008A3157">
      <w:pPr>
        <w:rPr>
          <w:sz w:val="24"/>
          <w:szCs w:val="24"/>
        </w:rPr>
      </w:pPr>
      <w:r w:rsidRPr="008A3157">
        <w:rPr>
          <w:sz w:val="24"/>
          <w:szCs w:val="24"/>
        </w:rPr>
        <w:t>Premiums for accident and health insurance increased 4 percent to $170 billion in 2017 with group premiums being the largest portion at $111 billion, up</w:t>
      </w:r>
      <w:r>
        <w:rPr>
          <w:sz w:val="24"/>
          <w:szCs w:val="24"/>
        </w:rPr>
        <w:t xml:space="preserve"> </w:t>
      </w:r>
      <w:r w:rsidRPr="008A3157">
        <w:rPr>
          <w:sz w:val="24"/>
          <w:szCs w:val="24"/>
        </w:rPr>
        <w:t>6.9 percent from 2016</w:t>
      </w:r>
      <w:r w:rsidR="00DB5BFD">
        <w:rPr>
          <w:sz w:val="24"/>
          <w:szCs w:val="24"/>
        </w:rPr>
        <w:t xml:space="preserve">. </w:t>
      </w:r>
      <w:r w:rsidRPr="008A3157">
        <w:rPr>
          <w:sz w:val="24"/>
          <w:szCs w:val="24"/>
        </w:rPr>
        <w:t>Individual accident and health premiums decreased to $58 billion, with the largest share at $37 billion coming from guaranteed renewable contracts</w:t>
      </w:r>
      <w:r w:rsidR="00DB5BFD">
        <w:rPr>
          <w:sz w:val="24"/>
          <w:szCs w:val="24"/>
        </w:rPr>
        <w:t>.</w:t>
      </w:r>
    </w:p>
    <w:p w14:paraId="0161637E" w14:textId="77777777" w:rsidR="008A3157" w:rsidRPr="008A3157" w:rsidRDefault="008A3157" w:rsidP="008A3157">
      <w:pPr>
        <w:rPr>
          <w:sz w:val="24"/>
          <w:szCs w:val="24"/>
          <w:u w:val="single"/>
        </w:rPr>
      </w:pPr>
      <w:r w:rsidRPr="008A3157">
        <w:rPr>
          <w:sz w:val="24"/>
          <w:szCs w:val="24"/>
          <w:u w:val="single"/>
        </w:rPr>
        <w:t>INVESTMENT INCOME AND RATE OF RETURN</w:t>
      </w:r>
    </w:p>
    <w:p w14:paraId="103283DC" w14:textId="332B3473" w:rsidR="008A3157" w:rsidRPr="008A3157" w:rsidRDefault="008A3157" w:rsidP="008A3157">
      <w:pPr>
        <w:rPr>
          <w:sz w:val="24"/>
          <w:szCs w:val="24"/>
        </w:rPr>
      </w:pPr>
      <w:r w:rsidRPr="008A3157">
        <w:rPr>
          <w:sz w:val="24"/>
          <w:szCs w:val="24"/>
        </w:rPr>
        <w:t>Net investment income of life insurance companies amounted to $267 billion in 2017</w:t>
      </w:r>
      <w:r w:rsidR="00DB5BFD">
        <w:rPr>
          <w:sz w:val="24"/>
          <w:szCs w:val="24"/>
        </w:rPr>
        <w:t xml:space="preserve">. </w:t>
      </w:r>
      <w:r w:rsidRPr="008A3157">
        <w:rPr>
          <w:sz w:val="24"/>
          <w:szCs w:val="24"/>
        </w:rPr>
        <w:t xml:space="preserve">The largest source of investment income was from bonds at $147 billion, followed by common stock </w:t>
      </w:r>
      <w:r w:rsidRPr="008A3157">
        <w:rPr>
          <w:sz w:val="24"/>
          <w:szCs w:val="24"/>
        </w:rPr>
        <w:lastRenderedPageBreak/>
        <w:t>($71 billion) and mortgage loans ($23 billion). Gross investment income increased 0.6 percent from 2016. Investment expenses, taxes, and deductions totaled $14 billion, increasing 8.1 percent from the previous year.</w:t>
      </w:r>
    </w:p>
    <w:p w14:paraId="7CF95367" w14:textId="77777777" w:rsidR="008A3157" w:rsidRPr="008A3157" w:rsidRDefault="008A3157" w:rsidP="008A3157">
      <w:pPr>
        <w:rPr>
          <w:sz w:val="24"/>
          <w:szCs w:val="24"/>
        </w:rPr>
      </w:pPr>
      <w:r w:rsidRPr="008A3157">
        <w:rPr>
          <w:sz w:val="24"/>
          <w:szCs w:val="24"/>
        </w:rPr>
        <w:t>As a way of tracking investment performance, life insurers routinely calculate their net rate of return on invested assets. The net rate of return on invested assets is determined by dividing net investment income by the two-year average of the net invested assets. The gross rate of return on total fixed income assets is calculated by dividing the gross investment income on bonds by the average net investment in bonds.</w:t>
      </w:r>
    </w:p>
    <w:p w14:paraId="4DD21E67" w14:textId="7D385775" w:rsidR="008A3157" w:rsidRPr="008A3157" w:rsidRDefault="008A3157" w:rsidP="008A3157">
      <w:pPr>
        <w:rPr>
          <w:sz w:val="24"/>
          <w:szCs w:val="24"/>
        </w:rPr>
      </w:pPr>
      <w:r w:rsidRPr="008A3157">
        <w:rPr>
          <w:sz w:val="24"/>
          <w:szCs w:val="24"/>
        </w:rPr>
        <w:t>In 2017, life insurers’ net rate of return on total assets was</w:t>
      </w:r>
      <w:r>
        <w:rPr>
          <w:sz w:val="24"/>
          <w:szCs w:val="24"/>
        </w:rPr>
        <w:t xml:space="preserve"> </w:t>
      </w:r>
      <w:r w:rsidRPr="008A3157">
        <w:rPr>
          <w:sz w:val="24"/>
          <w:szCs w:val="24"/>
        </w:rPr>
        <w:t>4.28 percent, down from 4.50 a year earlier. This net rate is an annual average based on aggregates of all U.S. life insurance companies after investment expenses, but before federal income taxes. Excluding separate accounts, the portfolio net rate of return on general account assets was 4.80 percent in 2017, down slightly from 4.86 percent in 2016.</w:t>
      </w:r>
    </w:p>
    <w:p w14:paraId="69BD1314" w14:textId="77777777" w:rsidR="008A3157" w:rsidRPr="008A3157" w:rsidRDefault="008A3157" w:rsidP="008A3157">
      <w:pPr>
        <w:rPr>
          <w:sz w:val="24"/>
          <w:szCs w:val="24"/>
        </w:rPr>
      </w:pPr>
      <w:r w:rsidRPr="008A3157">
        <w:rPr>
          <w:sz w:val="24"/>
          <w:szCs w:val="24"/>
        </w:rPr>
        <w:t>The gross rate of return on fixed-income assets measures the return on bonds, preferred stocks, and mortgages. It does not account for depreciation or investment expenses and excludes equity investments (other than preferred stocks), avoiding the uneven treatment of gains in the numerator and denominator of net rate data.</w:t>
      </w:r>
    </w:p>
    <w:p w14:paraId="1591E50C" w14:textId="77777777" w:rsidR="008A3157" w:rsidRPr="008A3157" w:rsidRDefault="008A3157" w:rsidP="008A3157">
      <w:pPr>
        <w:rPr>
          <w:sz w:val="24"/>
          <w:szCs w:val="24"/>
        </w:rPr>
      </w:pPr>
      <w:r w:rsidRPr="008A3157">
        <w:rPr>
          <w:sz w:val="24"/>
          <w:szCs w:val="24"/>
        </w:rPr>
        <w:t>Gross rate data apply to fixed-income assets of both general and separate accounts. The industry’s gross rate on total fixed-income assets was 4.43 percent in 2017, down from 4.56 percent in 2016.</w:t>
      </w:r>
    </w:p>
    <w:p w14:paraId="18D73D2C" w14:textId="77777777" w:rsidR="008A3157" w:rsidRPr="008A3157" w:rsidRDefault="008A3157" w:rsidP="008A3157">
      <w:pPr>
        <w:rPr>
          <w:sz w:val="24"/>
          <w:szCs w:val="24"/>
          <w:u w:val="single"/>
        </w:rPr>
      </w:pPr>
      <w:r w:rsidRPr="008A3157">
        <w:rPr>
          <w:sz w:val="24"/>
          <w:szCs w:val="24"/>
          <w:u w:val="single"/>
        </w:rPr>
        <w:t>NET GAIN FROM OPERATIONS</w:t>
      </w:r>
    </w:p>
    <w:p w14:paraId="4BA87930" w14:textId="77777777" w:rsidR="00DB5BFD" w:rsidRDefault="008A3157" w:rsidP="008A3157">
      <w:pPr>
        <w:rPr>
          <w:sz w:val="24"/>
          <w:szCs w:val="24"/>
        </w:rPr>
      </w:pPr>
      <w:r w:rsidRPr="008A3157">
        <w:rPr>
          <w:sz w:val="24"/>
          <w:szCs w:val="24"/>
        </w:rPr>
        <mc:AlternateContent>
          <mc:Choice Requires="wps">
            <w:drawing>
              <wp:anchor distT="0" distB="0" distL="114300" distR="114300" simplePos="0" relativeHeight="251675648" behindDoc="0" locked="0" layoutInCell="1" allowOverlap="1" wp14:anchorId="364E025A" wp14:editId="270AF03D">
                <wp:simplePos x="0" y="0"/>
                <wp:positionH relativeFrom="page">
                  <wp:posOffset>7772400</wp:posOffset>
                </wp:positionH>
                <wp:positionV relativeFrom="paragraph">
                  <wp:posOffset>831850</wp:posOffset>
                </wp:positionV>
                <wp:extent cx="0" cy="2269490"/>
                <wp:effectExtent l="9525" t="12700" r="9525" b="13335"/>
                <wp:wrapNone/>
                <wp:docPr id="79" name="Straight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9490"/>
                        </a:xfrm>
                        <a:prstGeom prst="line">
                          <a:avLst/>
                        </a:prstGeom>
                        <a:noFill/>
                        <a:ln w="12700">
                          <a:solidFill>
                            <a:srgbClr val="879AC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B5993" id="Straight Connector 79"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65.5pt" to="612pt,2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" strokecolor="#879ace" strokeweight="1pt">
                <w10:wrap anchorx="page"/>
              </v:line>
            </w:pict>
          </mc:Fallback>
        </mc:AlternateContent>
      </w:r>
      <w:r w:rsidRPr="008A3157">
        <w:rPr>
          <w:sz w:val="24"/>
          <w:szCs w:val="24"/>
        </w:rPr>
        <w:t>Statutory accounting calculates net gain from (insurance) operations as gross income minus operating expenses, policyholder dividends, and federal income taxes (not including tax on capital gains, since capital gains are not included in gain from operations). Net gain from operations after federal income taxes decreased 5.3 percent in 2017 to $58 billion</w:t>
      </w:r>
      <w:r w:rsidR="00DB5BFD">
        <w:rPr>
          <w:sz w:val="24"/>
          <w:szCs w:val="24"/>
        </w:rPr>
        <w:t>.</w:t>
      </w:r>
    </w:p>
    <w:p w14:paraId="14528818" w14:textId="2B9230FD" w:rsidR="008A3157" w:rsidRDefault="008A3157" w:rsidP="008A3157">
      <w:pPr>
        <w:rPr>
          <w:sz w:val="24"/>
          <w:szCs w:val="24"/>
        </w:rPr>
      </w:pPr>
      <w:r w:rsidRPr="008A3157">
        <w:rPr>
          <w:sz w:val="24"/>
          <w:szCs w:val="24"/>
        </w:rPr>
        <w:t>Net gains can be calculated separately for each major line of business. Net gains from annuities increased 1.1 percent to $32 billion in 2017. The net gain from life insurance decreased 36.2 percent to $7 billion.</w:t>
      </w:r>
      <w:r w:rsidR="00F65FD9">
        <w:rPr>
          <w:rStyle w:val="FootnoteReference"/>
          <w:sz w:val="24"/>
          <w:szCs w:val="24"/>
        </w:rPr>
        <w:footnoteReference w:id="6"/>
      </w:r>
    </w:p>
    <w:p w14:paraId="3D79AF47" w14:textId="481E4CB9" w:rsidR="006F7EF1" w:rsidRPr="008A3157" w:rsidRDefault="006F7EF1" w:rsidP="008A3157">
      <w:pPr>
        <w:rPr>
          <w:sz w:val="24"/>
          <w:szCs w:val="24"/>
        </w:rPr>
      </w:pPr>
      <w:r w:rsidRPr="006F7EF1">
        <w:rPr>
          <w:sz w:val="24"/>
          <w:szCs w:val="24"/>
          <w:highlight w:val="yellow"/>
        </w:rPr>
        <w:t>SEE BELOW CHART</w:t>
      </w:r>
    </w:p>
    <w:p w14:paraId="2B978A3B" w14:textId="74A664D1" w:rsidR="008A3157" w:rsidRDefault="008A3157" w:rsidP="008A3157">
      <w:pPr>
        <w:spacing w:before="62"/>
        <w:ind w:left="170"/>
        <w:rPr>
          <w:rFonts w:ascii="Tahoma"/>
          <w:sz w:val="18"/>
        </w:rPr>
      </w:pPr>
      <w:r>
        <w:rPr>
          <w:rFonts w:ascii="Garamond"/>
          <w:noProof/>
        </w:rPr>
        <w:lastRenderedPageBreak/>
        <mc:AlternateContent>
          <mc:Choice Requires="wps">
            <w:drawing>
              <wp:anchor distT="0" distB="0" distL="0" distR="0" simplePos="0" relativeHeight="251677696" behindDoc="0" locked="0" layoutInCell="1" allowOverlap="1" wp14:anchorId="767A89DC" wp14:editId="3A5C047A">
                <wp:simplePos x="0" y="0"/>
                <wp:positionH relativeFrom="page">
                  <wp:posOffset>679450</wp:posOffset>
                </wp:positionH>
                <wp:positionV relativeFrom="paragraph">
                  <wp:posOffset>204470</wp:posOffset>
                </wp:positionV>
                <wp:extent cx="6248400" cy="152400"/>
                <wp:effectExtent l="3175" t="0" r="0" b="1905"/>
                <wp:wrapTopAndBottom/>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52400"/>
                        </a:xfrm>
                        <a:prstGeom prst="rect">
                          <a:avLst/>
                        </a:prstGeom>
                        <a:solidFill>
                          <a:srgbClr val="D5DAE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30BB8B" w14:textId="77777777" w:rsidR="00320CF2" w:rsidRDefault="00320CF2" w:rsidP="008A3157">
                            <w:pPr>
                              <w:spacing w:before="8"/>
                              <w:rPr>
                                <w:rFonts w:ascii="Calibri"/>
                                <w:b/>
                                <w:sz w:val="18"/>
                              </w:rPr>
                            </w:pPr>
                            <w:r>
                              <w:rPr>
                                <w:rFonts w:ascii="Calibri"/>
                                <w:b/>
                                <w:w w:val="130"/>
                                <w:sz w:val="18"/>
                              </w:rPr>
                              <w:t>Income of Life Insurers, by Year (millions)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A89DC" id="Text Box 83" o:spid="_x0000_s1031" type="#_x0000_t202" style="position:absolute;left:0;text-align:left;margin-left:53.5pt;margin-top:16.1pt;width:492pt;height:12pt;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" fillcolor="#d5daee" stroked="f">
                <v:textbox inset="0,0,0,0">
                  <w:txbxContent>
                    <w:p w14:paraId="1F30BB8B" w14:textId="77777777" w:rsidR="00320CF2" w:rsidRDefault="00320CF2" w:rsidP="008A3157">
                      <w:pPr>
                        <w:spacing w:before="8"/>
                        <w:rPr>
                          <w:rFonts w:ascii="Calibri"/>
                          <w:b/>
                          <w:sz w:val="18"/>
                        </w:rPr>
                      </w:pPr>
                      <w:r>
                        <w:rPr>
                          <w:rFonts w:ascii="Calibri"/>
                          <w:b/>
                          <w:w w:val="130"/>
                          <w:sz w:val="18"/>
                        </w:rPr>
                        <w:t>Income of Life Insurers, by Year (millions)</w:t>
                      </w:r>
                    </w:p>
                  </w:txbxContent>
                </v:textbox>
                <w10:wrap type="topAndBottom" anchorx="page"/>
              </v:shape>
            </w:pict>
          </mc:Fallback>
        </mc:AlternateContent>
      </w:r>
      <w:r>
        <w:rPr>
          <w:rFonts w:ascii="Garamond"/>
          <w:noProof/>
        </w:rPr>
        <mc:AlternateContent>
          <mc:Choice Requires="wps">
            <w:drawing>
              <wp:anchor distT="0" distB="0" distL="114300" distR="114300" simplePos="0" relativeHeight="251678720" behindDoc="0" locked="0" layoutInCell="1" allowOverlap="1" wp14:anchorId="5607B2EF" wp14:editId="35180864">
                <wp:simplePos x="0" y="0"/>
                <wp:positionH relativeFrom="page">
                  <wp:posOffset>679450</wp:posOffset>
                </wp:positionH>
                <wp:positionV relativeFrom="paragraph">
                  <wp:posOffset>179070</wp:posOffset>
                </wp:positionV>
                <wp:extent cx="6248400" cy="25400"/>
                <wp:effectExtent l="3175" t="1270" r="0" b="1905"/>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25400"/>
                        </a:xfrm>
                        <a:prstGeom prst="rect">
                          <a:avLst/>
                        </a:prstGeom>
                        <a:solidFill>
                          <a:srgbClr val="005C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EC4B1" id="Rectangle 82" o:spid="_x0000_s1026" style="position:absolute;margin-left:53.5pt;margin-top:14.1pt;width:492pt;height:2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" fillcolor="#005cab" stroked="f">
                <w10:wrap anchorx="page"/>
              </v:rect>
            </w:pict>
          </mc:Fallback>
        </mc:AlternateContent>
      </w:r>
      <w:r w:rsidR="00F45E7C">
        <w:rPr>
          <w:rFonts w:ascii="Tahoma"/>
          <w:sz w:val="18"/>
        </w:rPr>
        <w:t>T</w:t>
      </w:r>
      <w:r>
        <w:rPr>
          <w:rFonts w:ascii="Tahoma"/>
          <w:sz w:val="18"/>
        </w:rPr>
        <w:t>able 4.10</w:t>
      </w:r>
    </w:p>
    <w:p w14:paraId="6F9EBEE4" w14:textId="1875B5AB" w:rsidR="008A3157" w:rsidRDefault="008A3157" w:rsidP="00BB3697">
      <w:pPr>
        <w:spacing w:before="56" w:after="39"/>
        <w:rPr>
          <w:rFonts w:ascii="Trebuchet MS"/>
          <w:b/>
          <w:w w:val="110"/>
          <w:sz w:val="18"/>
        </w:rPr>
      </w:pPr>
      <w:r>
        <w:rPr>
          <w:rFonts w:ascii="Trebuchet MS"/>
          <w:b/>
          <w:w w:val="110"/>
          <w:sz w:val="18"/>
        </w:rPr>
        <w:t>Net premium receipts</w:t>
      </w:r>
    </w:p>
    <w:p w14:paraId="76C7211B" w14:textId="39298284" w:rsidR="00BB3697" w:rsidRDefault="00BB3697" w:rsidP="00BB3697">
      <w:pPr>
        <w:spacing w:before="56" w:after="39"/>
        <w:rPr>
          <w:rFonts w:ascii="Trebuchet MS"/>
          <w:b/>
          <w:sz w:val="18"/>
        </w:rPr>
      </w:pPr>
      <w:r>
        <w:rPr>
          <w:rFonts w:ascii="Trebuchet MS"/>
          <w:b/>
          <w:sz w:val="18"/>
        </w:rPr>
        <w:t xml:space="preserve">    Life Insurance</w:t>
      </w:r>
      <w:r>
        <w:rPr>
          <w:rFonts w:ascii="Trebuchet MS"/>
          <w:b/>
          <w:sz w:val="18"/>
        </w:rPr>
        <w:tab/>
        <w:t xml:space="preserve">    Annuity           Health Ins.        Total Premium       Investment        Other</w:t>
      </w:r>
    </w:p>
    <w:tbl>
      <w:tblPr>
        <w:tblpPr w:leftFromText="180" w:rightFromText="180" w:vertAnchor="text" w:horzAnchor="margin" w:tblpXSpec="center" w:tblpY="48"/>
        <w:tblW w:w="9841" w:type="dxa"/>
        <w:tblLayout w:type="fixed"/>
        <w:tblCellMar>
          <w:left w:w="0" w:type="dxa"/>
          <w:right w:w="0" w:type="dxa"/>
        </w:tblCellMar>
        <w:tblLook w:val="01E0" w:firstRow="1" w:lastRow="1" w:firstColumn="1" w:lastColumn="1" w:noHBand="0" w:noVBand="0"/>
      </w:tblPr>
      <w:tblGrid>
        <w:gridCol w:w="488"/>
        <w:gridCol w:w="1008"/>
        <w:gridCol w:w="1567"/>
        <w:gridCol w:w="1373"/>
        <w:gridCol w:w="1442"/>
        <w:gridCol w:w="1440"/>
        <w:gridCol w:w="1206"/>
        <w:gridCol w:w="1317"/>
      </w:tblGrid>
      <w:tr w:rsidR="00BB3697" w14:paraId="6A181669" w14:textId="77777777" w:rsidTr="00BB3697">
        <w:trPr>
          <w:trHeight w:val="286"/>
        </w:trPr>
        <w:tc>
          <w:tcPr>
            <w:tcW w:w="488" w:type="dxa"/>
            <w:tcBorders>
              <w:bottom w:val="single" w:sz="4" w:space="0" w:color="005CAB"/>
            </w:tcBorders>
          </w:tcPr>
          <w:p w14:paraId="49A914FF" w14:textId="77777777" w:rsidR="00BB3697" w:rsidRDefault="00BB3697" w:rsidP="00BB3697">
            <w:pPr>
              <w:pStyle w:val="TableParagraph"/>
              <w:spacing w:line="180" w:lineRule="exact"/>
              <w:ind w:right="67"/>
              <w:jc w:val="center"/>
              <w:rPr>
                <w:rFonts w:ascii="Trebuchet MS"/>
                <w:b/>
                <w:sz w:val="18"/>
              </w:rPr>
            </w:pPr>
            <w:r>
              <w:rPr>
                <w:rFonts w:ascii="Trebuchet MS"/>
                <w:b/>
                <w:spacing w:val="-5"/>
                <w:w w:val="110"/>
                <w:sz w:val="18"/>
              </w:rPr>
              <w:t>Year</w:t>
            </w:r>
          </w:p>
        </w:tc>
        <w:tc>
          <w:tcPr>
            <w:tcW w:w="1008" w:type="dxa"/>
            <w:tcBorders>
              <w:bottom w:val="single" w:sz="4" w:space="0" w:color="005CAB"/>
            </w:tcBorders>
          </w:tcPr>
          <w:p w14:paraId="769751A0" w14:textId="77777777" w:rsidR="00BB3697" w:rsidRDefault="00BB3697" w:rsidP="00BB3697">
            <w:pPr>
              <w:pStyle w:val="TableParagraph"/>
              <w:spacing w:line="180" w:lineRule="exact"/>
              <w:ind w:right="54"/>
              <w:rPr>
                <w:rFonts w:ascii="Trebuchet MS"/>
                <w:b/>
                <w:sz w:val="18"/>
              </w:rPr>
            </w:pPr>
            <w:r>
              <w:rPr>
                <w:rFonts w:ascii="Trebuchet MS"/>
                <w:b/>
                <w:w w:val="110"/>
                <w:sz w:val="18"/>
              </w:rPr>
              <w:t>premiums</w:t>
            </w:r>
          </w:p>
        </w:tc>
        <w:tc>
          <w:tcPr>
            <w:tcW w:w="1567" w:type="dxa"/>
            <w:tcBorders>
              <w:bottom w:val="single" w:sz="4" w:space="0" w:color="005CAB"/>
            </w:tcBorders>
          </w:tcPr>
          <w:p w14:paraId="262362E9" w14:textId="77777777" w:rsidR="00BB3697" w:rsidRDefault="00BB3697" w:rsidP="00BB3697">
            <w:pPr>
              <w:pStyle w:val="TableParagraph"/>
              <w:spacing w:line="180" w:lineRule="exact"/>
              <w:ind w:left="52"/>
              <w:jc w:val="left"/>
              <w:rPr>
                <w:rFonts w:ascii="Trebuchet MS"/>
                <w:b/>
                <w:sz w:val="18"/>
              </w:rPr>
            </w:pPr>
            <w:r>
              <w:rPr>
                <w:rFonts w:ascii="Trebuchet MS"/>
                <w:b/>
                <w:w w:val="110"/>
                <w:sz w:val="18"/>
              </w:rPr>
              <w:t>considerations</w:t>
            </w:r>
          </w:p>
        </w:tc>
        <w:tc>
          <w:tcPr>
            <w:tcW w:w="1373" w:type="dxa"/>
            <w:tcBorders>
              <w:bottom w:val="single" w:sz="4" w:space="0" w:color="005CAB"/>
            </w:tcBorders>
          </w:tcPr>
          <w:p w14:paraId="36963AD2" w14:textId="77777777" w:rsidR="00BB3697" w:rsidRDefault="00BB3697" w:rsidP="00BB3697">
            <w:pPr>
              <w:pStyle w:val="TableParagraph"/>
              <w:spacing w:line="180" w:lineRule="exact"/>
              <w:ind w:right="354"/>
              <w:rPr>
                <w:rFonts w:ascii="Trebuchet MS"/>
                <w:b/>
                <w:sz w:val="18"/>
              </w:rPr>
            </w:pPr>
            <w:r>
              <w:rPr>
                <w:rFonts w:ascii="Trebuchet MS"/>
                <w:b/>
                <w:w w:val="110"/>
                <w:sz w:val="18"/>
              </w:rPr>
              <w:t>premiums</w:t>
            </w:r>
          </w:p>
        </w:tc>
        <w:tc>
          <w:tcPr>
            <w:tcW w:w="1442" w:type="dxa"/>
            <w:tcBorders>
              <w:bottom w:val="single" w:sz="4" w:space="0" w:color="005CAB"/>
            </w:tcBorders>
          </w:tcPr>
          <w:p w14:paraId="3C5B4A47" w14:textId="77777777" w:rsidR="00BB3697" w:rsidRDefault="00BB3697" w:rsidP="00BB3697">
            <w:pPr>
              <w:pStyle w:val="TableParagraph"/>
              <w:spacing w:line="180" w:lineRule="exact"/>
              <w:ind w:right="356"/>
              <w:rPr>
                <w:rFonts w:ascii="Trebuchet MS"/>
                <w:b/>
                <w:sz w:val="18"/>
              </w:rPr>
            </w:pPr>
            <w:r>
              <w:rPr>
                <w:rFonts w:ascii="Trebuchet MS"/>
                <w:b/>
                <w:w w:val="105"/>
                <w:sz w:val="18"/>
              </w:rPr>
              <w:t>receipts</w:t>
            </w:r>
          </w:p>
        </w:tc>
        <w:tc>
          <w:tcPr>
            <w:tcW w:w="1440" w:type="dxa"/>
            <w:tcBorders>
              <w:bottom w:val="single" w:sz="4" w:space="0" w:color="005CAB"/>
            </w:tcBorders>
          </w:tcPr>
          <w:p w14:paraId="153D6448" w14:textId="77777777" w:rsidR="00BB3697" w:rsidRDefault="00BB3697" w:rsidP="00BB3697">
            <w:pPr>
              <w:pStyle w:val="TableParagraph"/>
              <w:spacing w:line="180" w:lineRule="exact"/>
              <w:ind w:right="357"/>
              <w:rPr>
                <w:rFonts w:ascii="Trebuchet MS"/>
                <w:b/>
                <w:sz w:val="10"/>
              </w:rPr>
            </w:pPr>
            <w:r>
              <w:rPr>
                <w:rFonts w:ascii="Trebuchet MS"/>
                <w:b/>
                <w:w w:val="105"/>
                <w:sz w:val="18"/>
              </w:rPr>
              <w:t>income</w:t>
            </w:r>
            <w:r>
              <w:rPr>
                <w:rFonts w:ascii="Trebuchet MS"/>
                <w:b/>
                <w:w w:val="105"/>
                <w:position w:val="6"/>
                <w:sz w:val="10"/>
              </w:rPr>
              <w:t>1</w:t>
            </w:r>
          </w:p>
        </w:tc>
        <w:tc>
          <w:tcPr>
            <w:tcW w:w="1206" w:type="dxa"/>
            <w:tcBorders>
              <w:bottom w:val="single" w:sz="4" w:space="0" w:color="005CAB"/>
            </w:tcBorders>
          </w:tcPr>
          <w:p w14:paraId="6F3CD381" w14:textId="77777777" w:rsidR="00BB3697" w:rsidRDefault="00BB3697" w:rsidP="00BB3697">
            <w:pPr>
              <w:pStyle w:val="TableParagraph"/>
              <w:spacing w:line="180" w:lineRule="exact"/>
              <w:ind w:right="123"/>
              <w:rPr>
                <w:rFonts w:ascii="Trebuchet MS"/>
                <w:b/>
                <w:sz w:val="10"/>
              </w:rPr>
            </w:pPr>
            <w:r>
              <w:rPr>
                <w:rFonts w:ascii="Trebuchet MS"/>
                <w:b/>
                <w:w w:val="105"/>
                <w:sz w:val="18"/>
              </w:rPr>
              <w:t>income</w:t>
            </w:r>
            <w:r>
              <w:rPr>
                <w:rFonts w:ascii="Trebuchet MS"/>
                <w:b/>
                <w:w w:val="105"/>
                <w:position w:val="6"/>
                <w:sz w:val="10"/>
              </w:rPr>
              <w:t>2</w:t>
            </w:r>
          </w:p>
        </w:tc>
        <w:tc>
          <w:tcPr>
            <w:tcW w:w="1317" w:type="dxa"/>
            <w:tcBorders>
              <w:bottom w:val="single" w:sz="4" w:space="0" w:color="005CAB"/>
            </w:tcBorders>
          </w:tcPr>
          <w:p w14:paraId="0B8AE24B" w14:textId="77777777" w:rsidR="00BB3697" w:rsidRDefault="00BB3697" w:rsidP="00BB3697">
            <w:pPr>
              <w:pStyle w:val="TableParagraph"/>
              <w:spacing w:line="180" w:lineRule="exact"/>
              <w:ind w:right="1"/>
              <w:rPr>
                <w:rFonts w:ascii="Trebuchet MS"/>
                <w:b/>
                <w:sz w:val="18"/>
              </w:rPr>
            </w:pPr>
            <w:r>
              <w:rPr>
                <w:rFonts w:ascii="Trebuchet MS"/>
                <w:b/>
                <w:w w:val="110"/>
                <w:sz w:val="18"/>
              </w:rPr>
              <w:t>Total income</w:t>
            </w:r>
          </w:p>
        </w:tc>
      </w:tr>
      <w:tr w:rsidR="00BB3697" w14:paraId="5475A394" w14:textId="77777777" w:rsidTr="00BB3697">
        <w:trPr>
          <w:trHeight w:val="228"/>
        </w:trPr>
        <w:tc>
          <w:tcPr>
            <w:tcW w:w="488" w:type="dxa"/>
            <w:tcBorders>
              <w:top w:val="single" w:sz="4" w:space="0" w:color="005CAB"/>
            </w:tcBorders>
          </w:tcPr>
          <w:p w14:paraId="392098B4" w14:textId="77777777" w:rsidR="00BB3697" w:rsidRDefault="00BB3697" w:rsidP="00BB3697">
            <w:pPr>
              <w:pStyle w:val="TableParagraph"/>
              <w:spacing w:line="202" w:lineRule="exact"/>
              <w:ind w:right="125"/>
              <w:jc w:val="center"/>
              <w:rPr>
                <w:sz w:val="18"/>
              </w:rPr>
            </w:pPr>
            <w:r>
              <w:rPr>
                <w:w w:val="90"/>
                <w:sz w:val="18"/>
              </w:rPr>
              <w:t>1911</w:t>
            </w:r>
          </w:p>
        </w:tc>
        <w:tc>
          <w:tcPr>
            <w:tcW w:w="1008" w:type="dxa"/>
            <w:tcBorders>
              <w:top w:val="single" w:sz="4" w:space="0" w:color="005CAB"/>
            </w:tcBorders>
          </w:tcPr>
          <w:p w14:paraId="328F1413" w14:textId="77777777" w:rsidR="00BB3697" w:rsidRDefault="00BB3697" w:rsidP="00BB3697">
            <w:pPr>
              <w:pStyle w:val="TableParagraph"/>
              <w:spacing w:line="202" w:lineRule="exact"/>
              <w:ind w:right="53"/>
              <w:rPr>
                <w:sz w:val="18"/>
              </w:rPr>
            </w:pPr>
            <w:r>
              <w:rPr>
                <w:w w:val="90"/>
                <w:sz w:val="18"/>
              </w:rPr>
              <w:t>$626</w:t>
            </w:r>
          </w:p>
        </w:tc>
        <w:tc>
          <w:tcPr>
            <w:tcW w:w="1567" w:type="dxa"/>
            <w:tcBorders>
              <w:top w:val="single" w:sz="4" w:space="0" w:color="005CAB"/>
            </w:tcBorders>
          </w:tcPr>
          <w:p w14:paraId="3601D8D9" w14:textId="77777777" w:rsidR="00BB3697" w:rsidRDefault="00BB3697" w:rsidP="00BB3697">
            <w:pPr>
              <w:pStyle w:val="TableParagraph"/>
              <w:spacing w:line="202" w:lineRule="exact"/>
              <w:ind w:right="180"/>
              <w:rPr>
                <w:sz w:val="18"/>
              </w:rPr>
            </w:pPr>
            <w:r>
              <w:rPr>
                <w:w w:val="90"/>
                <w:sz w:val="18"/>
              </w:rPr>
              <w:t>$4</w:t>
            </w:r>
          </w:p>
        </w:tc>
        <w:tc>
          <w:tcPr>
            <w:tcW w:w="1373" w:type="dxa"/>
            <w:tcBorders>
              <w:top w:val="single" w:sz="4" w:space="0" w:color="005CAB"/>
            </w:tcBorders>
          </w:tcPr>
          <w:p w14:paraId="7FE8BC4B" w14:textId="77777777" w:rsidR="00BB3697" w:rsidRDefault="00BB3697" w:rsidP="00BB3697">
            <w:pPr>
              <w:pStyle w:val="TableParagraph"/>
              <w:spacing w:line="202" w:lineRule="exact"/>
              <w:ind w:right="353"/>
              <w:rPr>
                <w:sz w:val="18"/>
              </w:rPr>
            </w:pPr>
            <w:r>
              <w:rPr>
                <w:sz w:val="18"/>
              </w:rPr>
              <w:t>—</w:t>
            </w:r>
          </w:p>
        </w:tc>
        <w:tc>
          <w:tcPr>
            <w:tcW w:w="1442" w:type="dxa"/>
            <w:tcBorders>
              <w:top w:val="single" w:sz="4" w:space="0" w:color="005CAB"/>
            </w:tcBorders>
          </w:tcPr>
          <w:p w14:paraId="1E8C83AE" w14:textId="77777777" w:rsidR="00BB3697" w:rsidRDefault="00BB3697" w:rsidP="00BB3697">
            <w:pPr>
              <w:pStyle w:val="TableParagraph"/>
              <w:spacing w:line="202" w:lineRule="exact"/>
              <w:ind w:right="355"/>
              <w:rPr>
                <w:sz w:val="18"/>
              </w:rPr>
            </w:pPr>
            <w:r>
              <w:rPr>
                <w:w w:val="90"/>
                <w:sz w:val="18"/>
              </w:rPr>
              <w:t>$630</w:t>
            </w:r>
          </w:p>
        </w:tc>
        <w:tc>
          <w:tcPr>
            <w:tcW w:w="1440" w:type="dxa"/>
            <w:tcBorders>
              <w:top w:val="single" w:sz="4" w:space="0" w:color="005CAB"/>
            </w:tcBorders>
          </w:tcPr>
          <w:p w14:paraId="0FA47C8F" w14:textId="77777777" w:rsidR="00BB3697" w:rsidRDefault="00BB3697" w:rsidP="00BB3697">
            <w:pPr>
              <w:pStyle w:val="TableParagraph"/>
              <w:spacing w:line="202" w:lineRule="exact"/>
              <w:ind w:right="355"/>
              <w:rPr>
                <w:sz w:val="18"/>
              </w:rPr>
            </w:pPr>
            <w:r>
              <w:rPr>
                <w:w w:val="90"/>
                <w:sz w:val="18"/>
              </w:rPr>
              <w:t>$182</w:t>
            </w:r>
          </w:p>
        </w:tc>
        <w:tc>
          <w:tcPr>
            <w:tcW w:w="1206" w:type="dxa"/>
            <w:tcBorders>
              <w:top w:val="single" w:sz="4" w:space="0" w:color="005CAB"/>
            </w:tcBorders>
          </w:tcPr>
          <w:p w14:paraId="344B4554" w14:textId="77777777" w:rsidR="00BB3697" w:rsidRDefault="00BB3697" w:rsidP="00BB3697">
            <w:pPr>
              <w:pStyle w:val="TableParagraph"/>
              <w:spacing w:line="202" w:lineRule="exact"/>
              <w:ind w:right="121"/>
              <w:rPr>
                <w:sz w:val="18"/>
              </w:rPr>
            </w:pPr>
            <w:r>
              <w:rPr>
                <w:w w:val="90"/>
                <w:sz w:val="18"/>
              </w:rPr>
              <w:t>$24</w:t>
            </w:r>
          </w:p>
        </w:tc>
        <w:tc>
          <w:tcPr>
            <w:tcW w:w="1317" w:type="dxa"/>
            <w:tcBorders>
              <w:top w:val="single" w:sz="4" w:space="0" w:color="005CAB"/>
            </w:tcBorders>
          </w:tcPr>
          <w:p w14:paraId="46AF7704" w14:textId="77777777" w:rsidR="00BB3697" w:rsidRDefault="00BB3697" w:rsidP="00BB3697">
            <w:pPr>
              <w:pStyle w:val="TableParagraph"/>
              <w:spacing w:line="202" w:lineRule="exact"/>
              <w:rPr>
                <w:sz w:val="18"/>
              </w:rPr>
            </w:pPr>
            <w:r>
              <w:rPr>
                <w:w w:val="90"/>
                <w:sz w:val="18"/>
              </w:rPr>
              <w:t>$836</w:t>
            </w:r>
          </w:p>
        </w:tc>
      </w:tr>
      <w:tr w:rsidR="00BB3697" w14:paraId="74290237" w14:textId="77777777" w:rsidTr="00BB3697">
        <w:trPr>
          <w:trHeight w:val="199"/>
        </w:trPr>
        <w:tc>
          <w:tcPr>
            <w:tcW w:w="488" w:type="dxa"/>
          </w:tcPr>
          <w:p w14:paraId="40113769" w14:textId="77777777" w:rsidR="00BB3697" w:rsidRDefault="00BB3697" w:rsidP="00BB3697">
            <w:pPr>
              <w:pStyle w:val="TableParagraph"/>
              <w:spacing w:line="174" w:lineRule="exact"/>
              <w:ind w:right="125"/>
              <w:jc w:val="center"/>
              <w:rPr>
                <w:sz w:val="18"/>
              </w:rPr>
            </w:pPr>
            <w:r>
              <w:rPr>
                <w:w w:val="90"/>
                <w:sz w:val="18"/>
              </w:rPr>
              <w:t>1915</w:t>
            </w:r>
          </w:p>
        </w:tc>
        <w:tc>
          <w:tcPr>
            <w:tcW w:w="1008" w:type="dxa"/>
          </w:tcPr>
          <w:p w14:paraId="6F879E65" w14:textId="77777777" w:rsidR="00BB3697" w:rsidRDefault="00BB3697" w:rsidP="00BB3697">
            <w:pPr>
              <w:pStyle w:val="TableParagraph"/>
              <w:spacing w:line="174" w:lineRule="exact"/>
              <w:ind w:right="53"/>
              <w:rPr>
                <w:sz w:val="18"/>
              </w:rPr>
            </w:pPr>
            <w:r>
              <w:rPr>
                <w:w w:val="85"/>
                <w:sz w:val="18"/>
              </w:rPr>
              <w:t>776</w:t>
            </w:r>
          </w:p>
        </w:tc>
        <w:tc>
          <w:tcPr>
            <w:tcW w:w="1567" w:type="dxa"/>
          </w:tcPr>
          <w:p w14:paraId="40D46E12" w14:textId="77777777" w:rsidR="00BB3697" w:rsidRDefault="00BB3697" w:rsidP="00BB3697">
            <w:pPr>
              <w:pStyle w:val="TableParagraph"/>
              <w:spacing w:line="174" w:lineRule="exact"/>
              <w:ind w:right="180"/>
              <w:rPr>
                <w:sz w:val="18"/>
              </w:rPr>
            </w:pPr>
            <w:r>
              <w:rPr>
                <w:w w:val="89"/>
                <w:sz w:val="18"/>
              </w:rPr>
              <w:t>6</w:t>
            </w:r>
          </w:p>
        </w:tc>
        <w:tc>
          <w:tcPr>
            <w:tcW w:w="1373" w:type="dxa"/>
          </w:tcPr>
          <w:p w14:paraId="308F793D" w14:textId="77777777" w:rsidR="00BB3697" w:rsidRDefault="00BB3697" w:rsidP="00BB3697">
            <w:pPr>
              <w:pStyle w:val="TableParagraph"/>
              <w:spacing w:line="174" w:lineRule="exact"/>
              <w:ind w:right="353"/>
              <w:rPr>
                <w:sz w:val="18"/>
              </w:rPr>
            </w:pPr>
            <w:r>
              <w:rPr>
                <w:sz w:val="18"/>
              </w:rPr>
              <w:t>—</w:t>
            </w:r>
          </w:p>
        </w:tc>
        <w:tc>
          <w:tcPr>
            <w:tcW w:w="1442" w:type="dxa"/>
          </w:tcPr>
          <w:p w14:paraId="0B2AE4B1" w14:textId="77777777" w:rsidR="00BB3697" w:rsidRDefault="00BB3697" w:rsidP="00BB3697">
            <w:pPr>
              <w:pStyle w:val="TableParagraph"/>
              <w:spacing w:line="174" w:lineRule="exact"/>
              <w:ind w:right="355"/>
              <w:rPr>
                <w:sz w:val="18"/>
              </w:rPr>
            </w:pPr>
            <w:r>
              <w:rPr>
                <w:w w:val="85"/>
                <w:sz w:val="18"/>
              </w:rPr>
              <w:t>782</w:t>
            </w:r>
          </w:p>
        </w:tc>
        <w:tc>
          <w:tcPr>
            <w:tcW w:w="1440" w:type="dxa"/>
          </w:tcPr>
          <w:p w14:paraId="07941160" w14:textId="77777777" w:rsidR="00BB3697" w:rsidRDefault="00BB3697" w:rsidP="00BB3697">
            <w:pPr>
              <w:pStyle w:val="TableParagraph"/>
              <w:spacing w:line="174" w:lineRule="exact"/>
              <w:ind w:right="355"/>
              <w:rPr>
                <w:sz w:val="18"/>
              </w:rPr>
            </w:pPr>
            <w:r>
              <w:rPr>
                <w:w w:val="85"/>
                <w:sz w:val="18"/>
              </w:rPr>
              <w:t>241</w:t>
            </w:r>
          </w:p>
        </w:tc>
        <w:tc>
          <w:tcPr>
            <w:tcW w:w="1206" w:type="dxa"/>
          </w:tcPr>
          <w:p w14:paraId="566B56C2" w14:textId="77777777" w:rsidR="00BB3697" w:rsidRDefault="00BB3697" w:rsidP="00BB3697">
            <w:pPr>
              <w:pStyle w:val="TableParagraph"/>
              <w:spacing w:line="174" w:lineRule="exact"/>
              <w:ind w:right="121"/>
              <w:rPr>
                <w:sz w:val="18"/>
              </w:rPr>
            </w:pPr>
            <w:r>
              <w:rPr>
                <w:w w:val="85"/>
                <w:sz w:val="18"/>
              </w:rPr>
              <w:t>20</w:t>
            </w:r>
          </w:p>
        </w:tc>
        <w:tc>
          <w:tcPr>
            <w:tcW w:w="1317" w:type="dxa"/>
          </w:tcPr>
          <w:p w14:paraId="6EEC23DF" w14:textId="77777777" w:rsidR="00BB3697" w:rsidRDefault="00BB3697" w:rsidP="00BB3697">
            <w:pPr>
              <w:pStyle w:val="TableParagraph"/>
              <w:spacing w:line="174" w:lineRule="exact"/>
              <w:rPr>
                <w:sz w:val="18"/>
              </w:rPr>
            </w:pPr>
            <w:r>
              <w:rPr>
                <w:w w:val="85"/>
                <w:sz w:val="18"/>
              </w:rPr>
              <w:t>1,043</w:t>
            </w:r>
          </w:p>
        </w:tc>
      </w:tr>
      <w:tr w:rsidR="00BB3697" w14:paraId="2E934F75" w14:textId="77777777" w:rsidTr="00BB3697">
        <w:trPr>
          <w:trHeight w:val="199"/>
        </w:trPr>
        <w:tc>
          <w:tcPr>
            <w:tcW w:w="488" w:type="dxa"/>
          </w:tcPr>
          <w:p w14:paraId="644700DF" w14:textId="77777777" w:rsidR="00BB3697" w:rsidRDefault="00BB3697" w:rsidP="00BB3697">
            <w:pPr>
              <w:pStyle w:val="TableParagraph"/>
              <w:spacing w:line="174" w:lineRule="exact"/>
              <w:ind w:right="125"/>
              <w:jc w:val="center"/>
              <w:rPr>
                <w:sz w:val="18"/>
              </w:rPr>
            </w:pPr>
            <w:r>
              <w:rPr>
                <w:w w:val="90"/>
                <w:sz w:val="18"/>
              </w:rPr>
              <w:t>1920</w:t>
            </w:r>
          </w:p>
        </w:tc>
        <w:tc>
          <w:tcPr>
            <w:tcW w:w="1008" w:type="dxa"/>
          </w:tcPr>
          <w:p w14:paraId="12F965D2" w14:textId="77777777" w:rsidR="00BB3697" w:rsidRDefault="00BB3697" w:rsidP="00BB3697">
            <w:pPr>
              <w:pStyle w:val="TableParagraph"/>
              <w:spacing w:line="174" w:lineRule="exact"/>
              <w:ind w:right="53"/>
              <w:rPr>
                <w:sz w:val="18"/>
              </w:rPr>
            </w:pPr>
            <w:r>
              <w:rPr>
                <w:w w:val="85"/>
                <w:sz w:val="18"/>
              </w:rPr>
              <w:t>1,374</w:t>
            </w:r>
          </w:p>
        </w:tc>
        <w:tc>
          <w:tcPr>
            <w:tcW w:w="1567" w:type="dxa"/>
          </w:tcPr>
          <w:p w14:paraId="04C3F7F8" w14:textId="77777777" w:rsidR="00BB3697" w:rsidRDefault="00BB3697" w:rsidP="00BB3697">
            <w:pPr>
              <w:pStyle w:val="TableParagraph"/>
              <w:spacing w:line="174" w:lineRule="exact"/>
              <w:ind w:right="180"/>
              <w:rPr>
                <w:sz w:val="18"/>
              </w:rPr>
            </w:pPr>
            <w:r>
              <w:rPr>
                <w:w w:val="89"/>
                <w:sz w:val="18"/>
              </w:rPr>
              <w:t>7</w:t>
            </w:r>
          </w:p>
        </w:tc>
        <w:tc>
          <w:tcPr>
            <w:tcW w:w="1373" w:type="dxa"/>
          </w:tcPr>
          <w:p w14:paraId="6D0C8DED" w14:textId="77777777" w:rsidR="00BB3697" w:rsidRDefault="00BB3697" w:rsidP="00BB3697">
            <w:pPr>
              <w:pStyle w:val="TableParagraph"/>
              <w:spacing w:line="174" w:lineRule="exact"/>
              <w:ind w:right="353"/>
              <w:rPr>
                <w:sz w:val="18"/>
              </w:rPr>
            </w:pPr>
            <w:r>
              <w:rPr>
                <w:sz w:val="18"/>
              </w:rPr>
              <w:t>—</w:t>
            </w:r>
          </w:p>
        </w:tc>
        <w:tc>
          <w:tcPr>
            <w:tcW w:w="1442" w:type="dxa"/>
          </w:tcPr>
          <w:p w14:paraId="15ADBD14" w14:textId="77777777" w:rsidR="00BB3697" w:rsidRDefault="00BB3697" w:rsidP="00BB3697">
            <w:pPr>
              <w:pStyle w:val="TableParagraph"/>
              <w:spacing w:line="174" w:lineRule="exact"/>
              <w:ind w:right="355"/>
              <w:rPr>
                <w:sz w:val="18"/>
              </w:rPr>
            </w:pPr>
            <w:r>
              <w:rPr>
                <w:w w:val="85"/>
                <w:sz w:val="18"/>
              </w:rPr>
              <w:t>1,381</w:t>
            </w:r>
          </w:p>
        </w:tc>
        <w:tc>
          <w:tcPr>
            <w:tcW w:w="1440" w:type="dxa"/>
          </w:tcPr>
          <w:p w14:paraId="453B6508" w14:textId="77777777" w:rsidR="00BB3697" w:rsidRDefault="00BB3697" w:rsidP="00BB3697">
            <w:pPr>
              <w:pStyle w:val="TableParagraph"/>
              <w:spacing w:line="174" w:lineRule="exact"/>
              <w:ind w:right="355"/>
              <w:rPr>
                <w:sz w:val="18"/>
              </w:rPr>
            </w:pPr>
            <w:r>
              <w:rPr>
                <w:w w:val="85"/>
                <w:sz w:val="18"/>
              </w:rPr>
              <w:t>341</w:t>
            </w:r>
          </w:p>
        </w:tc>
        <w:tc>
          <w:tcPr>
            <w:tcW w:w="1206" w:type="dxa"/>
          </w:tcPr>
          <w:p w14:paraId="129FC9A9" w14:textId="77777777" w:rsidR="00BB3697" w:rsidRDefault="00BB3697" w:rsidP="00BB3697">
            <w:pPr>
              <w:pStyle w:val="TableParagraph"/>
              <w:spacing w:line="174" w:lineRule="exact"/>
              <w:ind w:right="121"/>
              <w:rPr>
                <w:sz w:val="18"/>
              </w:rPr>
            </w:pPr>
            <w:r>
              <w:rPr>
                <w:w w:val="85"/>
                <w:sz w:val="18"/>
              </w:rPr>
              <w:t>42</w:t>
            </w:r>
          </w:p>
        </w:tc>
        <w:tc>
          <w:tcPr>
            <w:tcW w:w="1317" w:type="dxa"/>
          </w:tcPr>
          <w:p w14:paraId="17082580" w14:textId="77777777" w:rsidR="00BB3697" w:rsidRDefault="00BB3697" w:rsidP="00BB3697">
            <w:pPr>
              <w:pStyle w:val="TableParagraph"/>
              <w:spacing w:line="174" w:lineRule="exact"/>
              <w:rPr>
                <w:sz w:val="18"/>
              </w:rPr>
            </w:pPr>
            <w:r>
              <w:rPr>
                <w:w w:val="85"/>
                <w:sz w:val="18"/>
              </w:rPr>
              <w:t>1,764</w:t>
            </w:r>
          </w:p>
        </w:tc>
      </w:tr>
      <w:tr w:rsidR="00BB3697" w14:paraId="04A6BAD7" w14:textId="77777777" w:rsidTr="00BB3697">
        <w:trPr>
          <w:trHeight w:val="199"/>
        </w:trPr>
        <w:tc>
          <w:tcPr>
            <w:tcW w:w="488" w:type="dxa"/>
          </w:tcPr>
          <w:p w14:paraId="645BF892" w14:textId="77777777" w:rsidR="00BB3697" w:rsidRDefault="00BB3697" w:rsidP="00BB3697">
            <w:pPr>
              <w:pStyle w:val="TableParagraph"/>
              <w:spacing w:line="174" w:lineRule="exact"/>
              <w:ind w:right="125"/>
              <w:jc w:val="center"/>
              <w:rPr>
                <w:sz w:val="18"/>
              </w:rPr>
            </w:pPr>
            <w:r>
              <w:rPr>
                <w:w w:val="90"/>
                <w:sz w:val="18"/>
              </w:rPr>
              <w:t>1925</w:t>
            </w:r>
          </w:p>
        </w:tc>
        <w:tc>
          <w:tcPr>
            <w:tcW w:w="1008" w:type="dxa"/>
          </w:tcPr>
          <w:p w14:paraId="375BD44D" w14:textId="77777777" w:rsidR="00BB3697" w:rsidRDefault="00BB3697" w:rsidP="00BB3697">
            <w:pPr>
              <w:pStyle w:val="TableParagraph"/>
              <w:spacing w:line="174" w:lineRule="exact"/>
              <w:ind w:right="53"/>
              <w:rPr>
                <w:sz w:val="18"/>
              </w:rPr>
            </w:pPr>
            <w:r>
              <w:rPr>
                <w:w w:val="85"/>
                <w:sz w:val="18"/>
              </w:rPr>
              <w:t>2,340</w:t>
            </w:r>
          </w:p>
        </w:tc>
        <w:tc>
          <w:tcPr>
            <w:tcW w:w="1567" w:type="dxa"/>
          </w:tcPr>
          <w:p w14:paraId="58EC70F4" w14:textId="77777777" w:rsidR="00BB3697" w:rsidRDefault="00BB3697" w:rsidP="00BB3697">
            <w:pPr>
              <w:pStyle w:val="TableParagraph"/>
              <w:spacing w:line="174" w:lineRule="exact"/>
              <w:ind w:right="180"/>
              <w:rPr>
                <w:sz w:val="18"/>
              </w:rPr>
            </w:pPr>
            <w:r>
              <w:rPr>
                <w:w w:val="85"/>
                <w:sz w:val="18"/>
              </w:rPr>
              <w:t>38</w:t>
            </w:r>
          </w:p>
        </w:tc>
        <w:tc>
          <w:tcPr>
            <w:tcW w:w="1373" w:type="dxa"/>
          </w:tcPr>
          <w:p w14:paraId="01B61876" w14:textId="77777777" w:rsidR="00BB3697" w:rsidRDefault="00BB3697" w:rsidP="00BB3697">
            <w:pPr>
              <w:pStyle w:val="TableParagraph"/>
              <w:spacing w:line="174" w:lineRule="exact"/>
              <w:ind w:right="353"/>
              <w:rPr>
                <w:sz w:val="18"/>
              </w:rPr>
            </w:pPr>
            <w:r>
              <w:rPr>
                <w:sz w:val="18"/>
              </w:rPr>
              <w:t>—</w:t>
            </w:r>
          </w:p>
        </w:tc>
        <w:tc>
          <w:tcPr>
            <w:tcW w:w="1442" w:type="dxa"/>
          </w:tcPr>
          <w:p w14:paraId="41D515D9" w14:textId="77777777" w:rsidR="00BB3697" w:rsidRDefault="00BB3697" w:rsidP="00BB3697">
            <w:pPr>
              <w:pStyle w:val="TableParagraph"/>
              <w:spacing w:line="174" w:lineRule="exact"/>
              <w:ind w:right="355"/>
              <w:rPr>
                <w:sz w:val="18"/>
              </w:rPr>
            </w:pPr>
            <w:r>
              <w:rPr>
                <w:w w:val="85"/>
                <w:sz w:val="18"/>
              </w:rPr>
              <w:t>2,378</w:t>
            </w:r>
          </w:p>
        </w:tc>
        <w:tc>
          <w:tcPr>
            <w:tcW w:w="1440" w:type="dxa"/>
          </w:tcPr>
          <w:p w14:paraId="26B3FB68" w14:textId="77777777" w:rsidR="00BB3697" w:rsidRDefault="00BB3697" w:rsidP="00BB3697">
            <w:pPr>
              <w:pStyle w:val="TableParagraph"/>
              <w:spacing w:line="174" w:lineRule="exact"/>
              <w:ind w:right="355"/>
              <w:rPr>
                <w:sz w:val="18"/>
              </w:rPr>
            </w:pPr>
            <w:r>
              <w:rPr>
                <w:w w:val="85"/>
                <w:sz w:val="18"/>
              </w:rPr>
              <w:t>551</w:t>
            </w:r>
          </w:p>
        </w:tc>
        <w:tc>
          <w:tcPr>
            <w:tcW w:w="1206" w:type="dxa"/>
          </w:tcPr>
          <w:p w14:paraId="61C07987" w14:textId="77777777" w:rsidR="00BB3697" w:rsidRDefault="00BB3697" w:rsidP="00BB3697">
            <w:pPr>
              <w:pStyle w:val="TableParagraph"/>
              <w:spacing w:line="174" w:lineRule="exact"/>
              <w:ind w:right="121"/>
              <w:rPr>
                <w:sz w:val="18"/>
              </w:rPr>
            </w:pPr>
            <w:r>
              <w:rPr>
                <w:w w:val="85"/>
                <w:sz w:val="18"/>
              </w:rPr>
              <w:t>89</w:t>
            </w:r>
          </w:p>
        </w:tc>
        <w:tc>
          <w:tcPr>
            <w:tcW w:w="1317" w:type="dxa"/>
          </w:tcPr>
          <w:p w14:paraId="30032B73" w14:textId="77777777" w:rsidR="00BB3697" w:rsidRDefault="00BB3697" w:rsidP="00BB3697">
            <w:pPr>
              <w:pStyle w:val="TableParagraph"/>
              <w:spacing w:line="174" w:lineRule="exact"/>
              <w:rPr>
                <w:sz w:val="18"/>
              </w:rPr>
            </w:pPr>
            <w:r>
              <w:rPr>
                <w:w w:val="85"/>
                <w:sz w:val="18"/>
              </w:rPr>
              <w:t>3,018</w:t>
            </w:r>
          </w:p>
        </w:tc>
      </w:tr>
      <w:tr w:rsidR="00BB3697" w14:paraId="591A396C" w14:textId="77777777" w:rsidTr="00BB3697">
        <w:trPr>
          <w:trHeight w:val="199"/>
        </w:trPr>
        <w:tc>
          <w:tcPr>
            <w:tcW w:w="488" w:type="dxa"/>
          </w:tcPr>
          <w:p w14:paraId="0B5A7857" w14:textId="77777777" w:rsidR="00BB3697" w:rsidRDefault="00BB3697" w:rsidP="00BB3697">
            <w:pPr>
              <w:pStyle w:val="TableParagraph"/>
              <w:spacing w:line="174" w:lineRule="exact"/>
              <w:ind w:right="125"/>
              <w:jc w:val="center"/>
              <w:rPr>
                <w:sz w:val="18"/>
              </w:rPr>
            </w:pPr>
            <w:r>
              <w:rPr>
                <w:w w:val="90"/>
                <w:sz w:val="18"/>
              </w:rPr>
              <w:t>1930</w:t>
            </w:r>
          </w:p>
        </w:tc>
        <w:tc>
          <w:tcPr>
            <w:tcW w:w="1008" w:type="dxa"/>
          </w:tcPr>
          <w:p w14:paraId="28C757DB" w14:textId="77777777" w:rsidR="00BB3697" w:rsidRDefault="00BB3697" w:rsidP="00BB3697">
            <w:pPr>
              <w:pStyle w:val="TableParagraph"/>
              <w:spacing w:line="174" w:lineRule="exact"/>
              <w:ind w:right="53"/>
              <w:rPr>
                <w:sz w:val="18"/>
              </w:rPr>
            </w:pPr>
            <w:r>
              <w:rPr>
                <w:w w:val="85"/>
                <w:sz w:val="18"/>
              </w:rPr>
              <w:t>3,416</w:t>
            </w:r>
          </w:p>
        </w:tc>
        <w:tc>
          <w:tcPr>
            <w:tcW w:w="1567" w:type="dxa"/>
          </w:tcPr>
          <w:p w14:paraId="02823385" w14:textId="77777777" w:rsidR="00BB3697" w:rsidRDefault="00BB3697" w:rsidP="00BB3697">
            <w:pPr>
              <w:pStyle w:val="TableParagraph"/>
              <w:spacing w:line="174" w:lineRule="exact"/>
              <w:ind w:right="180"/>
              <w:rPr>
                <w:sz w:val="18"/>
              </w:rPr>
            </w:pPr>
            <w:r>
              <w:rPr>
                <w:w w:val="85"/>
                <w:sz w:val="18"/>
              </w:rPr>
              <w:t>101</w:t>
            </w:r>
          </w:p>
        </w:tc>
        <w:tc>
          <w:tcPr>
            <w:tcW w:w="1373" w:type="dxa"/>
          </w:tcPr>
          <w:p w14:paraId="57FF2951" w14:textId="77777777" w:rsidR="00BB3697" w:rsidRDefault="00BB3697" w:rsidP="00BB3697">
            <w:pPr>
              <w:pStyle w:val="TableParagraph"/>
              <w:spacing w:line="174" w:lineRule="exact"/>
              <w:ind w:right="353"/>
              <w:rPr>
                <w:sz w:val="18"/>
              </w:rPr>
            </w:pPr>
            <w:r>
              <w:rPr>
                <w:sz w:val="18"/>
              </w:rPr>
              <w:t>—</w:t>
            </w:r>
          </w:p>
        </w:tc>
        <w:tc>
          <w:tcPr>
            <w:tcW w:w="1442" w:type="dxa"/>
          </w:tcPr>
          <w:p w14:paraId="72E0E483" w14:textId="77777777" w:rsidR="00BB3697" w:rsidRDefault="00BB3697" w:rsidP="00BB3697">
            <w:pPr>
              <w:pStyle w:val="TableParagraph"/>
              <w:spacing w:line="174" w:lineRule="exact"/>
              <w:ind w:right="355"/>
              <w:rPr>
                <w:sz w:val="18"/>
              </w:rPr>
            </w:pPr>
            <w:r>
              <w:rPr>
                <w:w w:val="85"/>
                <w:sz w:val="18"/>
              </w:rPr>
              <w:t>3,517</w:t>
            </w:r>
          </w:p>
        </w:tc>
        <w:tc>
          <w:tcPr>
            <w:tcW w:w="1440" w:type="dxa"/>
          </w:tcPr>
          <w:p w14:paraId="38AB6F80" w14:textId="77777777" w:rsidR="00BB3697" w:rsidRDefault="00BB3697" w:rsidP="00BB3697">
            <w:pPr>
              <w:pStyle w:val="TableParagraph"/>
              <w:spacing w:line="174" w:lineRule="exact"/>
              <w:ind w:right="355"/>
              <w:rPr>
                <w:sz w:val="18"/>
              </w:rPr>
            </w:pPr>
            <w:r>
              <w:rPr>
                <w:w w:val="85"/>
                <w:sz w:val="18"/>
              </w:rPr>
              <w:t>891</w:t>
            </w:r>
          </w:p>
        </w:tc>
        <w:tc>
          <w:tcPr>
            <w:tcW w:w="1206" w:type="dxa"/>
          </w:tcPr>
          <w:p w14:paraId="23E1495C" w14:textId="77777777" w:rsidR="00BB3697" w:rsidRDefault="00BB3697" w:rsidP="00BB3697">
            <w:pPr>
              <w:pStyle w:val="TableParagraph"/>
              <w:spacing w:line="174" w:lineRule="exact"/>
              <w:ind w:right="121"/>
              <w:rPr>
                <w:sz w:val="18"/>
              </w:rPr>
            </w:pPr>
            <w:r>
              <w:rPr>
                <w:w w:val="85"/>
                <w:sz w:val="18"/>
              </w:rPr>
              <w:t>186</w:t>
            </w:r>
          </w:p>
        </w:tc>
        <w:tc>
          <w:tcPr>
            <w:tcW w:w="1317" w:type="dxa"/>
          </w:tcPr>
          <w:p w14:paraId="14C80952" w14:textId="77777777" w:rsidR="00BB3697" w:rsidRDefault="00BB3697" w:rsidP="00BB3697">
            <w:pPr>
              <w:pStyle w:val="TableParagraph"/>
              <w:spacing w:line="174" w:lineRule="exact"/>
              <w:rPr>
                <w:sz w:val="18"/>
              </w:rPr>
            </w:pPr>
            <w:r>
              <w:rPr>
                <w:w w:val="85"/>
                <w:sz w:val="18"/>
              </w:rPr>
              <w:t>4,594</w:t>
            </w:r>
          </w:p>
        </w:tc>
      </w:tr>
      <w:tr w:rsidR="00BB3697" w14:paraId="6FE4CFC7" w14:textId="77777777" w:rsidTr="00BB3697">
        <w:trPr>
          <w:trHeight w:val="199"/>
        </w:trPr>
        <w:tc>
          <w:tcPr>
            <w:tcW w:w="488" w:type="dxa"/>
          </w:tcPr>
          <w:p w14:paraId="5E19CBA2" w14:textId="77777777" w:rsidR="00BB3697" w:rsidRDefault="00BB3697" w:rsidP="00BB3697">
            <w:pPr>
              <w:pStyle w:val="TableParagraph"/>
              <w:spacing w:line="174" w:lineRule="exact"/>
              <w:ind w:right="125"/>
              <w:jc w:val="center"/>
              <w:rPr>
                <w:sz w:val="18"/>
              </w:rPr>
            </w:pPr>
            <w:r>
              <w:rPr>
                <w:w w:val="90"/>
                <w:sz w:val="18"/>
              </w:rPr>
              <w:t>1935</w:t>
            </w:r>
          </w:p>
        </w:tc>
        <w:tc>
          <w:tcPr>
            <w:tcW w:w="1008" w:type="dxa"/>
          </w:tcPr>
          <w:p w14:paraId="1EA5F92B" w14:textId="77777777" w:rsidR="00BB3697" w:rsidRDefault="00BB3697" w:rsidP="00BB3697">
            <w:pPr>
              <w:pStyle w:val="TableParagraph"/>
              <w:spacing w:line="174" w:lineRule="exact"/>
              <w:ind w:right="53"/>
              <w:rPr>
                <w:sz w:val="18"/>
              </w:rPr>
            </w:pPr>
            <w:r>
              <w:rPr>
                <w:w w:val="85"/>
                <w:sz w:val="18"/>
              </w:rPr>
              <w:t>3,182</w:t>
            </w:r>
          </w:p>
        </w:tc>
        <w:tc>
          <w:tcPr>
            <w:tcW w:w="1567" w:type="dxa"/>
          </w:tcPr>
          <w:p w14:paraId="6054AF00" w14:textId="77777777" w:rsidR="00BB3697" w:rsidRDefault="00BB3697" w:rsidP="00BB3697">
            <w:pPr>
              <w:pStyle w:val="TableParagraph"/>
              <w:spacing w:line="174" w:lineRule="exact"/>
              <w:ind w:right="180"/>
              <w:rPr>
                <w:sz w:val="18"/>
              </w:rPr>
            </w:pPr>
            <w:r>
              <w:rPr>
                <w:w w:val="85"/>
                <w:sz w:val="18"/>
              </w:rPr>
              <w:t>491</w:t>
            </w:r>
          </w:p>
        </w:tc>
        <w:tc>
          <w:tcPr>
            <w:tcW w:w="1373" w:type="dxa"/>
          </w:tcPr>
          <w:p w14:paraId="2BCA7EAC" w14:textId="77777777" w:rsidR="00BB3697" w:rsidRDefault="00BB3697" w:rsidP="00BB3697">
            <w:pPr>
              <w:pStyle w:val="TableParagraph"/>
              <w:spacing w:line="174" w:lineRule="exact"/>
              <w:ind w:right="353"/>
              <w:rPr>
                <w:sz w:val="18"/>
              </w:rPr>
            </w:pPr>
            <w:r>
              <w:rPr>
                <w:sz w:val="18"/>
              </w:rPr>
              <w:t>—</w:t>
            </w:r>
          </w:p>
        </w:tc>
        <w:tc>
          <w:tcPr>
            <w:tcW w:w="1442" w:type="dxa"/>
          </w:tcPr>
          <w:p w14:paraId="126A6700" w14:textId="77777777" w:rsidR="00BB3697" w:rsidRDefault="00BB3697" w:rsidP="00BB3697">
            <w:pPr>
              <w:pStyle w:val="TableParagraph"/>
              <w:spacing w:line="174" w:lineRule="exact"/>
              <w:ind w:right="355"/>
              <w:rPr>
                <w:sz w:val="18"/>
              </w:rPr>
            </w:pPr>
            <w:r>
              <w:rPr>
                <w:w w:val="85"/>
                <w:sz w:val="18"/>
              </w:rPr>
              <w:t>3,673</w:t>
            </w:r>
          </w:p>
        </w:tc>
        <w:tc>
          <w:tcPr>
            <w:tcW w:w="1440" w:type="dxa"/>
          </w:tcPr>
          <w:p w14:paraId="16FE2EAA" w14:textId="77777777" w:rsidR="00BB3697" w:rsidRDefault="00BB3697" w:rsidP="00BB3697">
            <w:pPr>
              <w:pStyle w:val="TableParagraph"/>
              <w:spacing w:line="174" w:lineRule="exact"/>
              <w:ind w:right="355"/>
              <w:rPr>
                <w:sz w:val="18"/>
              </w:rPr>
            </w:pPr>
            <w:r>
              <w:rPr>
                <w:w w:val="85"/>
                <w:sz w:val="18"/>
              </w:rPr>
              <w:t>1,013</w:t>
            </w:r>
          </w:p>
        </w:tc>
        <w:tc>
          <w:tcPr>
            <w:tcW w:w="1206" w:type="dxa"/>
          </w:tcPr>
          <w:p w14:paraId="3050E40F" w14:textId="77777777" w:rsidR="00BB3697" w:rsidRDefault="00BB3697" w:rsidP="00BB3697">
            <w:pPr>
              <w:pStyle w:val="TableParagraph"/>
              <w:spacing w:line="174" w:lineRule="exact"/>
              <w:ind w:right="121"/>
              <w:rPr>
                <w:sz w:val="18"/>
              </w:rPr>
            </w:pPr>
            <w:r>
              <w:rPr>
                <w:w w:val="85"/>
                <w:sz w:val="18"/>
              </w:rPr>
              <w:t>386</w:t>
            </w:r>
          </w:p>
        </w:tc>
        <w:tc>
          <w:tcPr>
            <w:tcW w:w="1317" w:type="dxa"/>
          </w:tcPr>
          <w:p w14:paraId="2A49E50C" w14:textId="77777777" w:rsidR="00BB3697" w:rsidRDefault="00BB3697" w:rsidP="00BB3697">
            <w:pPr>
              <w:pStyle w:val="TableParagraph"/>
              <w:spacing w:line="174" w:lineRule="exact"/>
              <w:rPr>
                <w:sz w:val="18"/>
              </w:rPr>
            </w:pPr>
            <w:r>
              <w:rPr>
                <w:w w:val="85"/>
                <w:sz w:val="18"/>
              </w:rPr>
              <w:t>5,072</w:t>
            </w:r>
          </w:p>
        </w:tc>
      </w:tr>
      <w:tr w:rsidR="00BB3697" w14:paraId="1E224A70" w14:textId="77777777" w:rsidTr="00BB3697">
        <w:trPr>
          <w:trHeight w:val="199"/>
        </w:trPr>
        <w:tc>
          <w:tcPr>
            <w:tcW w:w="488" w:type="dxa"/>
          </w:tcPr>
          <w:p w14:paraId="3803FE01" w14:textId="77777777" w:rsidR="00BB3697" w:rsidRDefault="00BB3697" w:rsidP="00BB3697">
            <w:pPr>
              <w:pStyle w:val="TableParagraph"/>
              <w:spacing w:line="174" w:lineRule="exact"/>
              <w:ind w:right="125"/>
              <w:jc w:val="center"/>
              <w:rPr>
                <w:sz w:val="18"/>
              </w:rPr>
            </w:pPr>
            <w:r>
              <w:rPr>
                <w:w w:val="90"/>
                <w:sz w:val="18"/>
              </w:rPr>
              <w:t>1940</w:t>
            </w:r>
          </w:p>
        </w:tc>
        <w:tc>
          <w:tcPr>
            <w:tcW w:w="1008" w:type="dxa"/>
          </w:tcPr>
          <w:p w14:paraId="0C3437D2" w14:textId="77777777" w:rsidR="00BB3697" w:rsidRDefault="00BB3697" w:rsidP="00BB3697">
            <w:pPr>
              <w:pStyle w:val="TableParagraph"/>
              <w:spacing w:line="174" w:lineRule="exact"/>
              <w:ind w:right="53"/>
              <w:rPr>
                <w:sz w:val="18"/>
              </w:rPr>
            </w:pPr>
            <w:r>
              <w:rPr>
                <w:w w:val="85"/>
                <w:sz w:val="18"/>
              </w:rPr>
              <w:t>3,501</w:t>
            </w:r>
          </w:p>
        </w:tc>
        <w:tc>
          <w:tcPr>
            <w:tcW w:w="1567" w:type="dxa"/>
          </w:tcPr>
          <w:p w14:paraId="4A4E2365" w14:textId="77777777" w:rsidR="00BB3697" w:rsidRDefault="00BB3697" w:rsidP="00BB3697">
            <w:pPr>
              <w:pStyle w:val="TableParagraph"/>
              <w:spacing w:line="174" w:lineRule="exact"/>
              <w:ind w:right="180"/>
              <w:rPr>
                <w:sz w:val="18"/>
              </w:rPr>
            </w:pPr>
            <w:r>
              <w:rPr>
                <w:w w:val="85"/>
                <w:sz w:val="18"/>
              </w:rPr>
              <w:t>386</w:t>
            </w:r>
          </w:p>
        </w:tc>
        <w:tc>
          <w:tcPr>
            <w:tcW w:w="1373" w:type="dxa"/>
          </w:tcPr>
          <w:p w14:paraId="32B0A4B2" w14:textId="77777777" w:rsidR="00BB3697" w:rsidRDefault="00BB3697" w:rsidP="00BB3697">
            <w:pPr>
              <w:pStyle w:val="TableParagraph"/>
              <w:spacing w:line="174" w:lineRule="exact"/>
              <w:ind w:right="353"/>
              <w:rPr>
                <w:sz w:val="18"/>
              </w:rPr>
            </w:pPr>
            <w:r>
              <w:rPr>
                <w:sz w:val="18"/>
              </w:rPr>
              <w:t>—</w:t>
            </w:r>
          </w:p>
        </w:tc>
        <w:tc>
          <w:tcPr>
            <w:tcW w:w="1442" w:type="dxa"/>
          </w:tcPr>
          <w:p w14:paraId="3DAB13AF" w14:textId="77777777" w:rsidR="00BB3697" w:rsidRDefault="00BB3697" w:rsidP="00BB3697">
            <w:pPr>
              <w:pStyle w:val="TableParagraph"/>
              <w:spacing w:line="174" w:lineRule="exact"/>
              <w:ind w:right="355"/>
              <w:rPr>
                <w:sz w:val="18"/>
              </w:rPr>
            </w:pPr>
            <w:r>
              <w:rPr>
                <w:w w:val="85"/>
                <w:sz w:val="18"/>
              </w:rPr>
              <w:t>3,887</w:t>
            </w:r>
          </w:p>
        </w:tc>
        <w:tc>
          <w:tcPr>
            <w:tcW w:w="1440" w:type="dxa"/>
          </w:tcPr>
          <w:p w14:paraId="671F044D" w14:textId="77777777" w:rsidR="00BB3697" w:rsidRDefault="00BB3697" w:rsidP="00BB3697">
            <w:pPr>
              <w:pStyle w:val="TableParagraph"/>
              <w:spacing w:line="174" w:lineRule="exact"/>
              <w:ind w:right="355"/>
              <w:rPr>
                <w:sz w:val="18"/>
              </w:rPr>
            </w:pPr>
            <w:r>
              <w:rPr>
                <w:w w:val="85"/>
                <w:sz w:val="18"/>
              </w:rPr>
              <w:t>1,231</w:t>
            </w:r>
          </w:p>
        </w:tc>
        <w:tc>
          <w:tcPr>
            <w:tcW w:w="1206" w:type="dxa"/>
          </w:tcPr>
          <w:p w14:paraId="2BF4F51C" w14:textId="77777777" w:rsidR="00BB3697" w:rsidRDefault="00BB3697" w:rsidP="00BB3697">
            <w:pPr>
              <w:pStyle w:val="TableParagraph"/>
              <w:spacing w:line="174" w:lineRule="exact"/>
              <w:ind w:right="121"/>
              <w:rPr>
                <w:sz w:val="18"/>
              </w:rPr>
            </w:pPr>
            <w:r>
              <w:rPr>
                <w:w w:val="85"/>
                <w:sz w:val="18"/>
              </w:rPr>
              <w:t>540</w:t>
            </w:r>
          </w:p>
        </w:tc>
        <w:tc>
          <w:tcPr>
            <w:tcW w:w="1317" w:type="dxa"/>
          </w:tcPr>
          <w:p w14:paraId="6F6C05AA" w14:textId="77777777" w:rsidR="00BB3697" w:rsidRDefault="00BB3697" w:rsidP="00BB3697">
            <w:pPr>
              <w:pStyle w:val="TableParagraph"/>
              <w:spacing w:line="174" w:lineRule="exact"/>
              <w:rPr>
                <w:sz w:val="18"/>
              </w:rPr>
            </w:pPr>
            <w:r>
              <w:rPr>
                <w:w w:val="85"/>
                <w:sz w:val="18"/>
              </w:rPr>
              <w:t>5,658</w:t>
            </w:r>
          </w:p>
        </w:tc>
      </w:tr>
      <w:tr w:rsidR="00BB3697" w14:paraId="7D6E6776" w14:textId="77777777" w:rsidTr="00BB3697">
        <w:trPr>
          <w:trHeight w:val="199"/>
        </w:trPr>
        <w:tc>
          <w:tcPr>
            <w:tcW w:w="488" w:type="dxa"/>
          </w:tcPr>
          <w:p w14:paraId="248E71F2" w14:textId="77777777" w:rsidR="00BB3697" w:rsidRDefault="00BB3697" w:rsidP="00BB3697">
            <w:pPr>
              <w:pStyle w:val="TableParagraph"/>
              <w:spacing w:line="174" w:lineRule="exact"/>
              <w:ind w:right="125"/>
              <w:jc w:val="center"/>
              <w:rPr>
                <w:sz w:val="18"/>
              </w:rPr>
            </w:pPr>
            <w:r>
              <w:rPr>
                <w:w w:val="90"/>
                <w:sz w:val="18"/>
              </w:rPr>
              <w:t>1945</w:t>
            </w:r>
          </w:p>
        </w:tc>
        <w:tc>
          <w:tcPr>
            <w:tcW w:w="1008" w:type="dxa"/>
          </w:tcPr>
          <w:p w14:paraId="07B620CB" w14:textId="77777777" w:rsidR="00BB3697" w:rsidRDefault="00BB3697" w:rsidP="00BB3697">
            <w:pPr>
              <w:pStyle w:val="TableParagraph"/>
              <w:spacing w:line="174" w:lineRule="exact"/>
              <w:ind w:right="53"/>
              <w:rPr>
                <w:sz w:val="18"/>
              </w:rPr>
            </w:pPr>
            <w:r>
              <w:rPr>
                <w:w w:val="85"/>
                <w:sz w:val="18"/>
              </w:rPr>
              <w:t>4,589</w:t>
            </w:r>
          </w:p>
        </w:tc>
        <w:tc>
          <w:tcPr>
            <w:tcW w:w="1567" w:type="dxa"/>
          </w:tcPr>
          <w:p w14:paraId="7114B0FC" w14:textId="77777777" w:rsidR="00BB3697" w:rsidRDefault="00BB3697" w:rsidP="00BB3697">
            <w:pPr>
              <w:pStyle w:val="TableParagraph"/>
              <w:spacing w:line="174" w:lineRule="exact"/>
              <w:ind w:right="180"/>
              <w:rPr>
                <w:sz w:val="18"/>
              </w:rPr>
            </w:pPr>
            <w:r>
              <w:rPr>
                <w:w w:val="85"/>
                <w:sz w:val="18"/>
              </w:rPr>
              <w:t>570</w:t>
            </w:r>
          </w:p>
        </w:tc>
        <w:tc>
          <w:tcPr>
            <w:tcW w:w="1373" w:type="dxa"/>
          </w:tcPr>
          <w:p w14:paraId="41D697F3" w14:textId="77777777" w:rsidR="00BB3697" w:rsidRDefault="00BB3697" w:rsidP="00BB3697">
            <w:pPr>
              <w:pStyle w:val="TableParagraph"/>
              <w:spacing w:line="174" w:lineRule="exact"/>
              <w:ind w:right="353"/>
              <w:rPr>
                <w:sz w:val="18"/>
              </w:rPr>
            </w:pPr>
            <w:r>
              <w:rPr>
                <w:sz w:val="18"/>
              </w:rPr>
              <w:t>—</w:t>
            </w:r>
          </w:p>
        </w:tc>
        <w:tc>
          <w:tcPr>
            <w:tcW w:w="1442" w:type="dxa"/>
          </w:tcPr>
          <w:p w14:paraId="60902E66" w14:textId="77777777" w:rsidR="00BB3697" w:rsidRDefault="00BB3697" w:rsidP="00BB3697">
            <w:pPr>
              <w:pStyle w:val="TableParagraph"/>
              <w:spacing w:line="174" w:lineRule="exact"/>
              <w:ind w:right="355"/>
              <w:rPr>
                <w:sz w:val="18"/>
              </w:rPr>
            </w:pPr>
            <w:r>
              <w:rPr>
                <w:w w:val="85"/>
                <w:sz w:val="18"/>
              </w:rPr>
              <w:t>5,159</w:t>
            </w:r>
          </w:p>
        </w:tc>
        <w:tc>
          <w:tcPr>
            <w:tcW w:w="1440" w:type="dxa"/>
          </w:tcPr>
          <w:p w14:paraId="1650F931" w14:textId="77777777" w:rsidR="00BB3697" w:rsidRDefault="00BB3697" w:rsidP="00BB3697">
            <w:pPr>
              <w:pStyle w:val="TableParagraph"/>
              <w:spacing w:line="174" w:lineRule="exact"/>
              <w:ind w:right="355"/>
              <w:rPr>
                <w:sz w:val="18"/>
              </w:rPr>
            </w:pPr>
            <w:r>
              <w:rPr>
                <w:w w:val="85"/>
                <w:sz w:val="18"/>
              </w:rPr>
              <w:t>1,445</w:t>
            </w:r>
          </w:p>
        </w:tc>
        <w:tc>
          <w:tcPr>
            <w:tcW w:w="1206" w:type="dxa"/>
          </w:tcPr>
          <w:p w14:paraId="3B748320" w14:textId="77777777" w:rsidR="00BB3697" w:rsidRDefault="00BB3697" w:rsidP="00BB3697">
            <w:pPr>
              <w:pStyle w:val="TableParagraph"/>
              <w:spacing w:line="174" w:lineRule="exact"/>
              <w:ind w:right="121"/>
              <w:rPr>
                <w:sz w:val="18"/>
              </w:rPr>
            </w:pPr>
            <w:r>
              <w:rPr>
                <w:w w:val="85"/>
                <w:sz w:val="18"/>
              </w:rPr>
              <w:t>1,070</w:t>
            </w:r>
          </w:p>
        </w:tc>
        <w:tc>
          <w:tcPr>
            <w:tcW w:w="1317" w:type="dxa"/>
          </w:tcPr>
          <w:p w14:paraId="7FD7308C" w14:textId="77777777" w:rsidR="00BB3697" w:rsidRDefault="00BB3697" w:rsidP="00BB3697">
            <w:pPr>
              <w:pStyle w:val="TableParagraph"/>
              <w:spacing w:line="174" w:lineRule="exact"/>
              <w:rPr>
                <w:sz w:val="18"/>
              </w:rPr>
            </w:pPr>
            <w:r>
              <w:rPr>
                <w:w w:val="85"/>
                <w:sz w:val="18"/>
              </w:rPr>
              <w:t>7,674</w:t>
            </w:r>
          </w:p>
        </w:tc>
      </w:tr>
      <w:tr w:rsidR="00BB3697" w14:paraId="1C805778" w14:textId="77777777" w:rsidTr="00BB3697">
        <w:trPr>
          <w:trHeight w:val="199"/>
        </w:trPr>
        <w:tc>
          <w:tcPr>
            <w:tcW w:w="488" w:type="dxa"/>
          </w:tcPr>
          <w:p w14:paraId="0F841CC5" w14:textId="77777777" w:rsidR="00BB3697" w:rsidRDefault="00BB3697" w:rsidP="00BB3697">
            <w:pPr>
              <w:pStyle w:val="TableParagraph"/>
              <w:spacing w:line="174" w:lineRule="exact"/>
              <w:ind w:right="125"/>
              <w:jc w:val="center"/>
              <w:rPr>
                <w:sz w:val="18"/>
              </w:rPr>
            </w:pPr>
            <w:r>
              <w:rPr>
                <w:w w:val="90"/>
                <w:sz w:val="18"/>
              </w:rPr>
              <w:t>1950</w:t>
            </w:r>
          </w:p>
        </w:tc>
        <w:tc>
          <w:tcPr>
            <w:tcW w:w="1008" w:type="dxa"/>
          </w:tcPr>
          <w:p w14:paraId="5A5071A1" w14:textId="77777777" w:rsidR="00BB3697" w:rsidRDefault="00BB3697" w:rsidP="00BB3697">
            <w:pPr>
              <w:pStyle w:val="TableParagraph"/>
              <w:spacing w:line="174" w:lineRule="exact"/>
              <w:ind w:right="53"/>
              <w:rPr>
                <w:sz w:val="18"/>
              </w:rPr>
            </w:pPr>
            <w:r>
              <w:rPr>
                <w:w w:val="85"/>
                <w:sz w:val="18"/>
              </w:rPr>
              <w:t>6,249</w:t>
            </w:r>
          </w:p>
        </w:tc>
        <w:tc>
          <w:tcPr>
            <w:tcW w:w="1567" w:type="dxa"/>
          </w:tcPr>
          <w:p w14:paraId="5B2412F1" w14:textId="77777777" w:rsidR="00BB3697" w:rsidRDefault="00BB3697" w:rsidP="00BB3697">
            <w:pPr>
              <w:pStyle w:val="TableParagraph"/>
              <w:spacing w:line="174" w:lineRule="exact"/>
              <w:ind w:right="180"/>
              <w:rPr>
                <w:sz w:val="18"/>
              </w:rPr>
            </w:pPr>
            <w:r>
              <w:rPr>
                <w:w w:val="85"/>
                <w:sz w:val="18"/>
              </w:rPr>
              <w:t>939</w:t>
            </w:r>
          </w:p>
        </w:tc>
        <w:tc>
          <w:tcPr>
            <w:tcW w:w="1373" w:type="dxa"/>
          </w:tcPr>
          <w:p w14:paraId="11F77F25" w14:textId="77777777" w:rsidR="00BB3697" w:rsidRDefault="00BB3697" w:rsidP="00BB3697">
            <w:pPr>
              <w:pStyle w:val="TableParagraph"/>
              <w:spacing w:line="174" w:lineRule="exact"/>
              <w:ind w:right="353"/>
              <w:rPr>
                <w:sz w:val="18"/>
              </w:rPr>
            </w:pPr>
            <w:r>
              <w:rPr>
                <w:w w:val="90"/>
                <w:sz w:val="18"/>
              </w:rPr>
              <w:t>$1,001</w:t>
            </w:r>
          </w:p>
        </w:tc>
        <w:tc>
          <w:tcPr>
            <w:tcW w:w="1442" w:type="dxa"/>
          </w:tcPr>
          <w:p w14:paraId="5ED56EE1" w14:textId="77777777" w:rsidR="00BB3697" w:rsidRDefault="00BB3697" w:rsidP="00BB3697">
            <w:pPr>
              <w:pStyle w:val="TableParagraph"/>
              <w:spacing w:line="174" w:lineRule="exact"/>
              <w:ind w:right="355"/>
              <w:rPr>
                <w:sz w:val="18"/>
              </w:rPr>
            </w:pPr>
            <w:r>
              <w:rPr>
                <w:w w:val="85"/>
                <w:sz w:val="18"/>
              </w:rPr>
              <w:t>8,189</w:t>
            </w:r>
          </w:p>
        </w:tc>
        <w:tc>
          <w:tcPr>
            <w:tcW w:w="1440" w:type="dxa"/>
          </w:tcPr>
          <w:p w14:paraId="3D0B8FAC" w14:textId="77777777" w:rsidR="00BB3697" w:rsidRDefault="00BB3697" w:rsidP="00BB3697">
            <w:pPr>
              <w:pStyle w:val="TableParagraph"/>
              <w:spacing w:line="174" w:lineRule="exact"/>
              <w:ind w:right="355"/>
              <w:rPr>
                <w:sz w:val="18"/>
              </w:rPr>
            </w:pPr>
            <w:r>
              <w:rPr>
                <w:w w:val="85"/>
                <w:sz w:val="18"/>
              </w:rPr>
              <w:t>2,075</w:t>
            </w:r>
          </w:p>
        </w:tc>
        <w:tc>
          <w:tcPr>
            <w:tcW w:w="1206" w:type="dxa"/>
          </w:tcPr>
          <w:p w14:paraId="7F937C77" w14:textId="77777777" w:rsidR="00BB3697" w:rsidRDefault="00BB3697" w:rsidP="00BB3697">
            <w:pPr>
              <w:pStyle w:val="TableParagraph"/>
              <w:spacing w:line="174" w:lineRule="exact"/>
              <w:ind w:right="121"/>
              <w:rPr>
                <w:sz w:val="18"/>
              </w:rPr>
            </w:pPr>
            <w:r>
              <w:rPr>
                <w:w w:val="85"/>
                <w:sz w:val="18"/>
              </w:rPr>
              <w:t>1,073</w:t>
            </w:r>
          </w:p>
        </w:tc>
        <w:tc>
          <w:tcPr>
            <w:tcW w:w="1317" w:type="dxa"/>
          </w:tcPr>
          <w:p w14:paraId="581AF044" w14:textId="77777777" w:rsidR="00BB3697" w:rsidRDefault="00BB3697" w:rsidP="00BB3697">
            <w:pPr>
              <w:pStyle w:val="TableParagraph"/>
              <w:spacing w:line="174" w:lineRule="exact"/>
              <w:rPr>
                <w:sz w:val="18"/>
              </w:rPr>
            </w:pPr>
            <w:r>
              <w:rPr>
                <w:w w:val="85"/>
                <w:sz w:val="18"/>
              </w:rPr>
              <w:t>11,337</w:t>
            </w:r>
          </w:p>
        </w:tc>
      </w:tr>
      <w:tr w:rsidR="00BB3697" w14:paraId="3339E535" w14:textId="77777777" w:rsidTr="00BB3697">
        <w:trPr>
          <w:trHeight w:val="199"/>
        </w:trPr>
        <w:tc>
          <w:tcPr>
            <w:tcW w:w="488" w:type="dxa"/>
          </w:tcPr>
          <w:p w14:paraId="02A84641" w14:textId="77777777" w:rsidR="00BB3697" w:rsidRDefault="00BB3697" w:rsidP="00BB3697">
            <w:pPr>
              <w:pStyle w:val="TableParagraph"/>
              <w:spacing w:line="174" w:lineRule="exact"/>
              <w:ind w:right="125"/>
              <w:jc w:val="center"/>
              <w:rPr>
                <w:sz w:val="18"/>
              </w:rPr>
            </w:pPr>
            <w:r>
              <w:rPr>
                <w:w w:val="90"/>
                <w:sz w:val="18"/>
              </w:rPr>
              <w:t>1955</w:t>
            </w:r>
          </w:p>
        </w:tc>
        <w:tc>
          <w:tcPr>
            <w:tcW w:w="1008" w:type="dxa"/>
          </w:tcPr>
          <w:p w14:paraId="0C9BCCCF" w14:textId="77777777" w:rsidR="00BB3697" w:rsidRDefault="00BB3697" w:rsidP="00BB3697">
            <w:pPr>
              <w:pStyle w:val="TableParagraph"/>
              <w:spacing w:line="174" w:lineRule="exact"/>
              <w:ind w:right="53"/>
              <w:rPr>
                <w:sz w:val="18"/>
              </w:rPr>
            </w:pPr>
            <w:r>
              <w:rPr>
                <w:w w:val="85"/>
                <w:sz w:val="18"/>
              </w:rPr>
              <w:t>8,903</w:t>
            </w:r>
          </w:p>
        </w:tc>
        <w:tc>
          <w:tcPr>
            <w:tcW w:w="1567" w:type="dxa"/>
          </w:tcPr>
          <w:p w14:paraId="500CE696" w14:textId="77777777" w:rsidR="00BB3697" w:rsidRDefault="00BB3697" w:rsidP="00BB3697">
            <w:pPr>
              <w:pStyle w:val="TableParagraph"/>
              <w:spacing w:line="174" w:lineRule="exact"/>
              <w:ind w:right="180"/>
              <w:rPr>
                <w:sz w:val="18"/>
              </w:rPr>
            </w:pPr>
            <w:r>
              <w:rPr>
                <w:w w:val="85"/>
                <w:sz w:val="18"/>
              </w:rPr>
              <w:t>1,288</w:t>
            </w:r>
          </w:p>
        </w:tc>
        <w:tc>
          <w:tcPr>
            <w:tcW w:w="1373" w:type="dxa"/>
          </w:tcPr>
          <w:p w14:paraId="19F6DA9B" w14:textId="77777777" w:rsidR="00BB3697" w:rsidRDefault="00BB3697" w:rsidP="00BB3697">
            <w:pPr>
              <w:pStyle w:val="TableParagraph"/>
              <w:spacing w:line="174" w:lineRule="exact"/>
              <w:ind w:right="353"/>
              <w:rPr>
                <w:sz w:val="18"/>
              </w:rPr>
            </w:pPr>
            <w:r>
              <w:rPr>
                <w:w w:val="85"/>
                <w:sz w:val="18"/>
              </w:rPr>
              <w:t>2,355</w:t>
            </w:r>
          </w:p>
        </w:tc>
        <w:tc>
          <w:tcPr>
            <w:tcW w:w="1442" w:type="dxa"/>
          </w:tcPr>
          <w:p w14:paraId="2E2D39DC" w14:textId="77777777" w:rsidR="00BB3697" w:rsidRDefault="00BB3697" w:rsidP="00BB3697">
            <w:pPr>
              <w:pStyle w:val="TableParagraph"/>
              <w:spacing w:line="174" w:lineRule="exact"/>
              <w:ind w:right="355"/>
              <w:rPr>
                <w:sz w:val="18"/>
              </w:rPr>
            </w:pPr>
            <w:r>
              <w:rPr>
                <w:w w:val="85"/>
                <w:sz w:val="18"/>
              </w:rPr>
              <w:t>12,546</w:t>
            </w:r>
          </w:p>
        </w:tc>
        <w:tc>
          <w:tcPr>
            <w:tcW w:w="1440" w:type="dxa"/>
          </w:tcPr>
          <w:p w14:paraId="181186B0" w14:textId="77777777" w:rsidR="00BB3697" w:rsidRDefault="00BB3697" w:rsidP="00BB3697">
            <w:pPr>
              <w:pStyle w:val="TableParagraph"/>
              <w:spacing w:line="174" w:lineRule="exact"/>
              <w:ind w:right="355"/>
              <w:rPr>
                <w:sz w:val="18"/>
              </w:rPr>
            </w:pPr>
            <w:r>
              <w:rPr>
                <w:w w:val="85"/>
                <w:sz w:val="18"/>
              </w:rPr>
              <w:t>2,801</w:t>
            </w:r>
          </w:p>
        </w:tc>
        <w:tc>
          <w:tcPr>
            <w:tcW w:w="1206" w:type="dxa"/>
          </w:tcPr>
          <w:p w14:paraId="7368D8A3" w14:textId="77777777" w:rsidR="00BB3697" w:rsidRDefault="00BB3697" w:rsidP="00BB3697">
            <w:pPr>
              <w:pStyle w:val="TableParagraph"/>
              <w:spacing w:line="174" w:lineRule="exact"/>
              <w:ind w:right="121"/>
              <w:rPr>
                <w:sz w:val="18"/>
              </w:rPr>
            </w:pPr>
            <w:r>
              <w:rPr>
                <w:w w:val="85"/>
                <w:sz w:val="18"/>
              </w:rPr>
              <w:t>1,197</w:t>
            </w:r>
          </w:p>
        </w:tc>
        <w:tc>
          <w:tcPr>
            <w:tcW w:w="1317" w:type="dxa"/>
          </w:tcPr>
          <w:p w14:paraId="184BE917" w14:textId="77777777" w:rsidR="00BB3697" w:rsidRDefault="00BB3697" w:rsidP="00BB3697">
            <w:pPr>
              <w:pStyle w:val="TableParagraph"/>
              <w:spacing w:line="174" w:lineRule="exact"/>
              <w:rPr>
                <w:sz w:val="18"/>
              </w:rPr>
            </w:pPr>
            <w:r>
              <w:rPr>
                <w:w w:val="85"/>
                <w:sz w:val="18"/>
              </w:rPr>
              <w:t>16,544</w:t>
            </w:r>
          </w:p>
        </w:tc>
      </w:tr>
      <w:tr w:rsidR="00BB3697" w14:paraId="13E4FE07" w14:textId="77777777" w:rsidTr="00BB3697">
        <w:trPr>
          <w:trHeight w:val="199"/>
        </w:trPr>
        <w:tc>
          <w:tcPr>
            <w:tcW w:w="488" w:type="dxa"/>
          </w:tcPr>
          <w:p w14:paraId="4F1AF187" w14:textId="77777777" w:rsidR="00BB3697" w:rsidRDefault="00BB3697" w:rsidP="00BB3697">
            <w:pPr>
              <w:pStyle w:val="TableParagraph"/>
              <w:spacing w:line="174" w:lineRule="exact"/>
              <w:ind w:right="124"/>
              <w:jc w:val="center"/>
              <w:rPr>
                <w:sz w:val="18"/>
              </w:rPr>
            </w:pPr>
            <w:r>
              <w:rPr>
                <w:w w:val="90"/>
                <w:sz w:val="18"/>
              </w:rPr>
              <w:t>1960</w:t>
            </w:r>
          </w:p>
        </w:tc>
        <w:tc>
          <w:tcPr>
            <w:tcW w:w="1008" w:type="dxa"/>
          </w:tcPr>
          <w:p w14:paraId="57B0A8A0" w14:textId="77777777" w:rsidR="00BB3697" w:rsidRDefault="00BB3697" w:rsidP="00BB3697">
            <w:pPr>
              <w:pStyle w:val="TableParagraph"/>
              <w:spacing w:line="174" w:lineRule="exact"/>
              <w:ind w:right="53"/>
              <w:rPr>
                <w:sz w:val="18"/>
              </w:rPr>
            </w:pPr>
            <w:r>
              <w:rPr>
                <w:w w:val="85"/>
                <w:sz w:val="18"/>
              </w:rPr>
              <w:t>11,998</w:t>
            </w:r>
          </w:p>
        </w:tc>
        <w:tc>
          <w:tcPr>
            <w:tcW w:w="1567" w:type="dxa"/>
          </w:tcPr>
          <w:p w14:paraId="2F41E123" w14:textId="77777777" w:rsidR="00BB3697" w:rsidRDefault="00BB3697" w:rsidP="00BB3697">
            <w:pPr>
              <w:pStyle w:val="TableParagraph"/>
              <w:spacing w:line="174" w:lineRule="exact"/>
              <w:ind w:right="180"/>
              <w:rPr>
                <w:sz w:val="18"/>
              </w:rPr>
            </w:pPr>
            <w:r>
              <w:rPr>
                <w:w w:val="85"/>
                <w:sz w:val="18"/>
              </w:rPr>
              <w:t>1,341</w:t>
            </w:r>
          </w:p>
        </w:tc>
        <w:tc>
          <w:tcPr>
            <w:tcW w:w="1373" w:type="dxa"/>
          </w:tcPr>
          <w:p w14:paraId="0D66BB7B" w14:textId="77777777" w:rsidR="00BB3697" w:rsidRDefault="00BB3697" w:rsidP="00BB3697">
            <w:pPr>
              <w:pStyle w:val="TableParagraph"/>
              <w:spacing w:line="174" w:lineRule="exact"/>
              <w:ind w:right="353"/>
              <w:rPr>
                <w:sz w:val="18"/>
              </w:rPr>
            </w:pPr>
            <w:r>
              <w:rPr>
                <w:w w:val="85"/>
                <w:sz w:val="18"/>
              </w:rPr>
              <w:t>4,026</w:t>
            </w:r>
          </w:p>
        </w:tc>
        <w:tc>
          <w:tcPr>
            <w:tcW w:w="1442" w:type="dxa"/>
          </w:tcPr>
          <w:p w14:paraId="39332744" w14:textId="77777777" w:rsidR="00BB3697" w:rsidRDefault="00BB3697" w:rsidP="00BB3697">
            <w:pPr>
              <w:pStyle w:val="TableParagraph"/>
              <w:spacing w:line="174" w:lineRule="exact"/>
              <w:ind w:right="355"/>
              <w:rPr>
                <w:sz w:val="18"/>
              </w:rPr>
            </w:pPr>
            <w:r>
              <w:rPr>
                <w:w w:val="85"/>
                <w:sz w:val="18"/>
              </w:rPr>
              <w:t>17,365</w:t>
            </w:r>
          </w:p>
        </w:tc>
        <w:tc>
          <w:tcPr>
            <w:tcW w:w="1440" w:type="dxa"/>
          </w:tcPr>
          <w:p w14:paraId="7A761D69" w14:textId="77777777" w:rsidR="00BB3697" w:rsidRDefault="00BB3697" w:rsidP="00BB3697">
            <w:pPr>
              <w:pStyle w:val="TableParagraph"/>
              <w:spacing w:line="174" w:lineRule="exact"/>
              <w:ind w:right="355"/>
              <w:rPr>
                <w:sz w:val="18"/>
              </w:rPr>
            </w:pPr>
            <w:r>
              <w:rPr>
                <w:w w:val="85"/>
                <w:sz w:val="18"/>
              </w:rPr>
              <w:t>4,304</w:t>
            </w:r>
          </w:p>
        </w:tc>
        <w:tc>
          <w:tcPr>
            <w:tcW w:w="1206" w:type="dxa"/>
          </w:tcPr>
          <w:p w14:paraId="205350D0" w14:textId="77777777" w:rsidR="00BB3697" w:rsidRDefault="00BB3697" w:rsidP="00BB3697">
            <w:pPr>
              <w:pStyle w:val="TableParagraph"/>
              <w:spacing w:line="174" w:lineRule="exact"/>
              <w:ind w:right="121"/>
              <w:rPr>
                <w:sz w:val="18"/>
              </w:rPr>
            </w:pPr>
            <w:r>
              <w:rPr>
                <w:w w:val="85"/>
                <w:sz w:val="18"/>
              </w:rPr>
              <w:t>1,338</w:t>
            </w:r>
          </w:p>
        </w:tc>
        <w:tc>
          <w:tcPr>
            <w:tcW w:w="1317" w:type="dxa"/>
          </w:tcPr>
          <w:p w14:paraId="37500538" w14:textId="77777777" w:rsidR="00BB3697" w:rsidRDefault="00BB3697" w:rsidP="00BB3697">
            <w:pPr>
              <w:pStyle w:val="TableParagraph"/>
              <w:spacing w:line="174" w:lineRule="exact"/>
              <w:rPr>
                <w:sz w:val="18"/>
              </w:rPr>
            </w:pPr>
            <w:r>
              <w:rPr>
                <w:w w:val="85"/>
                <w:sz w:val="18"/>
              </w:rPr>
              <w:t>23,007</w:t>
            </w:r>
          </w:p>
        </w:tc>
      </w:tr>
      <w:tr w:rsidR="00BB3697" w14:paraId="52790675" w14:textId="77777777" w:rsidTr="00BB3697">
        <w:trPr>
          <w:trHeight w:val="199"/>
        </w:trPr>
        <w:tc>
          <w:tcPr>
            <w:tcW w:w="488" w:type="dxa"/>
          </w:tcPr>
          <w:p w14:paraId="52F20D5C" w14:textId="77777777" w:rsidR="00BB3697" w:rsidRDefault="00BB3697" w:rsidP="00BB3697">
            <w:pPr>
              <w:pStyle w:val="TableParagraph"/>
              <w:spacing w:line="174" w:lineRule="exact"/>
              <w:ind w:right="124"/>
              <w:jc w:val="center"/>
              <w:rPr>
                <w:sz w:val="18"/>
              </w:rPr>
            </w:pPr>
            <w:r>
              <w:rPr>
                <w:w w:val="90"/>
                <w:sz w:val="18"/>
              </w:rPr>
              <w:t>1965</w:t>
            </w:r>
          </w:p>
        </w:tc>
        <w:tc>
          <w:tcPr>
            <w:tcW w:w="1008" w:type="dxa"/>
          </w:tcPr>
          <w:p w14:paraId="2AF772D1" w14:textId="77777777" w:rsidR="00BB3697" w:rsidRDefault="00BB3697" w:rsidP="00BB3697">
            <w:pPr>
              <w:pStyle w:val="TableParagraph"/>
              <w:spacing w:line="174" w:lineRule="exact"/>
              <w:ind w:right="53"/>
              <w:rPr>
                <w:sz w:val="18"/>
              </w:rPr>
            </w:pPr>
            <w:r>
              <w:rPr>
                <w:w w:val="85"/>
                <w:sz w:val="18"/>
              </w:rPr>
              <w:t>16,083</w:t>
            </w:r>
          </w:p>
        </w:tc>
        <w:tc>
          <w:tcPr>
            <w:tcW w:w="1567" w:type="dxa"/>
          </w:tcPr>
          <w:p w14:paraId="71FC8115" w14:textId="77777777" w:rsidR="00BB3697" w:rsidRDefault="00BB3697" w:rsidP="00BB3697">
            <w:pPr>
              <w:pStyle w:val="TableParagraph"/>
              <w:spacing w:line="174" w:lineRule="exact"/>
              <w:ind w:right="180"/>
              <w:rPr>
                <w:sz w:val="18"/>
              </w:rPr>
            </w:pPr>
            <w:r>
              <w:rPr>
                <w:w w:val="85"/>
                <w:sz w:val="18"/>
              </w:rPr>
              <w:t>2,260</w:t>
            </w:r>
          </w:p>
        </w:tc>
        <w:tc>
          <w:tcPr>
            <w:tcW w:w="1373" w:type="dxa"/>
          </w:tcPr>
          <w:p w14:paraId="7EF0F591" w14:textId="77777777" w:rsidR="00BB3697" w:rsidRDefault="00BB3697" w:rsidP="00BB3697">
            <w:pPr>
              <w:pStyle w:val="TableParagraph"/>
              <w:spacing w:line="174" w:lineRule="exact"/>
              <w:ind w:right="353"/>
              <w:rPr>
                <w:sz w:val="18"/>
              </w:rPr>
            </w:pPr>
            <w:r>
              <w:rPr>
                <w:w w:val="85"/>
                <w:sz w:val="18"/>
              </w:rPr>
              <w:t>6,261</w:t>
            </w:r>
          </w:p>
        </w:tc>
        <w:tc>
          <w:tcPr>
            <w:tcW w:w="1442" w:type="dxa"/>
          </w:tcPr>
          <w:p w14:paraId="7D09AE16" w14:textId="77777777" w:rsidR="00BB3697" w:rsidRDefault="00BB3697" w:rsidP="00BB3697">
            <w:pPr>
              <w:pStyle w:val="TableParagraph"/>
              <w:spacing w:line="174" w:lineRule="exact"/>
              <w:ind w:right="355"/>
              <w:rPr>
                <w:sz w:val="18"/>
              </w:rPr>
            </w:pPr>
            <w:r>
              <w:rPr>
                <w:w w:val="85"/>
                <w:sz w:val="18"/>
              </w:rPr>
              <w:t>24,604</w:t>
            </w:r>
          </w:p>
        </w:tc>
        <w:tc>
          <w:tcPr>
            <w:tcW w:w="1440" w:type="dxa"/>
          </w:tcPr>
          <w:p w14:paraId="77689047" w14:textId="77777777" w:rsidR="00BB3697" w:rsidRDefault="00BB3697" w:rsidP="00BB3697">
            <w:pPr>
              <w:pStyle w:val="TableParagraph"/>
              <w:spacing w:line="174" w:lineRule="exact"/>
              <w:ind w:right="355"/>
              <w:rPr>
                <w:sz w:val="18"/>
              </w:rPr>
            </w:pPr>
            <w:r>
              <w:rPr>
                <w:w w:val="85"/>
                <w:sz w:val="18"/>
              </w:rPr>
              <w:t>6,778</w:t>
            </w:r>
          </w:p>
        </w:tc>
        <w:tc>
          <w:tcPr>
            <w:tcW w:w="1206" w:type="dxa"/>
          </w:tcPr>
          <w:p w14:paraId="0173F19A" w14:textId="77777777" w:rsidR="00BB3697" w:rsidRDefault="00BB3697" w:rsidP="00BB3697">
            <w:pPr>
              <w:pStyle w:val="TableParagraph"/>
              <w:spacing w:line="174" w:lineRule="exact"/>
              <w:ind w:right="121"/>
              <w:rPr>
                <w:sz w:val="18"/>
              </w:rPr>
            </w:pPr>
            <w:r>
              <w:rPr>
                <w:w w:val="85"/>
                <w:sz w:val="18"/>
              </w:rPr>
              <w:t>1,785</w:t>
            </w:r>
          </w:p>
        </w:tc>
        <w:tc>
          <w:tcPr>
            <w:tcW w:w="1317" w:type="dxa"/>
          </w:tcPr>
          <w:p w14:paraId="58085385" w14:textId="77777777" w:rsidR="00BB3697" w:rsidRDefault="00BB3697" w:rsidP="00BB3697">
            <w:pPr>
              <w:pStyle w:val="TableParagraph"/>
              <w:spacing w:line="174" w:lineRule="exact"/>
              <w:rPr>
                <w:sz w:val="18"/>
              </w:rPr>
            </w:pPr>
            <w:r>
              <w:rPr>
                <w:w w:val="85"/>
                <w:sz w:val="18"/>
              </w:rPr>
              <w:t>33,167</w:t>
            </w:r>
          </w:p>
        </w:tc>
      </w:tr>
      <w:tr w:rsidR="00BB3697" w14:paraId="6D6D9A20" w14:textId="77777777" w:rsidTr="00BB3697">
        <w:trPr>
          <w:trHeight w:val="199"/>
        </w:trPr>
        <w:tc>
          <w:tcPr>
            <w:tcW w:w="488" w:type="dxa"/>
          </w:tcPr>
          <w:p w14:paraId="07F9A673" w14:textId="77777777" w:rsidR="00BB3697" w:rsidRDefault="00BB3697" w:rsidP="00BB3697">
            <w:pPr>
              <w:pStyle w:val="TableParagraph"/>
              <w:spacing w:line="174" w:lineRule="exact"/>
              <w:ind w:right="123"/>
              <w:jc w:val="center"/>
              <w:rPr>
                <w:sz w:val="18"/>
              </w:rPr>
            </w:pPr>
            <w:r>
              <w:rPr>
                <w:w w:val="90"/>
                <w:sz w:val="18"/>
              </w:rPr>
              <w:t>1970</w:t>
            </w:r>
          </w:p>
        </w:tc>
        <w:tc>
          <w:tcPr>
            <w:tcW w:w="1008" w:type="dxa"/>
          </w:tcPr>
          <w:p w14:paraId="0F734B7E" w14:textId="77777777" w:rsidR="00BB3697" w:rsidRDefault="00BB3697" w:rsidP="00BB3697">
            <w:pPr>
              <w:pStyle w:val="TableParagraph"/>
              <w:spacing w:line="174" w:lineRule="exact"/>
              <w:ind w:right="52"/>
              <w:rPr>
                <w:sz w:val="18"/>
              </w:rPr>
            </w:pPr>
            <w:r>
              <w:rPr>
                <w:w w:val="85"/>
                <w:sz w:val="18"/>
              </w:rPr>
              <w:t>21,679</w:t>
            </w:r>
          </w:p>
        </w:tc>
        <w:tc>
          <w:tcPr>
            <w:tcW w:w="1567" w:type="dxa"/>
          </w:tcPr>
          <w:p w14:paraId="5523DFB6" w14:textId="77777777" w:rsidR="00BB3697" w:rsidRDefault="00BB3697" w:rsidP="00BB3697">
            <w:pPr>
              <w:pStyle w:val="TableParagraph"/>
              <w:spacing w:line="174" w:lineRule="exact"/>
              <w:ind w:right="179"/>
              <w:rPr>
                <w:sz w:val="18"/>
              </w:rPr>
            </w:pPr>
            <w:r>
              <w:rPr>
                <w:w w:val="85"/>
                <w:sz w:val="18"/>
              </w:rPr>
              <w:t>3,721</w:t>
            </w:r>
          </w:p>
        </w:tc>
        <w:tc>
          <w:tcPr>
            <w:tcW w:w="1373" w:type="dxa"/>
          </w:tcPr>
          <w:p w14:paraId="5C4A3922" w14:textId="77777777" w:rsidR="00BB3697" w:rsidRDefault="00BB3697" w:rsidP="00BB3697">
            <w:pPr>
              <w:pStyle w:val="TableParagraph"/>
              <w:spacing w:line="174" w:lineRule="exact"/>
              <w:ind w:right="352"/>
              <w:rPr>
                <w:sz w:val="18"/>
              </w:rPr>
            </w:pPr>
            <w:r>
              <w:rPr>
                <w:w w:val="85"/>
                <w:sz w:val="18"/>
              </w:rPr>
              <w:t>11,367</w:t>
            </w:r>
          </w:p>
        </w:tc>
        <w:tc>
          <w:tcPr>
            <w:tcW w:w="1442" w:type="dxa"/>
          </w:tcPr>
          <w:p w14:paraId="267EBC66" w14:textId="77777777" w:rsidR="00BB3697" w:rsidRDefault="00BB3697" w:rsidP="00BB3697">
            <w:pPr>
              <w:pStyle w:val="TableParagraph"/>
              <w:spacing w:line="174" w:lineRule="exact"/>
              <w:ind w:right="354"/>
              <w:rPr>
                <w:sz w:val="18"/>
              </w:rPr>
            </w:pPr>
            <w:r>
              <w:rPr>
                <w:w w:val="85"/>
                <w:sz w:val="18"/>
              </w:rPr>
              <w:t>36,767</w:t>
            </w:r>
          </w:p>
        </w:tc>
        <w:tc>
          <w:tcPr>
            <w:tcW w:w="1440" w:type="dxa"/>
          </w:tcPr>
          <w:p w14:paraId="670E4FDF" w14:textId="77777777" w:rsidR="00BB3697" w:rsidRDefault="00BB3697" w:rsidP="00BB3697">
            <w:pPr>
              <w:pStyle w:val="TableParagraph"/>
              <w:spacing w:line="174" w:lineRule="exact"/>
              <w:ind w:right="354"/>
              <w:rPr>
                <w:sz w:val="18"/>
              </w:rPr>
            </w:pPr>
            <w:r>
              <w:rPr>
                <w:w w:val="85"/>
                <w:sz w:val="18"/>
              </w:rPr>
              <w:t>10,144</w:t>
            </w:r>
          </w:p>
        </w:tc>
        <w:tc>
          <w:tcPr>
            <w:tcW w:w="1206" w:type="dxa"/>
          </w:tcPr>
          <w:p w14:paraId="2B1B0E68" w14:textId="77777777" w:rsidR="00BB3697" w:rsidRDefault="00BB3697" w:rsidP="00BB3697">
            <w:pPr>
              <w:pStyle w:val="TableParagraph"/>
              <w:spacing w:line="174" w:lineRule="exact"/>
              <w:ind w:right="120"/>
              <w:rPr>
                <w:sz w:val="18"/>
              </w:rPr>
            </w:pPr>
            <w:r>
              <w:rPr>
                <w:w w:val="85"/>
                <w:sz w:val="18"/>
              </w:rPr>
              <w:t>2,143</w:t>
            </w:r>
          </w:p>
        </w:tc>
        <w:tc>
          <w:tcPr>
            <w:tcW w:w="1317" w:type="dxa"/>
          </w:tcPr>
          <w:p w14:paraId="480470F1" w14:textId="77777777" w:rsidR="00BB3697" w:rsidRDefault="00BB3697" w:rsidP="00BB3697">
            <w:pPr>
              <w:pStyle w:val="TableParagraph"/>
              <w:spacing w:line="174" w:lineRule="exact"/>
              <w:ind w:right="-15"/>
              <w:rPr>
                <w:sz w:val="18"/>
              </w:rPr>
            </w:pPr>
            <w:r>
              <w:rPr>
                <w:w w:val="85"/>
                <w:sz w:val="18"/>
              </w:rPr>
              <w:t>49,054</w:t>
            </w:r>
          </w:p>
        </w:tc>
      </w:tr>
      <w:tr w:rsidR="00BB3697" w14:paraId="3F085DAF" w14:textId="77777777" w:rsidTr="00BB3697">
        <w:trPr>
          <w:trHeight w:val="199"/>
        </w:trPr>
        <w:tc>
          <w:tcPr>
            <w:tcW w:w="488" w:type="dxa"/>
          </w:tcPr>
          <w:p w14:paraId="20BEAFE5" w14:textId="77777777" w:rsidR="00BB3697" w:rsidRDefault="00BB3697" w:rsidP="00BB3697">
            <w:pPr>
              <w:pStyle w:val="TableParagraph"/>
              <w:spacing w:line="174" w:lineRule="exact"/>
              <w:ind w:right="123"/>
              <w:jc w:val="center"/>
              <w:rPr>
                <w:sz w:val="18"/>
              </w:rPr>
            </w:pPr>
            <w:r>
              <w:rPr>
                <w:w w:val="90"/>
                <w:sz w:val="18"/>
              </w:rPr>
              <w:t>1975</w:t>
            </w:r>
          </w:p>
        </w:tc>
        <w:tc>
          <w:tcPr>
            <w:tcW w:w="1008" w:type="dxa"/>
          </w:tcPr>
          <w:p w14:paraId="4E6E97D1" w14:textId="77777777" w:rsidR="00BB3697" w:rsidRDefault="00BB3697" w:rsidP="00BB3697">
            <w:pPr>
              <w:pStyle w:val="TableParagraph"/>
              <w:spacing w:line="174" w:lineRule="exact"/>
              <w:ind w:right="52"/>
              <w:rPr>
                <w:sz w:val="18"/>
              </w:rPr>
            </w:pPr>
            <w:r>
              <w:rPr>
                <w:w w:val="85"/>
                <w:sz w:val="18"/>
              </w:rPr>
              <w:t>29,336</w:t>
            </w:r>
          </w:p>
        </w:tc>
        <w:tc>
          <w:tcPr>
            <w:tcW w:w="1567" w:type="dxa"/>
          </w:tcPr>
          <w:p w14:paraId="03C30C8A" w14:textId="77777777" w:rsidR="00BB3697" w:rsidRDefault="00BB3697" w:rsidP="00BB3697">
            <w:pPr>
              <w:pStyle w:val="TableParagraph"/>
              <w:spacing w:line="174" w:lineRule="exact"/>
              <w:ind w:right="179"/>
              <w:rPr>
                <w:sz w:val="18"/>
              </w:rPr>
            </w:pPr>
            <w:r>
              <w:rPr>
                <w:w w:val="85"/>
                <w:sz w:val="18"/>
              </w:rPr>
              <w:t>10,165</w:t>
            </w:r>
          </w:p>
        </w:tc>
        <w:tc>
          <w:tcPr>
            <w:tcW w:w="1373" w:type="dxa"/>
          </w:tcPr>
          <w:p w14:paraId="6CC4B4EA" w14:textId="77777777" w:rsidR="00BB3697" w:rsidRDefault="00BB3697" w:rsidP="00BB3697">
            <w:pPr>
              <w:pStyle w:val="TableParagraph"/>
              <w:spacing w:line="174" w:lineRule="exact"/>
              <w:ind w:right="352"/>
              <w:rPr>
                <w:sz w:val="18"/>
              </w:rPr>
            </w:pPr>
            <w:r>
              <w:rPr>
                <w:w w:val="85"/>
                <w:sz w:val="18"/>
              </w:rPr>
              <w:t>19,074</w:t>
            </w:r>
          </w:p>
        </w:tc>
        <w:tc>
          <w:tcPr>
            <w:tcW w:w="1442" w:type="dxa"/>
          </w:tcPr>
          <w:p w14:paraId="515D6A58" w14:textId="77777777" w:rsidR="00BB3697" w:rsidRDefault="00BB3697" w:rsidP="00BB3697">
            <w:pPr>
              <w:pStyle w:val="TableParagraph"/>
              <w:spacing w:line="174" w:lineRule="exact"/>
              <w:ind w:right="354"/>
              <w:rPr>
                <w:sz w:val="18"/>
              </w:rPr>
            </w:pPr>
            <w:r>
              <w:rPr>
                <w:w w:val="85"/>
                <w:sz w:val="18"/>
              </w:rPr>
              <w:t>58,575</w:t>
            </w:r>
          </w:p>
        </w:tc>
        <w:tc>
          <w:tcPr>
            <w:tcW w:w="1440" w:type="dxa"/>
          </w:tcPr>
          <w:p w14:paraId="07C59D32" w14:textId="77777777" w:rsidR="00BB3697" w:rsidRDefault="00BB3697" w:rsidP="00BB3697">
            <w:pPr>
              <w:pStyle w:val="TableParagraph"/>
              <w:spacing w:line="174" w:lineRule="exact"/>
              <w:ind w:right="354"/>
              <w:rPr>
                <w:sz w:val="18"/>
              </w:rPr>
            </w:pPr>
            <w:r>
              <w:rPr>
                <w:w w:val="85"/>
                <w:sz w:val="18"/>
              </w:rPr>
              <w:t>16,488</w:t>
            </w:r>
          </w:p>
        </w:tc>
        <w:tc>
          <w:tcPr>
            <w:tcW w:w="1206" w:type="dxa"/>
          </w:tcPr>
          <w:p w14:paraId="432C37DE" w14:textId="77777777" w:rsidR="00BB3697" w:rsidRDefault="00BB3697" w:rsidP="00BB3697">
            <w:pPr>
              <w:pStyle w:val="TableParagraph"/>
              <w:spacing w:line="174" w:lineRule="exact"/>
              <w:ind w:right="120"/>
              <w:rPr>
                <w:sz w:val="18"/>
              </w:rPr>
            </w:pPr>
            <w:r>
              <w:rPr>
                <w:w w:val="85"/>
                <w:sz w:val="18"/>
              </w:rPr>
              <w:t>2,959</w:t>
            </w:r>
          </w:p>
        </w:tc>
        <w:tc>
          <w:tcPr>
            <w:tcW w:w="1317" w:type="dxa"/>
          </w:tcPr>
          <w:p w14:paraId="12681C0A" w14:textId="77777777" w:rsidR="00BB3697" w:rsidRDefault="00BB3697" w:rsidP="00BB3697">
            <w:pPr>
              <w:pStyle w:val="TableParagraph"/>
              <w:spacing w:line="174" w:lineRule="exact"/>
              <w:ind w:right="-15"/>
              <w:rPr>
                <w:sz w:val="18"/>
              </w:rPr>
            </w:pPr>
            <w:r>
              <w:rPr>
                <w:w w:val="85"/>
                <w:sz w:val="18"/>
              </w:rPr>
              <w:t>78,022</w:t>
            </w:r>
          </w:p>
        </w:tc>
      </w:tr>
      <w:tr w:rsidR="00BB3697" w14:paraId="6B913850" w14:textId="77777777" w:rsidTr="00BB3697">
        <w:trPr>
          <w:trHeight w:val="199"/>
        </w:trPr>
        <w:tc>
          <w:tcPr>
            <w:tcW w:w="488" w:type="dxa"/>
          </w:tcPr>
          <w:p w14:paraId="3EFEE94D" w14:textId="77777777" w:rsidR="00BB3697" w:rsidRDefault="00BB3697" w:rsidP="00BB3697">
            <w:pPr>
              <w:pStyle w:val="TableParagraph"/>
              <w:spacing w:line="174" w:lineRule="exact"/>
              <w:ind w:right="123"/>
              <w:jc w:val="center"/>
              <w:rPr>
                <w:sz w:val="18"/>
              </w:rPr>
            </w:pPr>
            <w:r>
              <w:rPr>
                <w:w w:val="90"/>
                <w:sz w:val="18"/>
              </w:rPr>
              <w:t>1980</w:t>
            </w:r>
          </w:p>
        </w:tc>
        <w:tc>
          <w:tcPr>
            <w:tcW w:w="1008" w:type="dxa"/>
          </w:tcPr>
          <w:p w14:paraId="544909EF" w14:textId="77777777" w:rsidR="00BB3697" w:rsidRDefault="00BB3697" w:rsidP="00BB3697">
            <w:pPr>
              <w:pStyle w:val="TableParagraph"/>
              <w:spacing w:line="174" w:lineRule="exact"/>
              <w:ind w:right="52"/>
              <w:rPr>
                <w:sz w:val="18"/>
              </w:rPr>
            </w:pPr>
            <w:r>
              <w:rPr>
                <w:w w:val="85"/>
                <w:sz w:val="18"/>
              </w:rPr>
              <w:t>40,829</w:t>
            </w:r>
          </w:p>
        </w:tc>
        <w:tc>
          <w:tcPr>
            <w:tcW w:w="1567" w:type="dxa"/>
          </w:tcPr>
          <w:p w14:paraId="110F034C" w14:textId="77777777" w:rsidR="00BB3697" w:rsidRDefault="00BB3697" w:rsidP="00BB3697">
            <w:pPr>
              <w:pStyle w:val="TableParagraph"/>
              <w:spacing w:line="174" w:lineRule="exact"/>
              <w:ind w:right="179"/>
              <w:rPr>
                <w:sz w:val="18"/>
              </w:rPr>
            </w:pPr>
            <w:r>
              <w:rPr>
                <w:w w:val="85"/>
                <w:sz w:val="18"/>
              </w:rPr>
              <w:t>22,429</w:t>
            </w:r>
          </w:p>
        </w:tc>
        <w:tc>
          <w:tcPr>
            <w:tcW w:w="1373" w:type="dxa"/>
          </w:tcPr>
          <w:p w14:paraId="07FE3C8D" w14:textId="77777777" w:rsidR="00BB3697" w:rsidRDefault="00BB3697" w:rsidP="00BB3697">
            <w:pPr>
              <w:pStyle w:val="TableParagraph"/>
              <w:spacing w:line="174" w:lineRule="exact"/>
              <w:ind w:right="352"/>
              <w:rPr>
                <w:sz w:val="18"/>
              </w:rPr>
            </w:pPr>
            <w:r>
              <w:rPr>
                <w:w w:val="85"/>
                <w:sz w:val="18"/>
              </w:rPr>
              <w:t>29,366</w:t>
            </w:r>
          </w:p>
        </w:tc>
        <w:tc>
          <w:tcPr>
            <w:tcW w:w="1442" w:type="dxa"/>
          </w:tcPr>
          <w:p w14:paraId="3F659AB4" w14:textId="77777777" w:rsidR="00BB3697" w:rsidRDefault="00BB3697" w:rsidP="00BB3697">
            <w:pPr>
              <w:pStyle w:val="TableParagraph"/>
              <w:spacing w:line="174" w:lineRule="exact"/>
              <w:ind w:right="354"/>
              <w:rPr>
                <w:sz w:val="18"/>
              </w:rPr>
            </w:pPr>
            <w:r>
              <w:rPr>
                <w:w w:val="85"/>
                <w:sz w:val="18"/>
              </w:rPr>
              <w:t>92,624</w:t>
            </w:r>
          </w:p>
        </w:tc>
        <w:tc>
          <w:tcPr>
            <w:tcW w:w="1440" w:type="dxa"/>
          </w:tcPr>
          <w:p w14:paraId="37ECCF0C" w14:textId="77777777" w:rsidR="00BB3697" w:rsidRDefault="00BB3697" w:rsidP="00BB3697">
            <w:pPr>
              <w:pStyle w:val="TableParagraph"/>
              <w:spacing w:line="174" w:lineRule="exact"/>
              <w:ind w:right="354"/>
              <w:rPr>
                <w:sz w:val="18"/>
              </w:rPr>
            </w:pPr>
            <w:r>
              <w:rPr>
                <w:w w:val="85"/>
                <w:sz w:val="18"/>
              </w:rPr>
              <w:t>33,928</w:t>
            </w:r>
          </w:p>
        </w:tc>
        <w:tc>
          <w:tcPr>
            <w:tcW w:w="1206" w:type="dxa"/>
          </w:tcPr>
          <w:p w14:paraId="12CFC92B" w14:textId="77777777" w:rsidR="00BB3697" w:rsidRDefault="00BB3697" w:rsidP="00BB3697">
            <w:pPr>
              <w:pStyle w:val="TableParagraph"/>
              <w:spacing w:line="174" w:lineRule="exact"/>
              <w:ind w:right="120"/>
              <w:rPr>
                <w:sz w:val="18"/>
              </w:rPr>
            </w:pPr>
            <w:r>
              <w:rPr>
                <w:w w:val="85"/>
                <w:sz w:val="18"/>
              </w:rPr>
              <w:t>4,336</w:t>
            </w:r>
          </w:p>
        </w:tc>
        <w:tc>
          <w:tcPr>
            <w:tcW w:w="1317" w:type="dxa"/>
          </w:tcPr>
          <w:p w14:paraId="486526E0" w14:textId="77777777" w:rsidR="00BB3697" w:rsidRDefault="00BB3697" w:rsidP="00BB3697">
            <w:pPr>
              <w:pStyle w:val="TableParagraph"/>
              <w:spacing w:line="174" w:lineRule="exact"/>
              <w:ind w:right="-15"/>
              <w:rPr>
                <w:sz w:val="18"/>
              </w:rPr>
            </w:pPr>
            <w:r>
              <w:rPr>
                <w:w w:val="85"/>
                <w:sz w:val="18"/>
              </w:rPr>
              <w:t>130,888</w:t>
            </w:r>
          </w:p>
        </w:tc>
      </w:tr>
      <w:tr w:rsidR="00BB3697" w14:paraId="7A0F9381" w14:textId="77777777" w:rsidTr="00BB3697">
        <w:trPr>
          <w:trHeight w:val="199"/>
        </w:trPr>
        <w:tc>
          <w:tcPr>
            <w:tcW w:w="488" w:type="dxa"/>
          </w:tcPr>
          <w:p w14:paraId="3D2A4634" w14:textId="77777777" w:rsidR="00BB3697" w:rsidRDefault="00BB3697" w:rsidP="00BB3697">
            <w:pPr>
              <w:pStyle w:val="TableParagraph"/>
              <w:spacing w:line="174" w:lineRule="exact"/>
              <w:ind w:right="122"/>
              <w:jc w:val="center"/>
              <w:rPr>
                <w:sz w:val="18"/>
              </w:rPr>
            </w:pPr>
            <w:r>
              <w:rPr>
                <w:w w:val="90"/>
                <w:sz w:val="18"/>
              </w:rPr>
              <w:t>1985</w:t>
            </w:r>
          </w:p>
        </w:tc>
        <w:tc>
          <w:tcPr>
            <w:tcW w:w="1008" w:type="dxa"/>
          </w:tcPr>
          <w:p w14:paraId="19D41D86" w14:textId="77777777" w:rsidR="00BB3697" w:rsidRDefault="00BB3697" w:rsidP="00BB3697">
            <w:pPr>
              <w:pStyle w:val="TableParagraph"/>
              <w:spacing w:line="174" w:lineRule="exact"/>
              <w:ind w:right="52"/>
              <w:rPr>
                <w:sz w:val="18"/>
              </w:rPr>
            </w:pPr>
            <w:r>
              <w:rPr>
                <w:w w:val="85"/>
                <w:sz w:val="18"/>
              </w:rPr>
              <w:t>60,127</w:t>
            </w:r>
          </w:p>
        </w:tc>
        <w:tc>
          <w:tcPr>
            <w:tcW w:w="1567" w:type="dxa"/>
          </w:tcPr>
          <w:p w14:paraId="797D4EFB" w14:textId="77777777" w:rsidR="00BB3697" w:rsidRDefault="00BB3697" w:rsidP="00BB3697">
            <w:pPr>
              <w:pStyle w:val="TableParagraph"/>
              <w:spacing w:line="174" w:lineRule="exact"/>
              <w:ind w:right="179"/>
              <w:rPr>
                <w:sz w:val="18"/>
              </w:rPr>
            </w:pPr>
            <w:r>
              <w:rPr>
                <w:w w:val="85"/>
                <w:sz w:val="18"/>
              </w:rPr>
              <w:t>53,899</w:t>
            </w:r>
          </w:p>
        </w:tc>
        <w:tc>
          <w:tcPr>
            <w:tcW w:w="1373" w:type="dxa"/>
          </w:tcPr>
          <w:p w14:paraId="574BE0F4" w14:textId="77777777" w:rsidR="00BB3697" w:rsidRDefault="00BB3697" w:rsidP="00BB3697">
            <w:pPr>
              <w:pStyle w:val="TableParagraph"/>
              <w:spacing w:line="174" w:lineRule="exact"/>
              <w:ind w:right="352"/>
              <w:rPr>
                <w:sz w:val="18"/>
              </w:rPr>
            </w:pPr>
            <w:r>
              <w:rPr>
                <w:w w:val="85"/>
                <w:sz w:val="18"/>
              </w:rPr>
              <w:t>41,837</w:t>
            </w:r>
          </w:p>
        </w:tc>
        <w:tc>
          <w:tcPr>
            <w:tcW w:w="1442" w:type="dxa"/>
          </w:tcPr>
          <w:p w14:paraId="1501CE87" w14:textId="77777777" w:rsidR="00BB3697" w:rsidRDefault="00BB3697" w:rsidP="00BB3697">
            <w:pPr>
              <w:pStyle w:val="TableParagraph"/>
              <w:spacing w:line="174" w:lineRule="exact"/>
              <w:ind w:right="354"/>
              <w:rPr>
                <w:sz w:val="18"/>
              </w:rPr>
            </w:pPr>
            <w:r>
              <w:rPr>
                <w:w w:val="85"/>
                <w:sz w:val="18"/>
              </w:rPr>
              <w:t>155,863</w:t>
            </w:r>
          </w:p>
        </w:tc>
        <w:tc>
          <w:tcPr>
            <w:tcW w:w="1440" w:type="dxa"/>
          </w:tcPr>
          <w:p w14:paraId="015CDB60" w14:textId="77777777" w:rsidR="00BB3697" w:rsidRDefault="00BB3697" w:rsidP="00BB3697">
            <w:pPr>
              <w:pStyle w:val="TableParagraph"/>
              <w:spacing w:line="174" w:lineRule="exact"/>
              <w:ind w:right="354"/>
              <w:rPr>
                <w:sz w:val="18"/>
              </w:rPr>
            </w:pPr>
            <w:r>
              <w:rPr>
                <w:w w:val="85"/>
                <w:sz w:val="18"/>
              </w:rPr>
              <w:t>67,952</w:t>
            </w:r>
          </w:p>
        </w:tc>
        <w:tc>
          <w:tcPr>
            <w:tcW w:w="1206" w:type="dxa"/>
          </w:tcPr>
          <w:p w14:paraId="6258AC8B" w14:textId="77777777" w:rsidR="00BB3697" w:rsidRDefault="00BB3697" w:rsidP="00BB3697">
            <w:pPr>
              <w:pStyle w:val="TableParagraph"/>
              <w:spacing w:line="174" w:lineRule="exact"/>
              <w:ind w:right="120"/>
              <w:rPr>
                <w:sz w:val="18"/>
              </w:rPr>
            </w:pPr>
            <w:r>
              <w:rPr>
                <w:w w:val="85"/>
                <w:sz w:val="18"/>
              </w:rPr>
              <w:t>10,212</w:t>
            </w:r>
          </w:p>
        </w:tc>
        <w:tc>
          <w:tcPr>
            <w:tcW w:w="1317" w:type="dxa"/>
          </w:tcPr>
          <w:p w14:paraId="7EE032F3" w14:textId="77777777" w:rsidR="00BB3697" w:rsidRDefault="00BB3697" w:rsidP="00BB3697">
            <w:pPr>
              <w:pStyle w:val="TableParagraph"/>
              <w:spacing w:line="174" w:lineRule="exact"/>
              <w:ind w:right="-15"/>
              <w:rPr>
                <w:sz w:val="18"/>
              </w:rPr>
            </w:pPr>
            <w:r>
              <w:rPr>
                <w:w w:val="85"/>
                <w:sz w:val="18"/>
              </w:rPr>
              <w:t>234,027</w:t>
            </w:r>
          </w:p>
        </w:tc>
      </w:tr>
      <w:tr w:rsidR="00BB3697" w14:paraId="520BF312" w14:textId="77777777" w:rsidTr="00BB3697">
        <w:trPr>
          <w:trHeight w:val="199"/>
        </w:trPr>
        <w:tc>
          <w:tcPr>
            <w:tcW w:w="488" w:type="dxa"/>
          </w:tcPr>
          <w:p w14:paraId="429AA630" w14:textId="77777777" w:rsidR="00BB3697" w:rsidRDefault="00BB3697" w:rsidP="00BB3697">
            <w:pPr>
              <w:pStyle w:val="TableParagraph"/>
              <w:spacing w:line="174" w:lineRule="exact"/>
              <w:ind w:right="122"/>
              <w:jc w:val="center"/>
              <w:rPr>
                <w:sz w:val="18"/>
              </w:rPr>
            </w:pPr>
            <w:r>
              <w:rPr>
                <w:w w:val="90"/>
                <w:sz w:val="18"/>
              </w:rPr>
              <w:t>1986</w:t>
            </w:r>
          </w:p>
        </w:tc>
        <w:tc>
          <w:tcPr>
            <w:tcW w:w="1008" w:type="dxa"/>
          </w:tcPr>
          <w:p w14:paraId="41E64FB0" w14:textId="77777777" w:rsidR="00BB3697" w:rsidRDefault="00BB3697" w:rsidP="00BB3697">
            <w:pPr>
              <w:pStyle w:val="TableParagraph"/>
              <w:spacing w:line="174" w:lineRule="exact"/>
              <w:ind w:right="52"/>
              <w:rPr>
                <w:sz w:val="18"/>
              </w:rPr>
            </w:pPr>
            <w:r>
              <w:rPr>
                <w:w w:val="85"/>
                <w:sz w:val="18"/>
              </w:rPr>
              <w:t>66,213</w:t>
            </w:r>
          </w:p>
        </w:tc>
        <w:tc>
          <w:tcPr>
            <w:tcW w:w="1567" w:type="dxa"/>
          </w:tcPr>
          <w:p w14:paraId="3B8BDB05" w14:textId="77777777" w:rsidR="00BB3697" w:rsidRDefault="00BB3697" w:rsidP="00BB3697">
            <w:pPr>
              <w:pStyle w:val="TableParagraph"/>
              <w:spacing w:line="174" w:lineRule="exact"/>
              <w:ind w:right="99"/>
              <w:rPr>
                <w:sz w:val="18"/>
              </w:rPr>
            </w:pPr>
            <w:r>
              <w:rPr>
                <w:w w:val="90"/>
                <w:sz w:val="18"/>
              </w:rPr>
              <w:t>83,712*</w:t>
            </w:r>
          </w:p>
        </w:tc>
        <w:tc>
          <w:tcPr>
            <w:tcW w:w="1373" w:type="dxa"/>
          </w:tcPr>
          <w:p w14:paraId="7F5E1E9D" w14:textId="77777777" w:rsidR="00BB3697" w:rsidRDefault="00BB3697" w:rsidP="00BB3697">
            <w:pPr>
              <w:pStyle w:val="TableParagraph"/>
              <w:spacing w:line="174" w:lineRule="exact"/>
              <w:ind w:right="352"/>
              <w:rPr>
                <w:sz w:val="18"/>
              </w:rPr>
            </w:pPr>
            <w:r>
              <w:rPr>
                <w:w w:val="85"/>
                <w:sz w:val="18"/>
              </w:rPr>
              <w:t>44,153</w:t>
            </w:r>
          </w:p>
        </w:tc>
        <w:tc>
          <w:tcPr>
            <w:tcW w:w="1442" w:type="dxa"/>
          </w:tcPr>
          <w:p w14:paraId="58C95808" w14:textId="77777777" w:rsidR="00BB3697" w:rsidRDefault="00BB3697" w:rsidP="00BB3697">
            <w:pPr>
              <w:pStyle w:val="TableParagraph"/>
              <w:spacing w:line="174" w:lineRule="exact"/>
              <w:ind w:right="354"/>
              <w:rPr>
                <w:sz w:val="18"/>
              </w:rPr>
            </w:pPr>
            <w:r>
              <w:rPr>
                <w:w w:val="85"/>
                <w:sz w:val="18"/>
              </w:rPr>
              <w:t>194,078</w:t>
            </w:r>
          </w:p>
        </w:tc>
        <w:tc>
          <w:tcPr>
            <w:tcW w:w="1440" w:type="dxa"/>
          </w:tcPr>
          <w:p w14:paraId="3F43136E" w14:textId="77777777" w:rsidR="00BB3697" w:rsidRDefault="00BB3697" w:rsidP="00BB3697">
            <w:pPr>
              <w:pStyle w:val="TableParagraph"/>
              <w:spacing w:line="174" w:lineRule="exact"/>
              <w:ind w:right="354"/>
              <w:rPr>
                <w:sz w:val="18"/>
              </w:rPr>
            </w:pPr>
            <w:r>
              <w:rPr>
                <w:w w:val="85"/>
                <w:sz w:val="18"/>
              </w:rPr>
              <w:t>75,435</w:t>
            </w:r>
          </w:p>
        </w:tc>
        <w:tc>
          <w:tcPr>
            <w:tcW w:w="1206" w:type="dxa"/>
          </w:tcPr>
          <w:p w14:paraId="0B4D4BB7" w14:textId="77777777" w:rsidR="00BB3697" w:rsidRDefault="00BB3697" w:rsidP="00BB3697">
            <w:pPr>
              <w:pStyle w:val="TableParagraph"/>
              <w:spacing w:line="174" w:lineRule="exact"/>
              <w:ind w:right="120"/>
              <w:rPr>
                <w:sz w:val="18"/>
              </w:rPr>
            </w:pPr>
            <w:r>
              <w:rPr>
                <w:w w:val="85"/>
                <w:sz w:val="18"/>
              </w:rPr>
              <w:t>12,744</w:t>
            </w:r>
          </w:p>
        </w:tc>
        <w:tc>
          <w:tcPr>
            <w:tcW w:w="1317" w:type="dxa"/>
          </w:tcPr>
          <w:p w14:paraId="2F5E5C69" w14:textId="77777777" w:rsidR="00BB3697" w:rsidRDefault="00BB3697" w:rsidP="00BB3697">
            <w:pPr>
              <w:pStyle w:val="TableParagraph"/>
              <w:spacing w:line="174" w:lineRule="exact"/>
              <w:ind w:right="-15"/>
              <w:rPr>
                <w:sz w:val="18"/>
              </w:rPr>
            </w:pPr>
            <w:r>
              <w:rPr>
                <w:w w:val="85"/>
                <w:sz w:val="18"/>
              </w:rPr>
              <w:t>282,257</w:t>
            </w:r>
          </w:p>
        </w:tc>
      </w:tr>
      <w:tr w:rsidR="00BB3697" w14:paraId="2E20FA1E" w14:textId="77777777" w:rsidTr="00BB3697">
        <w:trPr>
          <w:trHeight w:val="199"/>
        </w:trPr>
        <w:tc>
          <w:tcPr>
            <w:tcW w:w="488" w:type="dxa"/>
          </w:tcPr>
          <w:p w14:paraId="2F78EBF5" w14:textId="77777777" w:rsidR="00BB3697" w:rsidRDefault="00BB3697" w:rsidP="00BB3697">
            <w:pPr>
              <w:pStyle w:val="TableParagraph"/>
              <w:spacing w:line="174" w:lineRule="exact"/>
              <w:ind w:right="122"/>
              <w:jc w:val="center"/>
              <w:rPr>
                <w:sz w:val="18"/>
              </w:rPr>
            </w:pPr>
            <w:r>
              <w:rPr>
                <w:w w:val="90"/>
                <w:sz w:val="18"/>
              </w:rPr>
              <w:t>1987</w:t>
            </w:r>
          </w:p>
        </w:tc>
        <w:tc>
          <w:tcPr>
            <w:tcW w:w="1008" w:type="dxa"/>
          </w:tcPr>
          <w:p w14:paraId="4D00D77E" w14:textId="77777777" w:rsidR="00BB3697" w:rsidRDefault="00BB3697" w:rsidP="00BB3697">
            <w:pPr>
              <w:pStyle w:val="TableParagraph"/>
              <w:spacing w:line="174" w:lineRule="exact"/>
              <w:ind w:right="52"/>
              <w:rPr>
                <w:sz w:val="18"/>
              </w:rPr>
            </w:pPr>
            <w:r>
              <w:rPr>
                <w:w w:val="85"/>
                <w:sz w:val="18"/>
              </w:rPr>
              <w:t>76,737</w:t>
            </w:r>
          </w:p>
        </w:tc>
        <w:tc>
          <w:tcPr>
            <w:tcW w:w="1567" w:type="dxa"/>
          </w:tcPr>
          <w:p w14:paraId="3457CD2C" w14:textId="77777777" w:rsidR="00BB3697" w:rsidRDefault="00BB3697" w:rsidP="00BB3697">
            <w:pPr>
              <w:pStyle w:val="TableParagraph"/>
              <w:spacing w:line="174" w:lineRule="exact"/>
              <w:ind w:right="179"/>
              <w:rPr>
                <w:sz w:val="18"/>
              </w:rPr>
            </w:pPr>
            <w:r>
              <w:rPr>
                <w:w w:val="85"/>
                <w:sz w:val="18"/>
              </w:rPr>
              <w:t>88,677</w:t>
            </w:r>
          </w:p>
        </w:tc>
        <w:tc>
          <w:tcPr>
            <w:tcW w:w="1373" w:type="dxa"/>
          </w:tcPr>
          <w:p w14:paraId="2766E701" w14:textId="77777777" w:rsidR="00BB3697" w:rsidRDefault="00BB3697" w:rsidP="00BB3697">
            <w:pPr>
              <w:pStyle w:val="TableParagraph"/>
              <w:spacing w:line="174" w:lineRule="exact"/>
              <w:ind w:right="352"/>
              <w:rPr>
                <w:sz w:val="18"/>
              </w:rPr>
            </w:pPr>
            <w:r>
              <w:rPr>
                <w:w w:val="85"/>
                <w:sz w:val="18"/>
              </w:rPr>
              <w:t>47,549</w:t>
            </w:r>
          </w:p>
        </w:tc>
        <w:tc>
          <w:tcPr>
            <w:tcW w:w="1442" w:type="dxa"/>
          </w:tcPr>
          <w:p w14:paraId="31B8D8EC" w14:textId="77777777" w:rsidR="00BB3697" w:rsidRDefault="00BB3697" w:rsidP="00BB3697">
            <w:pPr>
              <w:pStyle w:val="TableParagraph"/>
              <w:spacing w:line="174" w:lineRule="exact"/>
              <w:ind w:right="354"/>
              <w:rPr>
                <w:sz w:val="18"/>
              </w:rPr>
            </w:pPr>
            <w:r>
              <w:rPr>
                <w:w w:val="85"/>
                <w:sz w:val="18"/>
              </w:rPr>
              <w:t>212,963</w:t>
            </w:r>
          </w:p>
        </w:tc>
        <w:tc>
          <w:tcPr>
            <w:tcW w:w="1440" w:type="dxa"/>
          </w:tcPr>
          <w:p w14:paraId="1B669B1F" w14:textId="77777777" w:rsidR="00BB3697" w:rsidRDefault="00BB3697" w:rsidP="00BB3697">
            <w:pPr>
              <w:pStyle w:val="TableParagraph"/>
              <w:spacing w:line="174" w:lineRule="exact"/>
              <w:ind w:right="354"/>
              <w:rPr>
                <w:sz w:val="18"/>
              </w:rPr>
            </w:pPr>
            <w:r>
              <w:rPr>
                <w:w w:val="85"/>
                <w:sz w:val="18"/>
              </w:rPr>
              <w:t>82,875</w:t>
            </w:r>
          </w:p>
        </w:tc>
        <w:tc>
          <w:tcPr>
            <w:tcW w:w="1206" w:type="dxa"/>
          </w:tcPr>
          <w:p w14:paraId="4A59AF61" w14:textId="77777777" w:rsidR="00BB3697" w:rsidRDefault="00BB3697" w:rsidP="00BB3697">
            <w:pPr>
              <w:pStyle w:val="TableParagraph"/>
              <w:spacing w:line="174" w:lineRule="exact"/>
              <w:ind w:right="120"/>
              <w:rPr>
                <w:sz w:val="18"/>
              </w:rPr>
            </w:pPr>
            <w:r>
              <w:rPr>
                <w:w w:val="85"/>
                <w:sz w:val="18"/>
              </w:rPr>
              <w:t>18,460</w:t>
            </w:r>
          </w:p>
        </w:tc>
        <w:tc>
          <w:tcPr>
            <w:tcW w:w="1317" w:type="dxa"/>
          </w:tcPr>
          <w:p w14:paraId="6DAA0223" w14:textId="77777777" w:rsidR="00BB3697" w:rsidRDefault="00BB3697" w:rsidP="00BB3697">
            <w:pPr>
              <w:pStyle w:val="TableParagraph"/>
              <w:spacing w:line="174" w:lineRule="exact"/>
              <w:ind w:right="-15"/>
              <w:rPr>
                <w:sz w:val="18"/>
              </w:rPr>
            </w:pPr>
            <w:r>
              <w:rPr>
                <w:w w:val="85"/>
                <w:sz w:val="18"/>
              </w:rPr>
              <w:t>314,298</w:t>
            </w:r>
          </w:p>
        </w:tc>
      </w:tr>
      <w:tr w:rsidR="00BB3697" w14:paraId="537614D3" w14:textId="77777777" w:rsidTr="00BB3697">
        <w:trPr>
          <w:trHeight w:val="199"/>
        </w:trPr>
        <w:tc>
          <w:tcPr>
            <w:tcW w:w="488" w:type="dxa"/>
          </w:tcPr>
          <w:p w14:paraId="42281F0D" w14:textId="77777777" w:rsidR="00BB3697" w:rsidRDefault="00BB3697" w:rsidP="00BB3697">
            <w:pPr>
              <w:pStyle w:val="TableParagraph"/>
              <w:spacing w:line="174" w:lineRule="exact"/>
              <w:ind w:right="122"/>
              <w:jc w:val="center"/>
              <w:rPr>
                <w:sz w:val="18"/>
              </w:rPr>
            </w:pPr>
            <w:r>
              <w:rPr>
                <w:w w:val="90"/>
                <w:sz w:val="18"/>
              </w:rPr>
              <w:t>1988</w:t>
            </w:r>
          </w:p>
        </w:tc>
        <w:tc>
          <w:tcPr>
            <w:tcW w:w="1008" w:type="dxa"/>
          </w:tcPr>
          <w:p w14:paraId="183BFA82" w14:textId="77777777" w:rsidR="00BB3697" w:rsidRDefault="00BB3697" w:rsidP="00BB3697">
            <w:pPr>
              <w:pStyle w:val="TableParagraph"/>
              <w:spacing w:line="174" w:lineRule="exact"/>
              <w:ind w:right="52"/>
              <w:rPr>
                <w:sz w:val="18"/>
              </w:rPr>
            </w:pPr>
            <w:r>
              <w:rPr>
                <w:w w:val="85"/>
                <w:sz w:val="18"/>
              </w:rPr>
              <w:t>73,531</w:t>
            </w:r>
          </w:p>
        </w:tc>
        <w:tc>
          <w:tcPr>
            <w:tcW w:w="1567" w:type="dxa"/>
          </w:tcPr>
          <w:p w14:paraId="50061D53" w14:textId="77777777" w:rsidR="00BB3697" w:rsidRDefault="00BB3697" w:rsidP="00BB3697">
            <w:pPr>
              <w:pStyle w:val="TableParagraph"/>
              <w:spacing w:line="174" w:lineRule="exact"/>
              <w:ind w:right="179"/>
              <w:rPr>
                <w:sz w:val="18"/>
              </w:rPr>
            </w:pPr>
            <w:r>
              <w:rPr>
                <w:w w:val="85"/>
                <w:sz w:val="18"/>
              </w:rPr>
              <w:t>103,278</w:t>
            </w:r>
          </w:p>
        </w:tc>
        <w:tc>
          <w:tcPr>
            <w:tcW w:w="1373" w:type="dxa"/>
          </w:tcPr>
          <w:p w14:paraId="159FD9AA" w14:textId="77777777" w:rsidR="00BB3697" w:rsidRDefault="00BB3697" w:rsidP="00BB3697">
            <w:pPr>
              <w:pStyle w:val="TableParagraph"/>
              <w:spacing w:line="174" w:lineRule="exact"/>
              <w:ind w:right="351"/>
              <w:rPr>
                <w:sz w:val="18"/>
              </w:rPr>
            </w:pPr>
            <w:r>
              <w:rPr>
                <w:w w:val="85"/>
                <w:sz w:val="18"/>
              </w:rPr>
              <w:t>52,306</w:t>
            </w:r>
          </w:p>
        </w:tc>
        <w:tc>
          <w:tcPr>
            <w:tcW w:w="1442" w:type="dxa"/>
          </w:tcPr>
          <w:p w14:paraId="306E0070" w14:textId="77777777" w:rsidR="00BB3697" w:rsidRDefault="00BB3697" w:rsidP="00BB3697">
            <w:pPr>
              <w:pStyle w:val="TableParagraph"/>
              <w:spacing w:line="174" w:lineRule="exact"/>
              <w:ind w:right="353"/>
              <w:rPr>
                <w:sz w:val="18"/>
              </w:rPr>
            </w:pPr>
            <w:r>
              <w:rPr>
                <w:w w:val="85"/>
                <w:sz w:val="18"/>
              </w:rPr>
              <w:t>229,115</w:t>
            </w:r>
          </w:p>
        </w:tc>
        <w:tc>
          <w:tcPr>
            <w:tcW w:w="1440" w:type="dxa"/>
          </w:tcPr>
          <w:p w14:paraId="07138C94" w14:textId="77777777" w:rsidR="00BB3697" w:rsidRDefault="00BB3697" w:rsidP="00BB3697">
            <w:pPr>
              <w:pStyle w:val="TableParagraph"/>
              <w:spacing w:line="174" w:lineRule="exact"/>
              <w:ind w:right="353"/>
              <w:rPr>
                <w:sz w:val="18"/>
              </w:rPr>
            </w:pPr>
            <w:r>
              <w:rPr>
                <w:w w:val="85"/>
                <w:sz w:val="18"/>
              </w:rPr>
              <w:t>92,042</w:t>
            </w:r>
          </w:p>
        </w:tc>
        <w:tc>
          <w:tcPr>
            <w:tcW w:w="1206" w:type="dxa"/>
          </w:tcPr>
          <w:p w14:paraId="1404AC9C" w14:textId="77777777" w:rsidR="00BB3697" w:rsidRDefault="00BB3697" w:rsidP="00BB3697">
            <w:pPr>
              <w:pStyle w:val="TableParagraph"/>
              <w:spacing w:line="174" w:lineRule="exact"/>
              <w:ind w:right="119"/>
              <w:rPr>
                <w:sz w:val="18"/>
              </w:rPr>
            </w:pPr>
            <w:r>
              <w:rPr>
                <w:w w:val="85"/>
                <w:sz w:val="18"/>
              </w:rPr>
              <w:t>16,983</w:t>
            </w:r>
          </w:p>
        </w:tc>
        <w:tc>
          <w:tcPr>
            <w:tcW w:w="1317" w:type="dxa"/>
          </w:tcPr>
          <w:p w14:paraId="125EA1E9" w14:textId="77777777" w:rsidR="00BB3697" w:rsidRDefault="00BB3697" w:rsidP="00BB3697">
            <w:pPr>
              <w:pStyle w:val="TableParagraph"/>
              <w:spacing w:line="174" w:lineRule="exact"/>
              <w:ind w:right="-15"/>
              <w:rPr>
                <w:sz w:val="18"/>
              </w:rPr>
            </w:pPr>
            <w:r>
              <w:rPr>
                <w:w w:val="85"/>
                <w:sz w:val="18"/>
              </w:rPr>
              <w:t>338,140</w:t>
            </w:r>
          </w:p>
        </w:tc>
      </w:tr>
      <w:tr w:rsidR="00BB3697" w14:paraId="31BAF33D" w14:textId="77777777" w:rsidTr="00BB3697">
        <w:trPr>
          <w:trHeight w:val="199"/>
        </w:trPr>
        <w:tc>
          <w:tcPr>
            <w:tcW w:w="488" w:type="dxa"/>
          </w:tcPr>
          <w:p w14:paraId="7409D0CB" w14:textId="77777777" w:rsidR="00BB3697" w:rsidRDefault="00BB3697" w:rsidP="00BB3697">
            <w:pPr>
              <w:pStyle w:val="TableParagraph"/>
              <w:spacing w:line="174" w:lineRule="exact"/>
              <w:ind w:right="121"/>
              <w:jc w:val="center"/>
              <w:rPr>
                <w:sz w:val="18"/>
              </w:rPr>
            </w:pPr>
            <w:r>
              <w:rPr>
                <w:w w:val="90"/>
                <w:sz w:val="18"/>
              </w:rPr>
              <w:t>1989</w:t>
            </w:r>
          </w:p>
        </w:tc>
        <w:tc>
          <w:tcPr>
            <w:tcW w:w="1008" w:type="dxa"/>
          </w:tcPr>
          <w:p w14:paraId="379BFC66" w14:textId="77777777" w:rsidR="00BB3697" w:rsidRDefault="00BB3697" w:rsidP="00BB3697">
            <w:pPr>
              <w:pStyle w:val="TableParagraph"/>
              <w:spacing w:line="174" w:lineRule="exact"/>
              <w:ind w:right="51"/>
              <w:rPr>
                <w:sz w:val="18"/>
              </w:rPr>
            </w:pPr>
            <w:r>
              <w:rPr>
                <w:w w:val="85"/>
                <w:sz w:val="18"/>
              </w:rPr>
              <w:t>73,290</w:t>
            </w:r>
          </w:p>
        </w:tc>
        <w:tc>
          <w:tcPr>
            <w:tcW w:w="1567" w:type="dxa"/>
          </w:tcPr>
          <w:p w14:paraId="762EAA3F" w14:textId="77777777" w:rsidR="00BB3697" w:rsidRDefault="00BB3697" w:rsidP="00BB3697">
            <w:pPr>
              <w:pStyle w:val="TableParagraph"/>
              <w:spacing w:line="174" w:lineRule="exact"/>
              <w:ind w:right="178"/>
              <w:rPr>
                <w:sz w:val="18"/>
              </w:rPr>
            </w:pPr>
            <w:r>
              <w:rPr>
                <w:w w:val="85"/>
                <w:sz w:val="18"/>
              </w:rPr>
              <w:t>114,997</w:t>
            </w:r>
          </w:p>
        </w:tc>
        <w:tc>
          <w:tcPr>
            <w:tcW w:w="1373" w:type="dxa"/>
          </w:tcPr>
          <w:p w14:paraId="774620E1" w14:textId="77777777" w:rsidR="00BB3697" w:rsidRDefault="00BB3697" w:rsidP="00BB3697">
            <w:pPr>
              <w:pStyle w:val="TableParagraph"/>
              <w:spacing w:line="174" w:lineRule="exact"/>
              <w:ind w:right="351"/>
              <w:rPr>
                <w:sz w:val="18"/>
              </w:rPr>
            </w:pPr>
            <w:r>
              <w:rPr>
                <w:w w:val="85"/>
                <w:sz w:val="18"/>
              </w:rPr>
              <w:t>56,079</w:t>
            </w:r>
          </w:p>
        </w:tc>
        <w:tc>
          <w:tcPr>
            <w:tcW w:w="1442" w:type="dxa"/>
          </w:tcPr>
          <w:p w14:paraId="58684A74" w14:textId="77777777" w:rsidR="00BB3697" w:rsidRDefault="00BB3697" w:rsidP="00BB3697">
            <w:pPr>
              <w:pStyle w:val="TableParagraph"/>
              <w:spacing w:line="174" w:lineRule="exact"/>
              <w:ind w:right="353"/>
              <w:rPr>
                <w:sz w:val="18"/>
              </w:rPr>
            </w:pPr>
            <w:r>
              <w:rPr>
                <w:w w:val="85"/>
                <w:sz w:val="18"/>
              </w:rPr>
              <w:t>244,366</w:t>
            </w:r>
          </w:p>
        </w:tc>
        <w:tc>
          <w:tcPr>
            <w:tcW w:w="1440" w:type="dxa"/>
          </w:tcPr>
          <w:p w14:paraId="33FD2194" w14:textId="77777777" w:rsidR="00BB3697" w:rsidRDefault="00BB3697" w:rsidP="00BB3697">
            <w:pPr>
              <w:pStyle w:val="TableParagraph"/>
              <w:spacing w:line="174" w:lineRule="exact"/>
              <w:ind w:right="353"/>
              <w:rPr>
                <w:sz w:val="18"/>
              </w:rPr>
            </w:pPr>
            <w:r>
              <w:rPr>
                <w:w w:val="85"/>
                <w:sz w:val="18"/>
              </w:rPr>
              <w:t>103,965</w:t>
            </w:r>
          </w:p>
        </w:tc>
        <w:tc>
          <w:tcPr>
            <w:tcW w:w="1206" w:type="dxa"/>
          </w:tcPr>
          <w:p w14:paraId="10FDF1A7" w14:textId="77777777" w:rsidR="00BB3697" w:rsidRDefault="00BB3697" w:rsidP="00BB3697">
            <w:pPr>
              <w:pStyle w:val="TableParagraph"/>
              <w:spacing w:line="174" w:lineRule="exact"/>
              <w:ind w:right="119"/>
              <w:rPr>
                <w:sz w:val="18"/>
              </w:rPr>
            </w:pPr>
            <w:r>
              <w:rPr>
                <w:w w:val="85"/>
                <w:sz w:val="18"/>
              </w:rPr>
              <w:t>18,987</w:t>
            </w:r>
          </w:p>
        </w:tc>
        <w:tc>
          <w:tcPr>
            <w:tcW w:w="1317" w:type="dxa"/>
          </w:tcPr>
          <w:p w14:paraId="792C40B2" w14:textId="77777777" w:rsidR="00BB3697" w:rsidRDefault="00BB3697" w:rsidP="00BB3697">
            <w:pPr>
              <w:pStyle w:val="TableParagraph"/>
              <w:spacing w:line="174" w:lineRule="exact"/>
              <w:ind w:right="-15"/>
              <w:rPr>
                <w:sz w:val="18"/>
              </w:rPr>
            </w:pPr>
            <w:r>
              <w:rPr>
                <w:w w:val="85"/>
                <w:sz w:val="18"/>
              </w:rPr>
              <w:t>367,318</w:t>
            </w:r>
          </w:p>
        </w:tc>
      </w:tr>
      <w:tr w:rsidR="00BB3697" w14:paraId="04C8EBE4" w14:textId="77777777" w:rsidTr="00BB3697">
        <w:trPr>
          <w:trHeight w:val="199"/>
        </w:trPr>
        <w:tc>
          <w:tcPr>
            <w:tcW w:w="488" w:type="dxa"/>
          </w:tcPr>
          <w:p w14:paraId="6C122753" w14:textId="77777777" w:rsidR="00BB3697" w:rsidRDefault="00BB3697" w:rsidP="00BB3697">
            <w:pPr>
              <w:pStyle w:val="TableParagraph"/>
              <w:spacing w:line="174" w:lineRule="exact"/>
              <w:ind w:right="121"/>
              <w:jc w:val="center"/>
              <w:rPr>
                <w:sz w:val="18"/>
              </w:rPr>
            </w:pPr>
            <w:r>
              <w:rPr>
                <w:w w:val="90"/>
                <w:sz w:val="18"/>
              </w:rPr>
              <w:t>1990</w:t>
            </w:r>
          </w:p>
        </w:tc>
        <w:tc>
          <w:tcPr>
            <w:tcW w:w="1008" w:type="dxa"/>
          </w:tcPr>
          <w:p w14:paraId="0F7B95E3" w14:textId="77777777" w:rsidR="00BB3697" w:rsidRDefault="00BB3697" w:rsidP="00BB3697">
            <w:pPr>
              <w:pStyle w:val="TableParagraph"/>
              <w:spacing w:line="174" w:lineRule="exact"/>
              <w:ind w:right="51"/>
              <w:rPr>
                <w:sz w:val="18"/>
              </w:rPr>
            </w:pPr>
            <w:r>
              <w:rPr>
                <w:w w:val="85"/>
                <w:sz w:val="18"/>
              </w:rPr>
              <w:t>76,692</w:t>
            </w:r>
          </w:p>
        </w:tc>
        <w:tc>
          <w:tcPr>
            <w:tcW w:w="1567" w:type="dxa"/>
          </w:tcPr>
          <w:p w14:paraId="1331ED53" w14:textId="77777777" w:rsidR="00BB3697" w:rsidRDefault="00BB3697" w:rsidP="00BB3697">
            <w:pPr>
              <w:pStyle w:val="TableParagraph"/>
              <w:spacing w:line="174" w:lineRule="exact"/>
              <w:ind w:right="178"/>
              <w:rPr>
                <w:sz w:val="18"/>
              </w:rPr>
            </w:pPr>
            <w:r>
              <w:rPr>
                <w:w w:val="85"/>
                <w:sz w:val="18"/>
              </w:rPr>
              <w:t>129,064</w:t>
            </w:r>
          </w:p>
        </w:tc>
        <w:tc>
          <w:tcPr>
            <w:tcW w:w="1373" w:type="dxa"/>
          </w:tcPr>
          <w:p w14:paraId="7D6A440B" w14:textId="77777777" w:rsidR="00BB3697" w:rsidRDefault="00BB3697" w:rsidP="00BB3697">
            <w:pPr>
              <w:pStyle w:val="TableParagraph"/>
              <w:spacing w:line="174" w:lineRule="exact"/>
              <w:ind w:right="351"/>
              <w:rPr>
                <w:sz w:val="18"/>
              </w:rPr>
            </w:pPr>
            <w:r>
              <w:rPr>
                <w:w w:val="85"/>
                <w:sz w:val="18"/>
              </w:rPr>
              <w:t>58,254</w:t>
            </w:r>
          </w:p>
        </w:tc>
        <w:tc>
          <w:tcPr>
            <w:tcW w:w="1442" w:type="dxa"/>
          </w:tcPr>
          <w:p w14:paraId="70C1515B" w14:textId="77777777" w:rsidR="00BB3697" w:rsidRDefault="00BB3697" w:rsidP="00BB3697">
            <w:pPr>
              <w:pStyle w:val="TableParagraph"/>
              <w:spacing w:line="174" w:lineRule="exact"/>
              <w:ind w:right="353"/>
              <w:rPr>
                <w:sz w:val="18"/>
              </w:rPr>
            </w:pPr>
            <w:r>
              <w:rPr>
                <w:w w:val="85"/>
                <w:sz w:val="18"/>
              </w:rPr>
              <w:t>264,010</w:t>
            </w:r>
          </w:p>
        </w:tc>
        <w:tc>
          <w:tcPr>
            <w:tcW w:w="1440" w:type="dxa"/>
          </w:tcPr>
          <w:p w14:paraId="435AF789" w14:textId="77777777" w:rsidR="00BB3697" w:rsidRDefault="00BB3697" w:rsidP="00BB3697">
            <w:pPr>
              <w:pStyle w:val="TableParagraph"/>
              <w:spacing w:line="174" w:lineRule="exact"/>
              <w:ind w:right="353"/>
              <w:rPr>
                <w:sz w:val="18"/>
              </w:rPr>
            </w:pPr>
            <w:r>
              <w:rPr>
                <w:w w:val="85"/>
                <w:sz w:val="18"/>
              </w:rPr>
              <w:t>111,853</w:t>
            </w:r>
          </w:p>
        </w:tc>
        <w:tc>
          <w:tcPr>
            <w:tcW w:w="1206" w:type="dxa"/>
          </w:tcPr>
          <w:p w14:paraId="13D716C4" w14:textId="77777777" w:rsidR="00BB3697" w:rsidRDefault="00BB3697" w:rsidP="00BB3697">
            <w:pPr>
              <w:pStyle w:val="TableParagraph"/>
              <w:spacing w:line="174" w:lineRule="exact"/>
              <w:ind w:right="119"/>
              <w:rPr>
                <w:sz w:val="18"/>
              </w:rPr>
            </w:pPr>
            <w:r>
              <w:rPr>
                <w:w w:val="85"/>
                <w:sz w:val="18"/>
              </w:rPr>
              <w:t>26,337</w:t>
            </w:r>
          </w:p>
        </w:tc>
        <w:tc>
          <w:tcPr>
            <w:tcW w:w="1317" w:type="dxa"/>
          </w:tcPr>
          <w:p w14:paraId="3D91286E" w14:textId="77777777" w:rsidR="00BB3697" w:rsidRDefault="00BB3697" w:rsidP="00BB3697">
            <w:pPr>
              <w:pStyle w:val="TableParagraph"/>
              <w:spacing w:line="174" w:lineRule="exact"/>
              <w:ind w:right="-15"/>
              <w:rPr>
                <w:sz w:val="18"/>
              </w:rPr>
            </w:pPr>
            <w:r>
              <w:rPr>
                <w:w w:val="85"/>
                <w:sz w:val="18"/>
              </w:rPr>
              <w:t>402,200</w:t>
            </w:r>
          </w:p>
        </w:tc>
      </w:tr>
      <w:tr w:rsidR="00BB3697" w14:paraId="23DD8327" w14:textId="77777777" w:rsidTr="00BB3697">
        <w:trPr>
          <w:trHeight w:val="199"/>
        </w:trPr>
        <w:tc>
          <w:tcPr>
            <w:tcW w:w="488" w:type="dxa"/>
          </w:tcPr>
          <w:p w14:paraId="2B0E3AD5" w14:textId="77777777" w:rsidR="00BB3697" w:rsidRDefault="00BB3697" w:rsidP="00BB3697">
            <w:pPr>
              <w:pStyle w:val="TableParagraph"/>
              <w:spacing w:line="174" w:lineRule="exact"/>
              <w:ind w:right="121"/>
              <w:jc w:val="center"/>
              <w:rPr>
                <w:sz w:val="18"/>
              </w:rPr>
            </w:pPr>
            <w:r>
              <w:rPr>
                <w:w w:val="90"/>
                <w:sz w:val="18"/>
              </w:rPr>
              <w:t>1991</w:t>
            </w:r>
          </w:p>
        </w:tc>
        <w:tc>
          <w:tcPr>
            <w:tcW w:w="1008" w:type="dxa"/>
          </w:tcPr>
          <w:p w14:paraId="5BF3CF46" w14:textId="77777777" w:rsidR="00BB3697" w:rsidRDefault="00BB3697" w:rsidP="00BB3697">
            <w:pPr>
              <w:pStyle w:val="TableParagraph"/>
              <w:spacing w:line="174" w:lineRule="exact"/>
              <w:ind w:right="51"/>
              <w:rPr>
                <w:sz w:val="18"/>
              </w:rPr>
            </w:pPr>
            <w:r>
              <w:rPr>
                <w:w w:val="85"/>
                <w:sz w:val="18"/>
              </w:rPr>
              <w:t>79,301</w:t>
            </w:r>
          </w:p>
        </w:tc>
        <w:tc>
          <w:tcPr>
            <w:tcW w:w="1567" w:type="dxa"/>
          </w:tcPr>
          <w:p w14:paraId="33639EBA" w14:textId="77777777" w:rsidR="00BB3697" w:rsidRDefault="00BB3697" w:rsidP="00BB3697">
            <w:pPr>
              <w:pStyle w:val="TableParagraph"/>
              <w:spacing w:line="174" w:lineRule="exact"/>
              <w:ind w:right="178"/>
              <w:rPr>
                <w:sz w:val="18"/>
              </w:rPr>
            </w:pPr>
            <w:r>
              <w:rPr>
                <w:w w:val="85"/>
                <w:sz w:val="18"/>
              </w:rPr>
              <w:t>123,590</w:t>
            </w:r>
          </w:p>
        </w:tc>
        <w:tc>
          <w:tcPr>
            <w:tcW w:w="1373" w:type="dxa"/>
          </w:tcPr>
          <w:p w14:paraId="0FCD0770" w14:textId="77777777" w:rsidR="00BB3697" w:rsidRDefault="00BB3697" w:rsidP="00BB3697">
            <w:pPr>
              <w:pStyle w:val="TableParagraph"/>
              <w:spacing w:line="174" w:lineRule="exact"/>
              <w:ind w:right="351"/>
              <w:rPr>
                <w:sz w:val="18"/>
              </w:rPr>
            </w:pPr>
            <w:r>
              <w:rPr>
                <w:w w:val="85"/>
                <w:sz w:val="18"/>
              </w:rPr>
              <w:t>60,900</w:t>
            </w:r>
          </w:p>
        </w:tc>
        <w:tc>
          <w:tcPr>
            <w:tcW w:w="1442" w:type="dxa"/>
          </w:tcPr>
          <w:p w14:paraId="47A2FA33" w14:textId="77777777" w:rsidR="00BB3697" w:rsidRDefault="00BB3697" w:rsidP="00BB3697">
            <w:pPr>
              <w:pStyle w:val="TableParagraph"/>
              <w:spacing w:line="174" w:lineRule="exact"/>
              <w:ind w:right="353"/>
              <w:rPr>
                <w:sz w:val="18"/>
              </w:rPr>
            </w:pPr>
            <w:r>
              <w:rPr>
                <w:w w:val="85"/>
                <w:sz w:val="18"/>
              </w:rPr>
              <w:t>263,791</w:t>
            </w:r>
          </w:p>
        </w:tc>
        <w:tc>
          <w:tcPr>
            <w:tcW w:w="1440" w:type="dxa"/>
          </w:tcPr>
          <w:p w14:paraId="52655E4D" w14:textId="77777777" w:rsidR="00BB3697" w:rsidRDefault="00BB3697" w:rsidP="00BB3697">
            <w:pPr>
              <w:pStyle w:val="TableParagraph"/>
              <w:spacing w:line="174" w:lineRule="exact"/>
              <w:ind w:right="353"/>
              <w:rPr>
                <w:sz w:val="18"/>
              </w:rPr>
            </w:pPr>
            <w:r>
              <w:rPr>
                <w:w w:val="85"/>
                <w:sz w:val="18"/>
              </w:rPr>
              <w:t>118,984</w:t>
            </w:r>
          </w:p>
        </w:tc>
        <w:tc>
          <w:tcPr>
            <w:tcW w:w="1206" w:type="dxa"/>
          </w:tcPr>
          <w:p w14:paraId="15DF9FC5" w14:textId="77777777" w:rsidR="00BB3697" w:rsidRDefault="00BB3697" w:rsidP="00BB3697">
            <w:pPr>
              <w:pStyle w:val="TableParagraph"/>
              <w:spacing w:line="174" w:lineRule="exact"/>
              <w:ind w:right="119"/>
              <w:rPr>
                <w:sz w:val="18"/>
              </w:rPr>
            </w:pPr>
            <w:r>
              <w:rPr>
                <w:w w:val="85"/>
                <w:sz w:val="18"/>
              </w:rPr>
              <w:t>28,247</w:t>
            </w:r>
          </w:p>
        </w:tc>
        <w:tc>
          <w:tcPr>
            <w:tcW w:w="1317" w:type="dxa"/>
          </w:tcPr>
          <w:p w14:paraId="3F00FC58" w14:textId="77777777" w:rsidR="00BB3697" w:rsidRDefault="00BB3697" w:rsidP="00BB3697">
            <w:pPr>
              <w:pStyle w:val="TableParagraph"/>
              <w:spacing w:line="174" w:lineRule="exact"/>
              <w:ind w:right="-15"/>
              <w:rPr>
                <w:sz w:val="18"/>
              </w:rPr>
            </w:pPr>
            <w:r>
              <w:rPr>
                <w:w w:val="85"/>
                <w:sz w:val="18"/>
              </w:rPr>
              <w:t>411,022</w:t>
            </w:r>
          </w:p>
        </w:tc>
      </w:tr>
      <w:tr w:rsidR="00BB3697" w14:paraId="439E805F" w14:textId="77777777" w:rsidTr="00BB3697">
        <w:trPr>
          <w:trHeight w:val="199"/>
        </w:trPr>
        <w:tc>
          <w:tcPr>
            <w:tcW w:w="488" w:type="dxa"/>
          </w:tcPr>
          <w:p w14:paraId="03FD3814" w14:textId="77777777" w:rsidR="00BB3697" w:rsidRDefault="00BB3697" w:rsidP="00BB3697">
            <w:pPr>
              <w:pStyle w:val="TableParagraph"/>
              <w:spacing w:line="174" w:lineRule="exact"/>
              <w:ind w:right="120"/>
              <w:jc w:val="center"/>
              <w:rPr>
                <w:sz w:val="18"/>
              </w:rPr>
            </w:pPr>
            <w:r>
              <w:rPr>
                <w:w w:val="90"/>
                <w:sz w:val="18"/>
              </w:rPr>
              <w:t>1992</w:t>
            </w:r>
          </w:p>
        </w:tc>
        <w:tc>
          <w:tcPr>
            <w:tcW w:w="1008" w:type="dxa"/>
          </w:tcPr>
          <w:p w14:paraId="245D00A1" w14:textId="77777777" w:rsidR="00BB3697" w:rsidRDefault="00BB3697" w:rsidP="00BB3697">
            <w:pPr>
              <w:pStyle w:val="TableParagraph"/>
              <w:spacing w:line="174" w:lineRule="exact"/>
              <w:ind w:right="51"/>
              <w:rPr>
                <w:sz w:val="18"/>
              </w:rPr>
            </w:pPr>
            <w:r>
              <w:rPr>
                <w:w w:val="85"/>
                <w:sz w:val="18"/>
              </w:rPr>
              <w:t>83,868</w:t>
            </w:r>
          </w:p>
        </w:tc>
        <w:tc>
          <w:tcPr>
            <w:tcW w:w="1567" w:type="dxa"/>
          </w:tcPr>
          <w:p w14:paraId="1EEDDE28" w14:textId="77777777" w:rsidR="00BB3697" w:rsidRDefault="00BB3697" w:rsidP="00BB3697">
            <w:pPr>
              <w:pStyle w:val="TableParagraph"/>
              <w:spacing w:line="174" w:lineRule="exact"/>
              <w:ind w:right="178"/>
              <w:rPr>
                <w:sz w:val="18"/>
              </w:rPr>
            </w:pPr>
            <w:r>
              <w:rPr>
                <w:w w:val="85"/>
                <w:sz w:val="18"/>
              </w:rPr>
              <w:t>132,645</w:t>
            </w:r>
          </w:p>
        </w:tc>
        <w:tc>
          <w:tcPr>
            <w:tcW w:w="1373" w:type="dxa"/>
          </w:tcPr>
          <w:p w14:paraId="26706AD1" w14:textId="77777777" w:rsidR="00BB3697" w:rsidRDefault="00BB3697" w:rsidP="00BB3697">
            <w:pPr>
              <w:pStyle w:val="TableParagraph"/>
              <w:spacing w:line="174" w:lineRule="exact"/>
              <w:ind w:right="351"/>
              <w:rPr>
                <w:sz w:val="18"/>
              </w:rPr>
            </w:pPr>
            <w:r>
              <w:rPr>
                <w:w w:val="85"/>
                <w:sz w:val="18"/>
              </w:rPr>
              <w:t>65,545</w:t>
            </w:r>
          </w:p>
        </w:tc>
        <w:tc>
          <w:tcPr>
            <w:tcW w:w="1442" w:type="dxa"/>
          </w:tcPr>
          <w:p w14:paraId="41BE95F0" w14:textId="77777777" w:rsidR="00BB3697" w:rsidRDefault="00BB3697" w:rsidP="00BB3697">
            <w:pPr>
              <w:pStyle w:val="TableParagraph"/>
              <w:spacing w:line="174" w:lineRule="exact"/>
              <w:ind w:right="353"/>
              <w:rPr>
                <w:sz w:val="18"/>
              </w:rPr>
            </w:pPr>
            <w:r>
              <w:rPr>
                <w:w w:val="85"/>
                <w:sz w:val="18"/>
              </w:rPr>
              <w:t>282,058</w:t>
            </w:r>
          </w:p>
        </w:tc>
        <w:tc>
          <w:tcPr>
            <w:tcW w:w="1440" w:type="dxa"/>
          </w:tcPr>
          <w:p w14:paraId="478AF300" w14:textId="77777777" w:rsidR="00BB3697" w:rsidRDefault="00BB3697" w:rsidP="00BB3697">
            <w:pPr>
              <w:pStyle w:val="TableParagraph"/>
              <w:spacing w:line="174" w:lineRule="exact"/>
              <w:ind w:right="353"/>
              <w:rPr>
                <w:sz w:val="18"/>
              </w:rPr>
            </w:pPr>
            <w:r>
              <w:rPr>
                <w:w w:val="85"/>
                <w:sz w:val="18"/>
              </w:rPr>
              <w:t>121,389</w:t>
            </w:r>
          </w:p>
        </w:tc>
        <w:tc>
          <w:tcPr>
            <w:tcW w:w="1206" w:type="dxa"/>
          </w:tcPr>
          <w:p w14:paraId="38992689" w14:textId="77777777" w:rsidR="00BB3697" w:rsidRDefault="00BB3697" w:rsidP="00BB3697">
            <w:pPr>
              <w:pStyle w:val="TableParagraph"/>
              <w:spacing w:line="174" w:lineRule="exact"/>
              <w:ind w:right="119"/>
              <w:rPr>
                <w:sz w:val="18"/>
              </w:rPr>
            </w:pPr>
            <w:r>
              <w:rPr>
                <w:w w:val="85"/>
                <w:sz w:val="18"/>
              </w:rPr>
              <w:t>23,469</w:t>
            </w:r>
          </w:p>
        </w:tc>
        <w:tc>
          <w:tcPr>
            <w:tcW w:w="1317" w:type="dxa"/>
          </w:tcPr>
          <w:p w14:paraId="66681FF2" w14:textId="77777777" w:rsidR="00BB3697" w:rsidRDefault="00BB3697" w:rsidP="00BB3697">
            <w:pPr>
              <w:pStyle w:val="TableParagraph"/>
              <w:spacing w:line="174" w:lineRule="exact"/>
              <w:ind w:right="-15"/>
              <w:rPr>
                <w:sz w:val="18"/>
              </w:rPr>
            </w:pPr>
            <w:r>
              <w:rPr>
                <w:w w:val="85"/>
                <w:sz w:val="18"/>
              </w:rPr>
              <w:t>426,916</w:t>
            </w:r>
          </w:p>
        </w:tc>
      </w:tr>
      <w:tr w:rsidR="00BB3697" w14:paraId="0A443B8A" w14:textId="77777777" w:rsidTr="00BB3697">
        <w:trPr>
          <w:trHeight w:val="199"/>
        </w:trPr>
        <w:tc>
          <w:tcPr>
            <w:tcW w:w="488" w:type="dxa"/>
          </w:tcPr>
          <w:p w14:paraId="32AFA736" w14:textId="77777777" w:rsidR="00BB3697" w:rsidRDefault="00BB3697" w:rsidP="00BB3697">
            <w:pPr>
              <w:pStyle w:val="TableParagraph"/>
              <w:spacing w:line="174" w:lineRule="exact"/>
              <w:ind w:right="120"/>
              <w:jc w:val="center"/>
              <w:rPr>
                <w:sz w:val="18"/>
              </w:rPr>
            </w:pPr>
            <w:r>
              <w:rPr>
                <w:w w:val="90"/>
                <w:sz w:val="18"/>
              </w:rPr>
              <w:t>1993</w:t>
            </w:r>
          </w:p>
        </w:tc>
        <w:tc>
          <w:tcPr>
            <w:tcW w:w="1008" w:type="dxa"/>
          </w:tcPr>
          <w:p w14:paraId="17AE8F46" w14:textId="77777777" w:rsidR="00BB3697" w:rsidRDefault="00BB3697" w:rsidP="00BB3697">
            <w:pPr>
              <w:pStyle w:val="TableParagraph"/>
              <w:spacing w:line="174" w:lineRule="exact"/>
              <w:ind w:right="51"/>
              <w:rPr>
                <w:sz w:val="18"/>
              </w:rPr>
            </w:pPr>
            <w:r>
              <w:rPr>
                <w:w w:val="85"/>
                <w:sz w:val="18"/>
              </w:rPr>
              <w:t>94,448</w:t>
            </w:r>
          </w:p>
        </w:tc>
        <w:tc>
          <w:tcPr>
            <w:tcW w:w="1567" w:type="dxa"/>
          </w:tcPr>
          <w:p w14:paraId="1EBB1CF1" w14:textId="77777777" w:rsidR="00BB3697" w:rsidRDefault="00BB3697" w:rsidP="00BB3697">
            <w:pPr>
              <w:pStyle w:val="TableParagraph"/>
              <w:spacing w:line="174" w:lineRule="exact"/>
              <w:ind w:right="178"/>
              <w:rPr>
                <w:sz w:val="18"/>
              </w:rPr>
            </w:pPr>
            <w:r>
              <w:rPr>
                <w:w w:val="85"/>
                <w:sz w:val="18"/>
              </w:rPr>
              <w:t>156,445</w:t>
            </w:r>
          </w:p>
        </w:tc>
        <w:tc>
          <w:tcPr>
            <w:tcW w:w="1373" w:type="dxa"/>
          </w:tcPr>
          <w:p w14:paraId="0B51F8FC" w14:textId="77777777" w:rsidR="00BB3697" w:rsidRDefault="00BB3697" w:rsidP="00BB3697">
            <w:pPr>
              <w:pStyle w:val="TableParagraph"/>
              <w:spacing w:line="174" w:lineRule="exact"/>
              <w:ind w:right="351"/>
              <w:rPr>
                <w:sz w:val="18"/>
              </w:rPr>
            </w:pPr>
            <w:r>
              <w:rPr>
                <w:w w:val="85"/>
                <w:sz w:val="18"/>
              </w:rPr>
              <w:t>68,658</w:t>
            </w:r>
          </w:p>
        </w:tc>
        <w:tc>
          <w:tcPr>
            <w:tcW w:w="1442" w:type="dxa"/>
          </w:tcPr>
          <w:p w14:paraId="62C98E32" w14:textId="77777777" w:rsidR="00BB3697" w:rsidRDefault="00BB3697" w:rsidP="00BB3697">
            <w:pPr>
              <w:pStyle w:val="TableParagraph"/>
              <w:spacing w:line="174" w:lineRule="exact"/>
              <w:ind w:right="353"/>
              <w:rPr>
                <w:sz w:val="18"/>
              </w:rPr>
            </w:pPr>
            <w:r>
              <w:rPr>
                <w:w w:val="85"/>
                <w:sz w:val="18"/>
              </w:rPr>
              <w:t>319,551</w:t>
            </w:r>
          </w:p>
        </w:tc>
        <w:tc>
          <w:tcPr>
            <w:tcW w:w="1440" w:type="dxa"/>
          </w:tcPr>
          <w:p w14:paraId="69610C46" w14:textId="77777777" w:rsidR="00BB3697" w:rsidRDefault="00BB3697" w:rsidP="00BB3697">
            <w:pPr>
              <w:pStyle w:val="TableParagraph"/>
              <w:spacing w:line="174" w:lineRule="exact"/>
              <w:ind w:right="353"/>
              <w:rPr>
                <w:sz w:val="18"/>
              </w:rPr>
            </w:pPr>
            <w:r>
              <w:rPr>
                <w:w w:val="85"/>
                <w:sz w:val="18"/>
              </w:rPr>
              <w:t>124,205</w:t>
            </w:r>
          </w:p>
        </w:tc>
        <w:tc>
          <w:tcPr>
            <w:tcW w:w="1206" w:type="dxa"/>
          </w:tcPr>
          <w:p w14:paraId="4B20B9CA" w14:textId="77777777" w:rsidR="00BB3697" w:rsidRDefault="00BB3697" w:rsidP="00BB3697">
            <w:pPr>
              <w:pStyle w:val="TableParagraph"/>
              <w:spacing w:line="174" w:lineRule="exact"/>
              <w:ind w:right="119"/>
              <w:rPr>
                <w:sz w:val="18"/>
              </w:rPr>
            </w:pPr>
            <w:r>
              <w:rPr>
                <w:w w:val="85"/>
                <w:sz w:val="18"/>
              </w:rPr>
              <w:t>22,594</w:t>
            </w:r>
          </w:p>
        </w:tc>
        <w:tc>
          <w:tcPr>
            <w:tcW w:w="1317" w:type="dxa"/>
          </w:tcPr>
          <w:p w14:paraId="4184447D" w14:textId="77777777" w:rsidR="00BB3697" w:rsidRDefault="00BB3697" w:rsidP="00BB3697">
            <w:pPr>
              <w:pStyle w:val="TableParagraph"/>
              <w:spacing w:line="174" w:lineRule="exact"/>
              <w:ind w:right="-15"/>
              <w:rPr>
                <w:sz w:val="18"/>
              </w:rPr>
            </w:pPr>
            <w:r>
              <w:rPr>
                <w:w w:val="85"/>
                <w:sz w:val="18"/>
              </w:rPr>
              <w:t>466,350</w:t>
            </w:r>
          </w:p>
        </w:tc>
      </w:tr>
      <w:tr w:rsidR="00BB3697" w14:paraId="66BE6E3C" w14:textId="77777777" w:rsidTr="00BB3697">
        <w:trPr>
          <w:trHeight w:val="199"/>
        </w:trPr>
        <w:tc>
          <w:tcPr>
            <w:tcW w:w="488" w:type="dxa"/>
          </w:tcPr>
          <w:p w14:paraId="76ACE596" w14:textId="77777777" w:rsidR="00BB3697" w:rsidRDefault="00BB3697" w:rsidP="00BB3697">
            <w:pPr>
              <w:pStyle w:val="TableParagraph"/>
              <w:spacing w:line="174" w:lineRule="exact"/>
              <w:ind w:right="121"/>
              <w:jc w:val="center"/>
              <w:rPr>
                <w:sz w:val="18"/>
              </w:rPr>
            </w:pPr>
            <w:r>
              <w:rPr>
                <w:w w:val="90"/>
                <w:sz w:val="18"/>
              </w:rPr>
              <w:t>1994</w:t>
            </w:r>
          </w:p>
        </w:tc>
        <w:tc>
          <w:tcPr>
            <w:tcW w:w="1008" w:type="dxa"/>
          </w:tcPr>
          <w:p w14:paraId="61F09E21" w14:textId="77777777" w:rsidR="00BB3697" w:rsidRDefault="00BB3697" w:rsidP="00BB3697">
            <w:pPr>
              <w:pStyle w:val="TableParagraph"/>
              <w:spacing w:line="174" w:lineRule="exact"/>
              <w:ind w:right="50"/>
              <w:rPr>
                <w:sz w:val="18"/>
              </w:rPr>
            </w:pPr>
            <w:r>
              <w:rPr>
                <w:w w:val="85"/>
                <w:sz w:val="18"/>
              </w:rPr>
              <w:t>98,948</w:t>
            </w:r>
          </w:p>
        </w:tc>
        <w:tc>
          <w:tcPr>
            <w:tcW w:w="1567" w:type="dxa"/>
          </w:tcPr>
          <w:p w14:paraId="66EF54E4" w14:textId="77777777" w:rsidR="00BB3697" w:rsidRDefault="00BB3697" w:rsidP="00BB3697">
            <w:pPr>
              <w:pStyle w:val="TableParagraph"/>
              <w:spacing w:line="174" w:lineRule="exact"/>
              <w:ind w:right="177"/>
              <w:rPr>
                <w:sz w:val="18"/>
              </w:rPr>
            </w:pPr>
            <w:r>
              <w:rPr>
                <w:w w:val="85"/>
                <w:sz w:val="18"/>
              </w:rPr>
              <w:t>153,019</w:t>
            </w:r>
          </w:p>
        </w:tc>
        <w:tc>
          <w:tcPr>
            <w:tcW w:w="1373" w:type="dxa"/>
          </w:tcPr>
          <w:p w14:paraId="0698A72B" w14:textId="77777777" w:rsidR="00BB3697" w:rsidRDefault="00BB3697" w:rsidP="00BB3697">
            <w:pPr>
              <w:pStyle w:val="TableParagraph"/>
              <w:spacing w:line="174" w:lineRule="exact"/>
              <w:ind w:right="350"/>
              <w:rPr>
                <w:sz w:val="18"/>
              </w:rPr>
            </w:pPr>
            <w:r>
              <w:rPr>
                <w:w w:val="85"/>
                <w:sz w:val="18"/>
              </w:rPr>
              <w:t>86,184</w:t>
            </w:r>
          </w:p>
        </w:tc>
        <w:tc>
          <w:tcPr>
            <w:tcW w:w="1442" w:type="dxa"/>
          </w:tcPr>
          <w:p w14:paraId="2951C529" w14:textId="77777777" w:rsidR="00BB3697" w:rsidRDefault="00BB3697" w:rsidP="00BB3697">
            <w:pPr>
              <w:pStyle w:val="TableParagraph"/>
              <w:spacing w:line="174" w:lineRule="exact"/>
              <w:ind w:right="352"/>
              <w:rPr>
                <w:sz w:val="18"/>
              </w:rPr>
            </w:pPr>
            <w:r>
              <w:rPr>
                <w:w w:val="85"/>
                <w:sz w:val="18"/>
              </w:rPr>
              <w:t>338,151</w:t>
            </w:r>
          </w:p>
        </w:tc>
        <w:tc>
          <w:tcPr>
            <w:tcW w:w="1440" w:type="dxa"/>
          </w:tcPr>
          <w:p w14:paraId="410573A3" w14:textId="77777777" w:rsidR="00BB3697" w:rsidRDefault="00BB3697" w:rsidP="00BB3697">
            <w:pPr>
              <w:pStyle w:val="TableParagraph"/>
              <w:spacing w:line="174" w:lineRule="exact"/>
              <w:ind w:right="352"/>
              <w:rPr>
                <w:sz w:val="18"/>
              </w:rPr>
            </w:pPr>
            <w:r>
              <w:rPr>
                <w:w w:val="85"/>
                <w:sz w:val="18"/>
              </w:rPr>
              <w:t>125,999</w:t>
            </w:r>
          </w:p>
        </w:tc>
        <w:tc>
          <w:tcPr>
            <w:tcW w:w="1206" w:type="dxa"/>
          </w:tcPr>
          <w:p w14:paraId="09320178" w14:textId="77777777" w:rsidR="00BB3697" w:rsidRDefault="00BB3697" w:rsidP="00BB3697">
            <w:pPr>
              <w:pStyle w:val="TableParagraph"/>
              <w:spacing w:line="174" w:lineRule="exact"/>
              <w:ind w:right="118"/>
              <w:rPr>
                <w:sz w:val="18"/>
              </w:rPr>
            </w:pPr>
            <w:r>
              <w:rPr>
                <w:w w:val="85"/>
                <w:sz w:val="18"/>
              </w:rPr>
              <w:t>28,478</w:t>
            </w:r>
          </w:p>
        </w:tc>
        <w:tc>
          <w:tcPr>
            <w:tcW w:w="1317" w:type="dxa"/>
          </w:tcPr>
          <w:p w14:paraId="5E6F167C" w14:textId="77777777" w:rsidR="00BB3697" w:rsidRDefault="00BB3697" w:rsidP="00BB3697">
            <w:pPr>
              <w:pStyle w:val="TableParagraph"/>
              <w:spacing w:line="174" w:lineRule="exact"/>
              <w:ind w:right="-15"/>
              <w:rPr>
                <w:sz w:val="18"/>
              </w:rPr>
            </w:pPr>
            <w:r>
              <w:rPr>
                <w:w w:val="85"/>
                <w:sz w:val="18"/>
              </w:rPr>
              <w:t>492,628</w:t>
            </w:r>
          </w:p>
        </w:tc>
      </w:tr>
      <w:tr w:rsidR="00BB3697" w14:paraId="5235A812" w14:textId="77777777" w:rsidTr="00BB3697">
        <w:trPr>
          <w:trHeight w:val="199"/>
        </w:trPr>
        <w:tc>
          <w:tcPr>
            <w:tcW w:w="488" w:type="dxa"/>
          </w:tcPr>
          <w:p w14:paraId="3297CFCF" w14:textId="77777777" w:rsidR="00BB3697" w:rsidRDefault="00BB3697" w:rsidP="00BB3697">
            <w:pPr>
              <w:pStyle w:val="TableParagraph"/>
              <w:spacing w:line="174" w:lineRule="exact"/>
              <w:ind w:right="119"/>
              <w:jc w:val="center"/>
              <w:rPr>
                <w:sz w:val="18"/>
              </w:rPr>
            </w:pPr>
            <w:r>
              <w:rPr>
                <w:w w:val="90"/>
                <w:sz w:val="18"/>
              </w:rPr>
              <w:t>1995</w:t>
            </w:r>
          </w:p>
        </w:tc>
        <w:tc>
          <w:tcPr>
            <w:tcW w:w="1008" w:type="dxa"/>
          </w:tcPr>
          <w:p w14:paraId="050C1424" w14:textId="77777777" w:rsidR="00BB3697" w:rsidRDefault="00BB3697" w:rsidP="00BB3697">
            <w:pPr>
              <w:pStyle w:val="TableParagraph"/>
              <w:spacing w:line="174" w:lineRule="exact"/>
              <w:ind w:right="50"/>
              <w:rPr>
                <w:sz w:val="18"/>
              </w:rPr>
            </w:pPr>
            <w:r>
              <w:rPr>
                <w:w w:val="85"/>
                <w:sz w:val="18"/>
              </w:rPr>
              <w:t>102,766</w:t>
            </w:r>
          </w:p>
        </w:tc>
        <w:tc>
          <w:tcPr>
            <w:tcW w:w="1567" w:type="dxa"/>
          </w:tcPr>
          <w:p w14:paraId="3B6D57AF" w14:textId="77777777" w:rsidR="00BB3697" w:rsidRDefault="00BB3697" w:rsidP="00BB3697">
            <w:pPr>
              <w:pStyle w:val="TableParagraph"/>
              <w:spacing w:line="174" w:lineRule="exact"/>
              <w:ind w:right="177"/>
              <w:rPr>
                <w:sz w:val="18"/>
              </w:rPr>
            </w:pPr>
            <w:r>
              <w:rPr>
                <w:w w:val="85"/>
                <w:sz w:val="18"/>
              </w:rPr>
              <w:t>158,389</w:t>
            </w:r>
          </w:p>
        </w:tc>
        <w:tc>
          <w:tcPr>
            <w:tcW w:w="1373" w:type="dxa"/>
          </w:tcPr>
          <w:p w14:paraId="6CC9ADA9" w14:textId="77777777" w:rsidR="00BB3697" w:rsidRDefault="00BB3697" w:rsidP="00BB3697">
            <w:pPr>
              <w:pStyle w:val="TableParagraph"/>
              <w:spacing w:line="174" w:lineRule="exact"/>
              <w:ind w:right="350"/>
              <w:rPr>
                <w:sz w:val="18"/>
              </w:rPr>
            </w:pPr>
            <w:r>
              <w:rPr>
                <w:w w:val="85"/>
                <w:sz w:val="18"/>
              </w:rPr>
              <w:t>90,038</w:t>
            </w:r>
          </w:p>
        </w:tc>
        <w:tc>
          <w:tcPr>
            <w:tcW w:w="1442" w:type="dxa"/>
          </w:tcPr>
          <w:p w14:paraId="10182B7A" w14:textId="77777777" w:rsidR="00BB3697" w:rsidRDefault="00BB3697" w:rsidP="00BB3697">
            <w:pPr>
              <w:pStyle w:val="TableParagraph"/>
              <w:spacing w:line="174" w:lineRule="exact"/>
              <w:ind w:right="352"/>
              <w:rPr>
                <w:sz w:val="18"/>
              </w:rPr>
            </w:pPr>
            <w:r>
              <w:rPr>
                <w:w w:val="85"/>
                <w:sz w:val="18"/>
              </w:rPr>
              <w:t>351,193</w:t>
            </w:r>
          </w:p>
        </w:tc>
        <w:tc>
          <w:tcPr>
            <w:tcW w:w="1440" w:type="dxa"/>
          </w:tcPr>
          <w:p w14:paraId="0A489D33" w14:textId="77777777" w:rsidR="00BB3697" w:rsidRDefault="00BB3697" w:rsidP="00BB3697">
            <w:pPr>
              <w:pStyle w:val="TableParagraph"/>
              <w:spacing w:line="174" w:lineRule="exact"/>
              <w:ind w:right="352"/>
              <w:rPr>
                <w:sz w:val="18"/>
              </w:rPr>
            </w:pPr>
            <w:r>
              <w:rPr>
                <w:w w:val="85"/>
                <w:sz w:val="18"/>
              </w:rPr>
              <w:t>143,967</w:t>
            </w:r>
          </w:p>
        </w:tc>
        <w:tc>
          <w:tcPr>
            <w:tcW w:w="1206" w:type="dxa"/>
          </w:tcPr>
          <w:p w14:paraId="1EC351A5" w14:textId="77777777" w:rsidR="00BB3697" w:rsidRDefault="00BB3697" w:rsidP="00BB3697">
            <w:pPr>
              <w:pStyle w:val="TableParagraph"/>
              <w:spacing w:line="174" w:lineRule="exact"/>
              <w:ind w:right="118"/>
              <w:rPr>
                <w:sz w:val="18"/>
              </w:rPr>
            </w:pPr>
            <w:r>
              <w:rPr>
                <w:w w:val="85"/>
                <w:sz w:val="18"/>
              </w:rPr>
              <w:t>32,894</w:t>
            </w:r>
          </w:p>
        </w:tc>
        <w:tc>
          <w:tcPr>
            <w:tcW w:w="1317" w:type="dxa"/>
          </w:tcPr>
          <w:p w14:paraId="461FEF8C" w14:textId="77777777" w:rsidR="00BB3697" w:rsidRDefault="00BB3697" w:rsidP="00BB3697">
            <w:pPr>
              <w:pStyle w:val="TableParagraph"/>
              <w:spacing w:line="174" w:lineRule="exact"/>
              <w:ind w:right="-15"/>
              <w:rPr>
                <w:sz w:val="18"/>
              </w:rPr>
            </w:pPr>
            <w:r>
              <w:rPr>
                <w:w w:val="85"/>
                <w:sz w:val="18"/>
              </w:rPr>
              <w:t>528,054</w:t>
            </w:r>
          </w:p>
        </w:tc>
      </w:tr>
      <w:tr w:rsidR="00BB3697" w14:paraId="2D4BDDA3" w14:textId="77777777" w:rsidTr="00BB3697">
        <w:trPr>
          <w:trHeight w:val="199"/>
        </w:trPr>
        <w:tc>
          <w:tcPr>
            <w:tcW w:w="488" w:type="dxa"/>
          </w:tcPr>
          <w:p w14:paraId="6F7DAF0D" w14:textId="77777777" w:rsidR="00BB3697" w:rsidRDefault="00BB3697" w:rsidP="00BB3697">
            <w:pPr>
              <w:pStyle w:val="TableParagraph"/>
              <w:spacing w:line="174" w:lineRule="exact"/>
              <w:ind w:right="119"/>
              <w:jc w:val="center"/>
              <w:rPr>
                <w:sz w:val="18"/>
              </w:rPr>
            </w:pPr>
            <w:r>
              <w:rPr>
                <w:w w:val="90"/>
                <w:sz w:val="18"/>
              </w:rPr>
              <w:t>1996</w:t>
            </w:r>
          </w:p>
        </w:tc>
        <w:tc>
          <w:tcPr>
            <w:tcW w:w="1008" w:type="dxa"/>
          </w:tcPr>
          <w:p w14:paraId="43B170DF" w14:textId="77777777" w:rsidR="00BB3697" w:rsidRDefault="00BB3697" w:rsidP="00BB3697">
            <w:pPr>
              <w:pStyle w:val="TableParagraph"/>
              <w:spacing w:line="174" w:lineRule="exact"/>
              <w:ind w:right="50"/>
              <w:rPr>
                <w:sz w:val="18"/>
              </w:rPr>
            </w:pPr>
            <w:r>
              <w:rPr>
                <w:w w:val="85"/>
                <w:sz w:val="18"/>
              </w:rPr>
              <w:t>107,598</w:t>
            </w:r>
          </w:p>
        </w:tc>
        <w:tc>
          <w:tcPr>
            <w:tcW w:w="1567" w:type="dxa"/>
          </w:tcPr>
          <w:p w14:paraId="0943EB43" w14:textId="77777777" w:rsidR="00BB3697" w:rsidRDefault="00BB3697" w:rsidP="00BB3697">
            <w:pPr>
              <w:pStyle w:val="TableParagraph"/>
              <w:spacing w:line="174" w:lineRule="exact"/>
              <w:ind w:right="177"/>
              <w:rPr>
                <w:sz w:val="18"/>
              </w:rPr>
            </w:pPr>
            <w:r>
              <w:rPr>
                <w:w w:val="85"/>
                <w:sz w:val="18"/>
              </w:rPr>
              <w:t>178,416</w:t>
            </w:r>
          </w:p>
        </w:tc>
        <w:tc>
          <w:tcPr>
            <w:tcW w:w="1373" w:type="dxa"/>
          </w:tcPr>
          <w:p w14:paraId="0DA5316D" w14:textId="77777777" w:rsidR="00BB3697" w:rsidRDefault="00BB3697" w:rsidP="00BB3697">
            <w:pPr>
              <w:pStyle w:val="TableParagraph"/>
              <w:spacing w:line="174" w:lineRule="exact"/>
              <w:ind w:right="350"/>
              <w:rPr>
                <w:sz w:val="18"/>
              </w:rPr>
            </w:pPr>
            <w:r>
              <w:rPr>
                <w:w w:val="85"/>
                <w:sz w:val="18"/>
              </w:rPr>
              <w:t>92,183</w:t>
            </w:r>
          </w:p>
        </w:tc>
        <w:tc>
          <w:tcPr>
            <w:tcW w:w="1442" w:type="dxa"/>
          </w:tcPr>
          <w:p w14:paraId="1565CC09" w14:textId="77777777" w:rsidR="00BB3697" w:rsidRDefault="00BB3697" w:rsidP="00BB3697">
            <w:pPr>
              <w:pStyle w:val="TableParagraph"/>
              <w:spacing w:line="174" w:lineRule="exact"/>
              <w:ind w:right="352"/>
              <w:rPr>
                <w:sz w:val="18"/>
              </w:rPr>
            </w:pPr>
            <w:r>
              <w:rPr>
                <w:w w:val="85"/>
                <w:sz w:val="18"/>
              </w:rPr>
              <w:t>378,197</w:t>
            </w:r>
          </w:p>
        </w:tc>
        <w:tc>
          <w:tcPr>
            <w:tcW w:w="1440" w:type="dxa"/>
          </w:tcPr>
          <w:p w14:paraId="7D5139E7" w14:textId="77777777" w:rsidR="00BB3697" w:rsidRDefault="00BB3697" w:rsidP="00BB3697">
            <w:pPr>
              <w:pStyle w:val="TableParagraph"/>
              <w:spacing w:line="174" w:lineRule="exact"/>
              <w:ind w:right="352"/>
              <w:rPr>
                <w:sz w:val="18"/>
              </w:rPr>
            </w:pPr>
            <w:r>
              <w:rPr>
                <w:w w:val="85"/>
                <w:sz w:val="18"/>
              </w:rPr>
              <w:t>152,700</w:t>
            </w:r>
          </w:p>
        </w:tc>
        <w:tc>
          <w:tcPr>
            <w:tcW w:w="1206" w:type="dxa"/>
          </w:tcPr>
          <w:p w14:paraId="30273B72" w14:textId="77777777" w:rsidR="00BB3697" w:rsidRDefault="00BB3697" w:rsidP="00BB3697">
            <w:pPr>
              <w:pStyle w:val="TableParagraph"/>
              <w:spacing w:line="174" w:lineRule="exact"/>
              <w:ind w:right="118"/>
              <w:rPr>
                <w:sz w:val="18"/>
              </w:rPr>
            </w:pPr>
            <w:r>
              <w:rPr>
                <w:w w:val="85"/>
                <w:sz w:val="18"/>
              </w:rPr>
              <w:t>30,190</w:t>
            </w:r>
          </w:p>
        </w:tc>
        <w:tc>
          <w:tcPr>
            <w:tcW w:w="1317" w:type="dxa"/>
          </w:tcPr>
          <w:p w14:paraId="6C2046E0" w14:textId="77777777" w:rsidR="00BB3697" w:rsidRDefault="00BB3697" w:rsidP="00BB3697">
            <w:pPr>
              <w:pStyle w:val="TableParagraph"/>
              <w:spacing w:line="174" w:lineRule="exact"/>
              <w:ind w:right="-15"/>
              <w:rPr>
                <w:sz w:val="18"/>
              </w:rPr>
            </w:pPr>
            <w:r>
              <w:rPr>
                <w:w w:val="85"/>
                <w:sz w:val="18"/>
              </w:rPr>
              <w:t>561,087</w:t>
            </w:r>
          </w:p>
        </w:tc>
      </w:tr>
      <w:tr w:rsidR="00BB3697" w14:paraId="0F853B16" w14:textId="77777777" w:rsidTr="00BB3697">
        <w:trPr>
          <w:trHeight w:val="199"/>
        </w:trPr>
        <w:tc>
          <w:tcPr>
            <w:tcW w:w="488" w:type="dxa"/>
          </w:tcPr>
          <w:p w14:paraId="52827D2C" w14:textId="77777777" w:rsidR="00BB3697" w:rsidRDefault="00BB3697" w:rsidP="00BB3697">
            <w:pPr>
              <w:pStyle w:val="TableParagraph"/>
              <w:spacing w:line="174" w:lineRule="exact"/>
              <w:ind w:right="118"/>
              <w:jc w:val="center"/>
              <w:rPr>
                <w:sz w:val="18"/>
              </w:rPr>
            </w:pPr>
            <w:r>
              <w:rPr>
                <w:w w:val="90"/>
                <w:sz w:val="18"/>
              </w:rPr>
              <w:t>1997</w:t>
            </w:r>
          </w:p>
        </w:tc>
        <w:tc>
          <w:tcPr>
            <w:tcW w:w="1008" w:type="dxa"/>
          </w:tcPr>
          <w:p w14:paraId="7308DB58" w14:textId="77777777" w:rsidR="00BB3697" w:rsidRDefault="00BB3697" w:rsidP="00BB3697">
            <w:pPr>
              <w:pStyle w:val="TableParagraph"/>
              <w:spacing w:line="174" w:lineRule="exact"/>
              <w:ind w:right="50"/>
              <w:rPr>
                <w:sz w:val="18"/>
              </w:rPr>
            </w:pPr>
            <w:r>
              <w:rPr>
                <w:w w:val="85"/>
                <w:sz w:val="18"/>
              </w:rPr>
              <w:t>115,039</w:t>
            </w:r>
          </w:p>
        </w:tc>
        <w:tc>
          <w:tcPr>
            <w:tcW w:w="1567" w:type="dxa"/>
          </w:tcPr>
          <w:p w14:paraId="35D3C16B" w14:textId="77777777" w:rsidR="00BB3697" w:rsidRDefault="00BB3697" w:rsidP="00BB3697">
            <w:pPr>
              <w:pStyle w:val="TableParagraph"/>
              <w:spacing w:line="174" w:lineRule="exact"/>
              <w:ind w:right="177"/>
              <w:rPr>
                <w:sz w:val="18"/>
              </w:rPr>
            </w:pPr>
            <w:r>
              <w:rPr>
                <w:w w:val="85"/>
                <w:sz w:val="18"/>
              </w:rPr>
              <w:t>197,529</w:t>
            </w:r>
          </w:p>
        </w:tc>
        <w:tc>
          <w:tcPr>
            <w:tcW w:w="1373" w:type="dxa"/>
          </w:tcPr>
          <w:p w14:paraId="17B008DB" w14:textId="77777777" w:rsidR="00BB3697" w:rsidRDefault="00BB3697" w:rsidP="00BB3697">
            <w:pPr>
              <w:pStyle w:val="TableParagraph"/>
              <w:spacing w:line="174" w:lineRule="exact"/>
              <w:ind w:right="350"/>
              <w:rPr>
                <w:sz w:val="18"/>
              </w:rPr>
            </w:pPr>
            <w:r>
              <w:rPr>
                <w:w w:val="85"/>
                <w:sz w:val="18"/>
              </w:rPr>
              <w:t>92,737</w:t>
            </w:r>
          </w:p>
        </w:tc>
        <w:tc>
          <w:tcPr>
            <w:tcW w:w="1442" w:type="dxa"/>
          </w:tcPr>
          <w:p w14:paraId="57506B03" w14:textId="77777777" w:rsidR="00BB3697" w:rsidRDefault="00BB3697" w:rsidP="00BB3697">
            <w:pPr>
              <w:pStyle w:val="TableParagraph"/>
              <w:spacing w:line="174" w:lineRule="exact"/>
              <w:ind w:right="352"/>
              <w:rPr>
                <w:sz w:val="18"/>
              </w:rPr>
            </w:pPr>
            <w:r>
              <w:rPr>
                <w:w w:val="85"/>
                <w:sz w:val="18"/>
              </w:rPr>
              <w:t>405,305</w:t>
            </w:r>
          </w:p>
        </w:tc>
        <w:tc>
          <w:tcPr>
            <w:tcW w:w="1440" w:type="dxa"/>
          </w:tcPr>
          <w:p w14:paraId="4326276F" w14:textId="77777777" w:rsidR="00BB3697" w:rsidRDefault="00BB3697" w:rsidP="00BB3697">
            <w:pPr>
              <w:pStyle w:val="TableParagraph"/>
              <w:spacing w:line="174" w:lineRule="exact"/>
              <w:ind w:right="352"/>
              <w:rPr>
                <w:sz w:val="18"/>
              </w:rPr>
            </w:pPr>
            <w:r>
              <w:rPr>
                <w:w w:val="85"/>
                <w:sz w:val="18"/>
              </w:rPr>
              <w:t>170,713</w:t>
            </w:r>
          </w:p>
        </w:tc>
        <w:tc>
          <w:tcPr>
            <w:tcW w:w="1206" w:type="dxa"/>
          </w:tcPr>
          <w:p w14:paraId="29C3A2E5" w14:textId="77777777" w:rsidR="00BB3697" w:rsidRDefault="00BB3697" w:rsidP="00BB3697">
            <w:pPr>
              <w:pStyle w:val="TableParagraph"/>
              <w:spacing w:line="174" w:lineRule="exact"/>
              <w:ind w:right="118"/>
              <w:rPr>
                <w:sz w:val="18"/>
              </w:rPr>
            </w:pPr>
            <w:r>
              <w:rPr>
                <w:w w:val="85"/>
                <w:sz w:val="18"/>
              </w:rPr>
              <w:t>34,628</w:t>
            </w:r>
          </w:p>
        </w:tc>
        <w:tc>
          <w:tcPr>
            <w:tcW w:w="1317" w:type="dxa"/>
          </w:tcPr>
          <w:p w14:paraId="514CEF4D" w14:textId="77777777" w:rsidR="00BB3697" w:rsidRDefault="00BB3697" w:rsidP="00BB3697">
            <w:pPr>
              <w:pStyle w:val="TableParagraph"/>
              <w:spacing w:line="174" w:lineRule="exact"/>
              <w:ind w:right="-15"/>
              <w:rPr>
                <w:sz w:val="18"/>
              </w:rPr>
            </w:pPr>
            <w:r>
              <w:rPr>
                <w:w w:val="85"/>
                <w:sz w:val="18"/>
              </w:rPr>
              <w:t>610,646</w:t>
            </w:r>
          </w:p>
        </w:tc>
      </w:tr>
      <w:tr w:rsidR="00BB3697" w14:paraId="1D961F57" w14:textId="77777777" w:rsidTr="00BB3697">
        <w:trPr>
          <w:trHeight w:val="199"/>
        </w:trPr>
        <w:tc>
          <w:tcPr>
            <w:tcW w:w="488" w:type="dxa"/>
          </w:tcPr>
          <w:p w14:paraId="053873DE" w14:textId="77777777" w:rsidR="00BB3697" w:rsidRDefault="00BB3697" w:rsidP="00BB3697">
            <w:pPr>
              <w:pStyle w:val="TableParagraph"/>
              <w:spacing w:line="174" w:lineRule="exact"/>
              <w:ind w:right="118"/>
              <w:jc w:val="center"/>
              <w:rPr>
                <w:sz w:val="18"/>
              </w:rPr>
            </w:pPr>
            <w:r>
              <w:rPr>
                <w:w w:val="90"/>
                <w:sz w:val="18"/>
              </w:rPr>
              <w:t>1998</w:t>
            </w:r>
          </w:p>
        </w:tc>
        <w:tc>
          <w:tcPr>
            <w:tcW w:w="1008" w:type="dxa"/>
          </w:tcPr>
          <w:p w14:paraId="61C1B9F4" w14:textId="77777777" w:rsidR="00BB3697" w:rsidRDefault="00BB3697" w:rsidP="00BB3697">
            <w:pPr>
              <w:pStyle w:val="TableParagraph"/>
              <w:spacing w:line="174" w:lineRule="exact"/>
              <w:ind w:right="50"/>
              <w:rPr>
                <w:sz w:val="18"/>
              </w:rPr>
            </w:pPr>
            <w:r>
              <w:rPr>
                <w:w w:val="85"/>
                <w:sz w:val="18"/>
              </w:rPr>
              <w:t>119,897</w:t>
            </w:r>
          </w:p>
        </w:tc>
        <w:tc>
          <w:tcPr>
            <w:tcW w:w="1567" w:type="dxa"/>
          </w:tcPr>
          <w:p w14:paraId="6007A938" w14:textId="77777777" w:rsidR="00BB3697" w:rsidRDefault="00BB3697" w:rsidP="00BB3697">
            <w:pPr>
              <w:pStyle w:val="TableParagraph"/>
              <w:spacing w:line="174" w:lineRule="exact"/>
              <w:ind w:right="177"/>
              <w:rPr>
                <w:sz w:val="18"/>
              </w:rPr>
            </w:pPr>
            <w:r>
              <w:rPr>
                <w:w w:val="85"/>
                <w:sz w:val="18"/>
              </w:rPr>
              <w:t>229,493</w:t>
            </w:r>
          </w:p>
        </w:tc>
        <w:tc>
          <w:tcPr>
            <w:tcW w:w="1373" w:type="dxa"/>
          </w:tcPr>
          <w:p w14:paraId="20F3B28C" w14:textId="77777777" w:rsidR="00BB3697" w:rsidRDefault="00BB3697" w:rsidP="00BB3697">
            <w:pPr>
              <w:pStyle w:val="TableParagraph"/>
              <w:spacing w:line="174" w:lineRule="exact"/>
              <w:ind w:right="350"/>
              <w:rPr>
                <w:sz w:val="18"/>
              </w:rPr>
            </w:pPr>
            <w:r>
              <w:rPr>
                <w:w w:val="85"/>
                <w:sz w:val="18"/>
              </w:rPr>
              <w:t>94,881</w:t>
            </w:r>
          </w:p>
        </w:tc>
        <w:tc>
          <w:tcPr>
            <w:tcW w:w="1442" w:type="dxa"/>
          </w:tcPr>
          <w:p w14:paraId="4015593C" w14:textId="77777777" w:rsidR="00BB3697" w:rsidRDefault="00BB3697" w:rsidP="00BB3697">
            <w:pPr>
              <w:pStyle w:val="TableParagraph"/>
              <w:spacing w:line="174" w:lineRule="exact"/>
              <w:ind w:right="352"/>
              <w:rPr>
                <w:sz w:val="18"/>
              </w:rPr>
            </w:pPr>
            <w:r>
              <w:rPr>
                <w:w w:val="85"/>
                <w:sz w:val="18"/>
              </w:rPr>
              <w:t>444,271</w:t>
            </w:r>
          </w:p>
        </w:tc>
        <w:tc>
          <w:tcPr>
            <w:tcW w:w="1440" w:type="dxa"/>
          </w:tcPr>
          <w:p w14:paraId="0E0D2B5E" w14:textId="77777777" w:rsidR="00BB3697" w:rsidRDefault="00BB3697" w:rsidP="00BB3697">
            <w:pPr>
              <w:pStyle w:val="TableParagraph"/>
              <w:spacing w:line="174" w:lineRule="exact"/>
              <w:ind w:right="352"/>
              <w:rPr>
                <w:sz w:val="18"/>
              </w:rPr>
            </w:pPr>
            <w:r>
              <w:rPr>
                <w:w w:val="85"/>
                <w:sz w:val="18"/>
              </w:rPr>
              <w:t>176,801</w:t>
            </w:r>
          </w:p>
        </w:tc>
        <w:tc>
          <w:tcPr>
            <w:tcW w:w="1206" w:type="dxa"/>
          </w:tcPr>
          <w:p w14:paraId="2A455D16" w14:textId="77777777" w:rsidR="00BB3697" w:rsidRDefault="00BB3697" w:rsidP="00BB3697">
            <w:pPr>
              <w:pStyle w:val="TableParagraph"/>
              <w:spacing w:line="174" w:lineRule="exact"/>
              <w:ind w:right="118"/>
              <w:rPr>
                <w:sz w:val="18"/>
              </w:rPr>
            </w:pPr>
            <w:r>
              <w:rPr>
                <w:w w:val="85"/>
                <w:sz w:val="18"/>
              </w:rPr>
              <w:t>42,311</w:t>
            </w:r>
          </w:p>
        </w:tc>
        <w:tc>
          <w:tcPr>
            <w:tcW w:w="1317" w:type="dxa"/>
          </w:tcPr>
          <w:p w14:paraId="4210E7B7" w14:textId="77777777" w:rsidR="00BB3697" w:rsidRDefault="00BB3697" w:rsidP="00BB3697">
            <w:pPr>
              <w:pStyle w:val="TableParagraph"/>
              <w:spacing w:line="174" w:lineRule="exact"/>
              <w:ind w:right="-15"/>
              <w:rPr>
                <w:sz w:val="18"/>
              </w:rPr>
            </w:pPr>
            <w:r>
              <w:rPr>
                <w:w w:val="85"/>
                <w:sz w:val="18"/>
              </w:rPr>
              <w:t>663,383</w:t>
            </w:r>
          </w:p>
        </w:tc>
      </w:tr>
      <w:tr w:rsidR="00BB3697" w14:paraId="3E5BF2CC" w14:textId="77777777" w:rsidTr="00BB3697">
        <w:trPr>
          <w:trHeight w:val="199"/>
        </w:trPr>
        <w:tc>
          <w:tcPr>
            <w:tcW w:w="488" w:type="dxa"/>
          </w:tcPr>
          <w:p w14:paraId="233D0780" w14:textId="77777777" w:rsidR="00BB3697" w:rsidRDefault="00BB3697" w:rsidP="00BB3697">
            <w:pPr>
              <w:pStyle w:val="TableParagraph"/>
              <w:spacing w:line="174" w:lineRule="exact"/>
              <w:ind w:right="118"/>
              <w:jc w:val="center"/>
              <w:rPr>
                <w:sz w:val="18"/>
              </w:rPr>
            </w:pPr>
            <w:r>
              <w:rPr>
                <w:w w:val="90"/>
                <w:sz w:val="18"/>
              </w:rPr>
              <w:t>1999</w:t>
            </w:r>
          </w:p>
        </w:tc>
        <w:tc>
          <w:tcPr>
            <w:tcW w:w="1008" w:type="dxa"/>
          </w:tcPr>
          <w:p w14:paraId="77558A7F" w14:textId="77777777" w:rsidR="00BB3697" w:rsidRDefault="00BB3697" w:rsidP="00BB3697">
            <w:pPr>
              <w:pStyle w:val="TableParagraph"/>
              <w:spacing w:line="174" w:lineRule="exact"/>
              <w:ind w:right="50"/>
              <w:rPr>
                <w:sz w:val="18"/>
              </w:rPr>
            </w:pPr>
            <w:r>
              <w:rPr>
                <w:w w:val="85"/>
                <w:sz w:val="18"/>
              </w:rPr>
              <w:t>120,274</w:t>
            </w:r>
          </w:p>
        </w:tc>
        <w:tc>
          <w:tcPr>
            <w:tcW w:w="1567" w:type="dxa"/>
          </w:tcPr>
          <w:p w14:paraId="27AF118A" w14:textId="77777777" w:rsidR="00BB3697" w:rsidRDefault="00BB3697" w:rsidP="00BB3697">
            <w:pPr>
              <w:pStyle w:val="TableParagraph"/>
              <w:spacing w:line="174" w:lineRule="exact"/>
              <w:ind w:right="177"/>
              <w:rPr>
                <w:sz w:val="18"/>
              </w:rPr>
            </w:pPr>
            <w:r>
              <w:rPr>
                <w:w w:val="85"/>
                <w:sz w:val="18"/>
              </w:rPr>
              <w:t>270,212</w:t>
            </w:r>
          </w:p>
        </w:tc>
        <w:tc>
          <w:tcPr>
            <w:tcW w:w="1373" w:type="dxa"/>
          </w:tcPr>
          <w:p w14:paraId="0240A817" w14:textId="77777777" w:rsidR="00BB3697" w:rsidRDefault="00BB3697" w:rsidP="00BB3697">
            <w:pPr>
              <w:pStyle w:val="TableParagraph"/>
              <w:spacing w:line="174" w:lineRule="exact"/>
              <w:ind w:right="351"/>
              <w:rPr>
                <w:sz w:val="18"/>
              </w:rPr>
            </w:pPr>
            <w:r>
              <w:rPr>
                <w:w w:val="85"/>
                <w:sz w:val="18"/>
              </w:rPr>
              <w:t>100,049</w:t>
            </w:r>
          </w:p>
        </w:tc>
        <w:tc>
          <w:tcPr>
            <w:tcW w:w="1442" w:type="dxa"/>
          </w:tcPr>
          <w:p w14:paraId="057D1C60" w14:textId="77777777" w:rsidR="00BB3697" w:rsidRDefault="00BB3697" w:rsidP="00BB3697">
            <w:pPr>
              <w:pStyle w:val="TableParagraph"/>
              <w:spacing w:line="174" w:lineRule="exact"/>
              <w:ind w:right="353"/>
              <w:rPr>
                <w:sz w:val="18"/>
              </w:rPr>
            </w:pPr>
            <w:r>
              <w:rPr>
                <w:w w:val="85"/>
                <w:sz w:val="18"/>
              </w:rPr>
              <w:t>490,535</w:t>
            </w:r>
          </w:p>
        </w:tc>
        <w:tc>
          <w:tcPr>
            <w:tcW w:w="1440" w:type="dxa"/>
          </w:tcPr>
          <w:p w14:paraId="2BB65430" w14:textId="77777777" w:rsidR="00BB3697" w:rsidRDefault="00BB3697" w:rsidP="00BB3697">
            <w:pPr>
              <w:pStyle w:val="TableParagraph"/>
              <w:spacing w:line="174" w:lineRule="exact"/>
              <w:ind w:right="353"/>
              <w:rPr>
                <w:sz w:val="18"/>
              </w:rPr>
            </w:pPr>
            <w:r>
              <w:rPr>
                <w:w w:val="85"/>
                <w:sz w:val="18"/>
              </w:rPr>
              <w:t>186,563</w:t>
            </w:r>
          </w:p>
        </w:tc>
        <w:tc>
          <w:tcPr>
            <w:tcW w:w="1206" w:type="dxa"/>
          </w:tcPr>
          <w:p w14:paraId="0CC88096" w14:textId="77777777" w:rsidR="00BB3697" w:rsidRDefault="00BB3697" w:rsidP="00BB3697">
            <w:pPr>
              <w:pStyle w:val="TableParagraph"/>
              <w:spacing w:line="174" w:lineRule="exact"/>
              <w:ind w:right="119"/>
              <w:rPr>
                <w:sz w:val="18"/>
              </w:rPr>
            </w:pPr>
            <w:r>
              <w:rPr>
                <w:w w:val="85"/>
                <w:sz w:val="18"/>
              </w:rPr>
              <w:t>49,830</w:t>
            </w:r>
          </w:p>
        </w:tc>
        <w:tc>
          <w:tcPr>
            <w:tcW w:w="1317" w:type="dxa"/>
          </w:tcPr>
          <w:p w14:paraId="02F9A5D8" w14:textId="77777777" w:rsidR="00BB3697" w:rsidRDefault="00BB3697" w:rsidP="00BB3697">
            <w:pPr>
              <w:pStyle w:val="TableParagraph"/>
              <w:spacing w:line="174" w:lineRule="exact"/>
              <w:ind w:right="-15"/>
              <w:rPr>
                <w:sz w:val="18"/>
              </w:rPr>
            </w:pPr>
            <w:r>
              <w:rPr>
                <w:w w:val="85"/>
                <w:sz w:val="18"/>
              </w:rPr>
              <w:t>726,928</w:t>
            </w:r>
          </w:p>
        </w:tc>
      </w:tr>
      <w:tr w:rsidR="00BB3697" w14:paraId="296F5D52" w14:textId="77777777" w:rsidTr="00BB3697">
        <w:trPr>
          <w:trHeight w:val="199"/>
        </w:trPr>
        <w:tc>
          <w:tcPr>
            <w:tcW w:w="488" w:type="dxa"/>
          </w:tcPr>
          <w:p w14:paraId="687E5B75" w14:textId="77777777" w:rsidR="00BB3697" w:rsidRDefault="00BB3697" w:rsidP="00BB3697">
            <w:pPr>
              <w:pStyle w:val="TableParagraph"/>
              <w:spacing w:line="174" w:lineRule="exact"/>
              <w:ind w:right="117"/>
              <w:jc w:val="center"/>
              <w:rPr>
                <w:sz w:val="18"/>
              </w:rPr>
            </w:pPr>
            <w:r>
              <w:rPr>
                <w:w w:val="90"/>
                <w:sz w:val="18"/>
              </w:rPr>
              <w:t>2000</w:t>
            </w:r>
          </w:p>
        </w:tc>
        <w:tc>
          <w:tcPr>
            <w:tcW w:w="1008" w:type="dxa"/>
          </w:tcPr>
          <w:p w14:paraId="52877A69" w14:textId="77777777" w:rsidR="00BB3697" w:rsidRDefault="00BB3697" w:rsidP="00BB3697">
            <w:pPr>
              <w:pStyle w:val="TableParagraph"/>
              <w:spacing w:line="174" w:lineRule="exact"/>
              <w:ind w:right="49"/>
              <w:rPr>
                <w:sz w:val="18"/>
              </w:rPr>
            </w:pPr>
            <w:r>
              <w:rPr>
                <w:w w:val="85"/>
                <w:sz w:val="18"/>
              </w:rPr>
              <w:t>130,616</w:t>
            </w:r>
          </w:p>
        </w:tc>
        <w:tc>
          <w:tcPr>
            <w:tcW w:w="1567" w:type="dxa"/>
          </w:tcPr>
          <w:p w14:paraId="326FDEFE" w14:textId="77777777" w:rsidR="00BB3697" w:rsidRDefault="00BB3697" w:rsidP="00BB3697">
            <w:pPr>
              <w:pStyle w:val="TableParagraph"/>
              <w:spacing w:line="174" w:lineRule="exact"/>
              <w:ind w:right="176"/>
              <w:rPr>
                <w:sz w:val="18"/>
              </w:rPr>
            </w:pPr>
            <w:r>
              <w:rPr>
                <w:w w:val="85"/>
                <w:sz w:val="18"/>
              </w:rPr>
              <w:t>306,693</w:t>
            </w:r>
          </w:p>
        </w:tc>
        <w:tc>
          <w:tcPr>
            <w:tcW w:w="1373" w:type="dxa"/>
          </w:tcPr>
          <w:p w14:paraId="08CA8FBE" w14:textId="77777777" w:rsidR="00BB3697" w:rsidRDefault="00BB3697" w:rsidP="00BB3697">
            <w:pPr>
              <w:pStyle w:val="TableParagraph"/>
              <w:spacing w:line="174" w:lineRule="exact"/>
              <w:ind w:right="349"/>
              <w:rPr>
                <w:sz w:val="18"/>
              </w:rPr>
            </w:pPr>
            <w:r>
              <w:rPr>
                <w:w w:val="85"/>
                <w:sz w:val="18"/>
              </w:rPr>
              <w:t>105,619</w:t>
            </w:r>
          </w:p>
        </w:tc>
        <w:tc>
          <w:tcPr>
            <w:tcW w:w="1442" w:type="dxa"/>
          </w:tcPr>
          <w:p w14:paraId="5DF91ADA" w14:textId="77777777" w:rsidR="00BB3697" w:rsidRDefault="00BB3697" w:rsidP="00BB3697">
            <w:pPr>
              <w:pStyle w:val="TableParagraph"/>
              <w:spacing w:line="174" w:lineRule="exact"/>
              <w:ind w:right="351"/>
              <w:rPr>
                <w:sz w:val="18"/>
              </w:rPr>
            </w:pPr>
            <w:r>
              <w:rPr>
                <w:w w:val="85"/>
                <w:sz w:val="18"/>
              </w:rPr>
              <w:t>542,928</w:t>
            </w:r>
          </w:p>
        </w:tc>
        <w:tc>
          <w:tcPr>
            <w:tcW w:w="1440" w:type="dxa"/>
          </w:tcPr>
          <w:p w14:paraId="38880B31" w14:textId="77777777" w:rsidR="00BB3697" w:rsidRDefault="00BB3697" w:rsidP="00BB3697">
            <w:pPr>
              <w:pStyle w:val="TableParagraph"/>
              <w:spacing w:line="174" w:lineRule="exact"/>
              <w:ind w:right="351"/>
              <w:rPr>
                <w:sz w:val="18"/>
              </w:rPr>
            </w:pPr>
            <w:r>
              <w:rPr>
                <w:w w:val="85"/>
                <w:sz w:val="18"/>
              </w:rPr>
              <w:t>220,862</w:t>
            </w:r>
          </w:p>
        </w:tc>
        <w:tc>
          <w:tcPr>
            <w:tcW w:w="1206" w:type="dxa"/>
          </w:tcPr>
          <w:p w14:paraId="56222327" w14:textId="77777777" w:rsidR="00BB3697" w:rsidRDefault="00BB3697" w:rsidP="00BB3697">
            <w:pPr>
              <w:pStyle w:val="TableParagraph"/>
              <w:spacing w:line="174" w:lineRule="exact"/>
              <w:ind w:right="117"/>
              <w:rPr>
                <w:sz w:val="18"/>
              </w:rPr>
            </w:pPr>
            <w:r>
              <w:rPr>
                <w:w w:val="85"/>
                <w:sz w:val="18"/>
              </w:rPr>
              <w:t>47,679</w:t>
            </w:r>
          </w:p>
        </w:tc>
        <w:tc>
          <w:tcPr>
            <w:tcW w:w="1317" w:type="dxa"/>
          </w:tcPr>
          <w:p w14:paraId="76AB6C87" w14:textId="77777777" w:rsidR="00BB3697" w:rsidRDefault="00BB3697" w:rsidP="00BB3697">
            <w:pPr>
              <w:pStyle w:val="TableParagraph"/>
              <w:spacing w:line="174" w:lineRule="exact"/>
              <w:ind w:right="-15"/>
              <w:rPr>
                <w:sz w:val="18"/>
              </w:rPr>
            </w:pPr>
            <w:r>
              <w:rPr>
                <w:w w:val="85"/>
                <w:sz w:val="18"/>
              </w:rPr>
              <w:t>811,469</w:t>
            </w:r>
          </w:p>
        </w:tc>
      </w:tr>
      <w:tr w:rsidR="00BB3697" w14:paraId="5CDA2E7B" w14:textId="77777777" w:rsidTr="00BB3697">
        <w:trPr>
          <w:trHeight w:val="199"/>
        </w:trPr>
        <w:tc>
          <w:tcPr>
            <w:tcW w:w="488" w:type="dxa"/>
          </w:tcPr>
          <w:p w14:paraId="305BEA62" w14:textId="77777777" w:rsidR="00BB3697" w:rsidRDefault="00BB3697" w:rsidP="00BB3697">
            <w:pPr>
              <w:pStyle w:val="TableParagraph"/>
              <w:spacing w:line="174" w:lineRule="exact"/>
              <w:ind w:right="117"/>
              <w:jc w:val="center"/>
              <w:rPr>
                <w:sz w:val="18"/>
              </w:rPr>
            </w:pPr>
            <w:r>
              <w:rPr>
                <w:w w:val="90"/>
                <w:sz w:val="18"/>
              </w:rPr>
              <w:t>2001</w:t>
            </w:r>
          </w:p>
        </w:tc>
        <w:tc>
          <w:tcPr>
            <w:tcW w:w="1008" w:type="dxa"/>
          </w:tcPr>
          <w:p w14:paraId="513B720A" w14:textId="77777777" w:rsidR="00BB3697" w:rsidRDefault="00BB3697" w:rsidP="00BB3697">
            <w:pPr>
              <w:pStyle w:val="TableParagraph"/>
              <w:spacing w:line="174" w:lineRule="exact"/>
              <w:ind w:right="49"/>
              <w:rPr>
                <w:sz w:val="18"/>
              </w:rPr>
            </w:pPr>
            <w:r>
              <w:rPr>
                <w:w w:val="85"/>
                <w:sz w:val="18"/>
              </w:rPr>
              <w:t>125,314</w:t>
            </w:r>
          </w:p>
        </w:tc>
        <w:tc>
          <w:tcPr>
            <w:tcW w:w="1567" w:type="dxa"/>
          </w:tcPr>
          <w:p w14:paraId="7092CB90" w14:textId="77777777" w:rsidR="00BB3697" w:rsidRDefault="00BB3697" w:rsidP="00BB3697">
            <w:pPr>
              <w:pStyle w:val="TableParagraph"/>
              <w:spacing w:line="174" w:lineRule="exact"/>
              <w:ind w:right="96"/>
              <w:rPr>
                <w:sz w:val="18"/>
              </w:rPr>
            </w:pPr>
            <w:r>
              <w:rPr>
                <w:w w:val="90"/>
                <w:sz w:val="18"/>
              </w:rPr>
              <w:t>251,255^</w:t>
            </w:r>
          </w:p>
        </w:tc>
        <w:tc>
          <w:tcPr>
            <w:tcW w:w="1373" w:type="dxa"/>
          </w:tcPr>
          <w:p w14:paraId="4A983CA9" w14:textId="77777777" w:rsidR="00BB3697" w:rsidRDefault="00BB3697" w:rsidP="00BB3697">
            <w:pPr>
              <w:pStyle w:val="TableParagraph"/>
              <w:spacing w:line="174" w:lineRule="exact"/>
              <w:ind w:right="349"/>
              <w:rPr>
                <w:sz w:val="18"/>
              </w:rPr>
            </w:pPr>
            <w:r>
              <w:rPr>
                <w:w w:val="85"/>
                <w:sz w:val="18"/>
              </w:rPr>
              <w:t>103,413</w:t>
            </w:r>
          </w:p>
        </w:tc>
        <w:tc>
          <w:tcPr>
            <w:tcW w:w="1442" w:type="dxa"/>
          </w:tcPr>
          <w:p w14:paraId="4D5C0838" w14:textId="77777777" w:rsidR="00BB3697" w:rsidRDefault="00BB3697" w:rsidP="00BB3697">
            <w:pPr>
              <w:pStyle w:val="TableParagraph"/>
              <w:spacing w:line="174" w:lineRule="exact"/>
              <w:ind w:right="351"/>
              <w:rPr>
                <w:sz w:val="18"/>
              </w:rPr>
            </w:pPr>
            <w:r>
              <w:rPr>
                <w:w w:val="85"/>
                <w:sz w:val="18"/>
              </w:rPr>
              <w:t>479,982</w:t>
            </w:r>
          </w:p>
        </w:tc>
        <w:tc>
          <w:tcPr>
            <w:tcW w:w="1440" w:type="dxa"/>
          </w:tcPr>
          <w:p w14:paraId="5EB42A9A" w14:textId="77777777" w:rsidR="00BB3697" w:rsidRDefault="00BB3697" w:rsidP="00BB3697">
            <w:pPr>
              <w:pStyle w:val="TableParagraph"/>
              <w:spacing w:line="174" w:lineRule="exact"/>
              <w:ind w:right="351"/>
              <w:rPr>
                <w:sz w:val="18"/>
              </w:rPr>
            </w:pPr>
            <w:r>
              <w:rPr>
                <w:w w:val="85"/>
                <w:sz w:val="18"/>
              </w:rPr>
              <w:t>203,399</w:t>
            </w:r>
          </w:p>
        </w:tc>
        <w:tc>
          <w:tcPr>
            <w:tcW w:w="1206" w:type="dxa"/>
          </w:tcPr>
          <w:p w14:paraId="40D3431E" w14:textId="77777777" w:rsidR="00BB3697" w:rsidRDefault="00BB3697" w:rsidP="00BB3697">
            <w:pPr>
              <w:pStyle w:val="TableParagraph"/>
              <w:spacing w:line="174" w:lineRule="exact"/>
              <w:ind w:right="117"/>
              <w:rPr>
                <w:sz w:val="18"/>
              </w:rPr>
            </w:pPr>
            <w:r>
              <w:rPr>
                <w:w w:val="85"/>
                <w:sz w:val="18"/>
              </w:rPr>
              <w:t>41,068</w:t>
            </w:r>
          </w:p>
        </w:tc>
        <w:tc>
          <w:tcPr>
            <w:tcW w:w="1317" w:type="dxa"/>
          </w:tcPr>
          <w:p w14:paraId="03C2A254" w14:textId="77777777" w:rsidR="00BB3697" w:rsidRDefault="00BB3697" w:rsidP="00BB3697">
            <w:pPr>
              <w:pStyle w:val="TableParagraph"/>
              <w:spacing w:line="174" w:lineRule="exact"/>
              <w:ind w:right="-15"/>
              <w:rPr>
                <w:sz w:val="18"/>
              </w:rPr>
            </w:pPr>
            <w:r>
              <w:rPr>
                <w:w w:val="85"/>
                <w:sz w:val="18"/>
              </w:rPr>
              <w:t>724,448</w:t>
            </w:r>
          </w:p>
        </w:tc>
      </w:tr>
      <w:tr w:rsidR="00BB3697" w14:paraId="453F61A0" w14:textId="77777777" w:rsidTr="00BB3697">
        <w:trPr>
          <w:trHeight w:val="199"/>
        </w:trPr>
        <w:tc>
          <w:tcPr>
            <w:tcW w:w="488" w:type="dxa"/>
          </w:tcPr>
          <w:p w14:paraId="393606D7" w14:textId="77777777" w:rsidR="00BB3697" w:rsidRDefault="00BB3697" w:rsidP="00BB3697">
            <w:pPr>
              <w:pStyle w:val="TableParagraph"/>
              <w:spacing w:line="174" w:lineRule="exact"/>
              <w:ind w:right="117"/>
              <w:jc w:val="center"/>
              <w:rPr>
                <w:sz w:val="18"/>
              </w:rPr>
            </w:pPr>
            <w:r>
              <w:rPr>
                <w:w w:val="90"/>
                <w:sz w:val="18"/>
              </w:rPr>
              <w:t>2002</w:t>
            </w:r>
          </w:p>
        </w:tc>
        <w:tc>
          <w:tcPr>
            <w:tcW w:w="1008" w:type="dxa"/>
          </w:tcPr>
          <w:p w14:paraId="68B13DFF" w14:textId="77777777" w:rsidR="00BB3697" w:rsidRDefault="00BB3697" w:rsidP="00BB3697">
            <w:pPr>
              <w:pStyle w:val="TableParagraph"/>
              <w:spacing w:line="174" w:lineRule="exact"/>
              <w:ind w:right="49"/>
              <w:rPr>
                <w:sz w:val="18"/>
              </w:rPr>
            </w:pPr>
            <w:r>
              <w:rPr>
                <w:w w:val="85"/>
                <w:sz w:val="18"/>
              </w:rPr>
              <w:t>134,483</w:t>
            </w:r>
          </w:p>
        </w:tc>
        <w:tc>
          <w:tcPr>
            <w:tcW w:w="1567" w:type="dxa"/>
          </w:tcPr>
          <w:p w14:paraId="72A43BF2" w14:textId="77777777" w:rsidR="00BB3697" w:rsidRDefault="00BB3697" w:rsidP="00BB3697">
            <w:pPr>
              <w:pStyle w:val="TableParagraph"/>
              <w:spacing w:line="174" w:lineRule="exact"/>
              <w:ind w:right="96"/>
              <w:rPr>
                <w:sz w:val="18"/>
              </w:rPr>
            </w:pPr>
            <w:r>
              <w:rPr>
                <w:w w:val="90"/>
                <w:sz w:val="18"/>
              </w:rPr>
              <w:t>269,296^</w:t>
            </w:r>
          </w:p>
        </w:tc>
        <w:tc>
          <w:tcPr>
            <w:tcW w:w="1373" w:type="dxa"/>
          </w:tcPr>
          <w:p w14:paraId="219CAABA" w14:textId="77777777" w:rsidR="00BB3697" w:rsidRDefault="00BB3697" w:rsidP="00BB3697">
            <w:pPr>
              <w:pStyle w:val="TableParagraph"/>
              <w:spacing w:line="174" w:lineRule="exact"/>
              <w:ind w:right="349"/>
              <w:rPr>
                <w:sz w:val="18"/>
              </w:rPr>
            </w:pPr>
            <w:r>
              <w:rPr>
                <w:w w:val="85"/>
                <w:sz w:val="18"/>
              </w:rPr>
              <w:t>108,703</w:t>
            </w:r>
          </w:p>
        </w:tc>
        <w:tc>
          <w:tcPr>
            <w:tcW w:w="1442" w:type="dxa"/>
          </w:tcPr>
          <w:p w14:paraId="124E6622" w14:textId="77777777" w:rsidR="00BB3697" w:rsidRDefault="00BB3697" w:rsidP="00BB3697">
            <w:pPr>
              <w:pStyle w:val="TableParagraph"/>
              <w:spacing w:line="174" w:lineRule="exact"/>
              <w:ind w:right="351"/>
              <w:rPr>
                <w:sz w:val="18"/>
              </w:rPr>
            </w:pPr>
            <w:r>
              <w:rPr>
                <w:w w:val="85"/>
                <w:sz w:val="18"/>
              </w:rPr>
              <w:t>512,482</w:t>
            </w:r>
          </w:p>
        </w:tc>
        <w:tc>
          <w:tcPr>
            <w:tcW w:w="1440" w:type="dxa"/>
          </w:tcPr>
          <w:p w14:paraId="64B0E18B" w14:textId="77777777" w:rsidR="00BB3697" w:rsidRDefault="00BB3697" w:rsidP="00BB3697">
            <w:pPr>
              <w:pStyle w:val="TableParagraph"/>
              <w:spacing w:line="174" w:lineRule="exact"/>
              <w:ind w:right="351"/>
              <w:rPr>
                <w:sz w:val="18"/>
              </w:rPr>
            </w:pPr>
            <w:r>
              <w:rPr>
                <w:w w:val="85"/>
                <w:sz w:val="18"/>
              </w:rPr>
              <w:t>180,855</w:t>
            </w:r>
          </w:p>
        </w:tc>
        <w:tc>
          <w:tcPr>
            <w:tcW w:w="1206" w:type="dxa"/>
          </w:tcPr>
          <w:p w14:paraId="70C97E5D" w14:textId="77777777" w:rsidR="00BB3697" w:rsidRDefault="00BB3697" w:rsidP="00BB3697">
            <w:pPr>
              <w:pStyle w:val="TableParagraph"/>
              <w:spacing w:line="174" w:lineRule="exact"/>
              <w:ind w:right="117"/>
              <w:rPr>
                <w:sz w:val="18"/>
              </w:rPr>
            </w:pPr>
            <w:r>
              <w:rPr>
                <w:w w:val="85"/>
                <w:sz w:val="18"/>
              </w:rPr>
              <w:t>40,676</w:t>
            </w:r>
          </w:p>
        </w:tc>
        <w:tc>
          <w:tcPr>
            <w:tcW w:w="1317" w:type="dxa"/>
          </w:tcPr>
          <w:p w14:paraId="7D01B310" w14:textId="77777777" w:rsidR="00BB3697" w:rsidRDefault="00BB3697" w:rsidP="00BB3697">
            <w:pPr>
              <w:pStyle w:val="TableParagraph"/>
              <w:spacing w:line="174" w:lineRule="exact"/>
              <w:ind w:right="-15"/>
              <w:rPr>
                <w:sz w:val="18"/>
              </w:rPr>
            </w:pPr>
            <w:r>
              <w:rPr>
                <w:w w:val="85"/>
                <w:sz w:val="18"/>
              </w:rPr>
              <w:t>734,013</w:t>
            </w:r>
          </w:p>
        </w:tc>
      </w:tr>
      <w:tr w:rsidR="00BB3697" w14:paraId="13446FD1" w14:textId="77777777" w:rsidTr="00BB3697">
        <w:trPr>
          <w:trHeight w:val="199"/>
        </w:trPr>
        <w:tc>
          <w:tcPr>
            <w:tcW w:w="488" w:type="dxa"/>
          </w:tcPr>
          <w:p w14:paraId="2B9117DC" w14:textId="77777777" w:rsidR="00BB3697" w:rsidRDefault="00BB3697" w:rsidP="00BB3697">
            <w:pPr>
              <w:pStyle w:val="TableParagraph"/>
              <w:spacing w:line="174" w:lineRule="exact"/>
              <w:ind w:right="29"/>
              <w:jc w:val="center"/>
              <w:rPr>
                <w:sz w:val="18"/>
              </w:rPr>
            </w:pPr>
            <w:r>
              <w:rPr>
                <w:w w:val="90"/>
                <w:sz w:val="18"/>
              </w:rPr>
              <w:t>2003‡</w:t>
            </w:r>
          </w:p>
        </w:tc>
        <w:tc>
          <w:tcPr>
            <w:tcW w:w="1008" w:type="dxa"/>
          </w:tcPr>
          <w:p w14:paraId="784D1980" w14:textId="77777777" w:rsidR="00BB3697" w:rsidRDefault="00BB3697" w:rsidP="00BB3697">
            <w:pPr>
              <w:pStyle w:val="TableParagraph"/>
              <w:spacing w:line="174" w:lineRule="exact"/>
              <w:ind w:right="49"/>
              <w:rPr>
                <w:sz w:val="18"/>
              </w:rPr>
            </w:pPr>
            <w:r>
              <w:rPr>
                <w:w w:val="85"/>
                <w:sz w:val="18"/>
              </w:rPr>
              <w:t>127,320</w:t>
            </w:r>
          </w:p>
        </w:tc>
        <w:tc>
          <w:tcPr>
            <w:tcW w:w="1567" w:type="dxa"/>
          </w:tcPr>
          <w:p w14:paraId="40D847C0" w14:textId="77777777" w:rsidR="00BB3697" w:rsidRDefault="00BB3697" w:rsidP="00BB3697">
            <w:pPr>
              <w:pStyle w:val="TableParagraph"/>
              <w:spacing w:line="174" w:lineRule="exact"/>
              <w:ind w:right="96"/>
              <w:rPr>
                <w:sz w:val="18"/>
              </w:rPr>
            </w:pPr>
            <w:r>
              <w:rPr>
                <w:w w:val="90"/>
                <w:sz w:val="18"/>
              </w:rPr>
              <w:t>268,558^</w:t>
            </w:r>
          </w:p>
        </w:tc>
        <w:tc>
          <w:tcPr>
            <w:tcW w:w="1373" w:type="dxa"/>
          </w:tcPr>
          <w:p w14:paraId="44455B27" w14:textId="77777777" w:rsidR="00BB3697" w:rsidRDefault="00BB3697" w:rsidP="00BB3697">
            <w:pPr>
              <w:pStyle w:val="TableParagraph"/>
              <w:spacing w:line="174" w:lineRule="exact"/>
              <w:ind w:right="349"/>
              <w:rPr>
                <w:sz w:val="18"/>
              </w:rPr>
            </w:pPr>
            <w:r>
              <w:rPr>
                <w:w w:val="85"/>
                <w:sz w:val="18"/>
              </w:rPr>
              <w:t>115,827</w:t>
            </w:r>
          </w:p>
        </w:tc>
        <w:tc>
          <w:tcPr>
            <w:tcW w:w="1442" w:type="dxa"/>
          </w:tcPr>
          <w:p w14:paraId="33C6CF2B" w14:textId="77777777" w:rsidR="00BB3697" w:rsidRDefault="00BB3697" w:rsidP="00BB3697">
            <w:pPr>
              <w:pStyle w:val="TableParagraph"/>
              <w:spacing w:line="174" w:lineRule="exact"/>
              <w:ind w:right="351"/>
              <w:rPr>
                <w:sz w:val="18"/>
              </w:rPr>
            </w:pPr>
            <w:r>
              <w:rPr>
                <w:w w:val="85"/>
                <w:sz w:val="18"/>
              </w:rPr>
              <w:t>511,705</w:t>
            </w:r>
          </w:p>
        </w:tc>
        <w:tc>
          <w:tcPr>
            <w:tcW w:w="1440" w:type="dxa"/>
          </w:tcPr>
          <w:p w14:paraId="6D0682F4" w14:textId="77777777" w:rsidR="00BB3697" w:rsidRDefault="00BB3697" w:rsidP="00BB3697">
            <w:pPr>
              <w:pStyle w:val="TableParagraph"/>
              <w:spacing w:line="174" w:lineRule="exact"/>
              <w:ind w:right="351"/>
              <w:rPr>
                <w:sz w:val="18"/>
              </w:rPr>
            </w:pPr>
            <w:r>
              <w:rPr>
                <w:w w:val="85"/>
                <w:sz w:val="18"/>
              </w:rPr>
              <w:t>179,744</w:t>
            </w:r>
          </w:p>
        </w:tc>
        <w:tc>
          <w:tcPr>
            <w:tcW w:w="1206" w:type="dxa"/>
          </w:tcPr>
          <w:p w14:paraId="2DDABEC8" w14:textId="77777777" w:rsidR="00BB3697" w:rsidRDefault="00BB3697" w:rsidP="00BB3697">
            <w:pPr>
              <w:pStyle w:val="TableParagraph"/>
              <w:spacing w:line="174" w:lineRule="exact"/>
              <w:ind w:right="117"/>
              <w:rPr>
                <w:sz w:val="18"/>
              </w:rPr>
            </w:pPr>
            <w:r>
              <w:rPr>
                <w:w w:val="85"/>
                <w:sz w:val="18"/>
              </w:rPr>
              <w:t>35,558</w:t>
            </w:r>
          </w:p>
        </w:tc>
        <w:tc>
          <w:tcPr>
            <w:tcW w:w="1317" w:type="dxa"/>
          </w:tcPr>
          <w:p w14:paraId="3BD5C71D" w14:textId="77777777" w:rsidR="00BB3697" w:rsidRDefault="00BB3697" w:rsidP="00BB3697">
            <w:pPr>
              <w:pStyle w:val="TableParagraph"/>
              <w:spacing w:line="174" w:lineRule="exact"/>
              <w:ind w:right="-15"/>
              <w:rPr>
                <w:sz w:val="18"/>
              </w:rPr>
            </w:pPr>
            <w:r>
              <w:rPr>
                <w:w w:val="85"/>
                <w:sz w:val="18"/>
              </w:rPr>
              <w:t>727,007</w:t>
            </w:r>
          </w:p>
        </w:tc>
      </w:tr>
      <w:tr w:rsidR="00BB3697" w14:paraId="7A1F3D68" w14:textId="77777777" w:rsidTr="00BB3697">
        <w:trPr>
          <w:trHeight w:val="199"/>
        </w:trPr>
        <w:tc>
          <w:tcPr>
            <w:tcW w:w="488" w:type="dxa"/>
          </w:tcPr>
          <w:p w14:paraId="438254F4" w14:textId="77777777" w:rsidR="00BB3697" w:rsidRDefault="00BB3697" w:rsidP="00BB3697">
            <w:pPr>
              <w:pStyle w:val="TableParagraph"/>
              <w:spacing w:line="174" w:lineRule="exact"/>
              <w:ind w:right="29"/>
              <w:jc w:val="center"/>
              <w:rPr>
                <w:sz w:val="18"/>
              </w:rPr>
            </w:pPr>
            <w:r>
              <w:rPr>
                <w:w w:val="90"/>
                <w:sz w:val="18"/>
              </w:rPr>
              <w:t>2004‡</w:t>
            </w:r>
          </w:p>
        </w:tc>
        <w:tc>
          <w:tcPr>
            <w:tcW w:w="1008" w:type="dxa"/>
          </w:tcPr>
          <w:p w14:paraId="7A01FF09" w14:textId="77777777" w:rsidR="00BB3697" w:rsidRDefault="00BB3697" w:rsidP="00BB3697">
            <w:pPr>
              <w:pStyle w:val="TableParagraph"/>
              <w:spacing w:line="174" w:lineRule="exact"/>
              <w:ind w:right="49"/>
              <w:rPr>
                <w:sz w:val="18"/>
              </w:rPr>
            </w:pPr>
            <w:r>
              <w:rPr>
                <w:w w:val="85"/>
                <w:sz w:val="18"/>
              </w:rPr>
              <w:t>139,691</w:t>
            </w:r>
          </w:p>
        </w:tc>
        <w:tc>
          <w:tcPr>
            <w:tcW w:w="1567" w:type="dxa"/>
          </w:tcPr>
          <w:p w14:paraId="39A1F9C6" w14:textId="77777777" w:rsidR="00BB3697" w:rsidRDefault="00BB3697" w:rsidP="00BB3697">
            <w:pPr>
              <w:pStyle w:val="TableParagraph"/>
              <w:spacing w:line="174" w:lineRule="exact"/>
              <w:ind w:right="96"/>
              <w:rPr>
                <w:sz w:val="18"/>
              </w:rPr>
            </w:pPr>
            <w:r>
              <w:rPr>
                <w:w w:val="90"/>
                <w:sz w:val="18"/>
              </w:rPr>
              <w:t>276,677^</w:t>
            </w:r>
          </w:p>
        </w:tc>
        <w:tc>
          <w:tcPr>
            <w:tcW w:w="1373" w:type="dxa"/>
          </w:tcPr>
          <w:p w14:paraId="15F8045D" w14:textId="77777777" w:rsidR="00BB3697" w:rsidRDefault="00BB3697" w:rsidP="00BB3697">
            <w:pPr>
              <w:pStyle w:val="TableParagraph"/>
              <w:spacing w:line="174" w:lineRule="exact"/>
              <w:ind w:right="349"/>
              <w:rPr>
                <w:sz w:val="18"/>
              </w:rPr>
            </w:pPr>
            <w:r>
              <w:rPr>
                <w:w w:val="85"/>
                <w:sz w:val="18"/>
              </w:rPr>
              <w:t>125,752</w:t>
            </w:r>
          </w:p>
        </w:tc>
        <w:tc>
          <w:tcPr>
            <w:tcW w:w="1442" w:type="dxa"/>
          </w:tcPr>
          <w:p w14:paraId="66CC18AF" w14:textId="77777777" w:rsidR="00BB3697" w:rsidRDefault="00BB3697" w:rsidP="00BB3697">
            <w:pPr>
              <w:pStyle w:val="TableParagraph"/>
              <w:spacing w:line="174" w:lineRule="exact"/>
              <w:ind w:right="351"/>
              <w:rPr>
                <w:sz w:val="18"/>
              </w:rPr>
            </w:pPr>
            <w:r>
              <w:rPr>
                <w:w w:val="85"/>
                <w:sz w:val="18"/>
              </w:rPr>
              <w:t>542,120</w:t>
            </w:r>
          </w:p>
        </w:tc>
        <w:tc>
          <w:tcPr>
            <w:tcW w:w="1440" w:type="dxa"/>
          </w:tcPr>
          <w:p w14:paraId="3EDBD48E" w14:textId="77777777" w:rsidR="00BB3697" w:rsidRDefault="00BB3697" w:rsidP="00BB3697">
            <w:pPr>
              <w:pStyle w:val="TableParagraph"/>
              <w:spacing w:line="174" w:lineRule="exact"/>
              <w:ind w:right="351"/>
              <w:rPr>
                <w:sz w:val="18"/>
              </w:rPr>
            </w:pPr>
            <w:r>
              <w:rPr>
                <w:w w:val="85"/>
                <w:sz w:val="18"/>
              </w:rPr>
              <w:t>186,827</w:t>
            </w:r>
          </w:p>
        </w:tc>
        <w:tc>
          <w:tcPr>
            <w:tcW w:w="1206" w:type="dxa"/>
          </w:tcPr>
          <w:p w14:paraId="12762368" w14:textId="77777777" w:rsidR="00BB3697" w:rsidRDefault="00BB3697" w:rsidP="00BB3697">
            <w:pPr>
              <w:pStyle w:val="TableParagraph"/>
              <w:spacing w:line="174" w:lineRule="exact"/>
              <w:ind w:right="117"/>
              <w:rPr>
                <w:sz w:val="18"/>
              </w:rPr>
            </w:pPr>
            <w:r>
              <w:rPr>
                <w:w w:val="85"/>
                <w:sz w:val="18"/>
              </w:rPr>
              <w:t>27,863</w:t>
            </w:r>
          </w:p>
        </w:tc>
        <w:tc>
          <w:tcPr>
            <w:tcW w:w="1317" w:type="dxa"/>
          </w:tcPr>
          <w:p w14:paraId="5938FBC3" w14:textId="77777777" w:rsidR="00BB3697" w:rsidRDefault="00BB3697" w:rsidP="00BB3697">
            <w:pPr>
              <w:pStyle w:val="TableParagraph"/>
              <w:spacing w:line="174" w:lineRule="exact"/>
              <w:ind w:right="-15"/>
              <w:rPr>
                <w:sz w:val="18"/>
              </w:rPr>
            </w:pPr>
            <w:r>
              <w:rPr>
                <w:w w:val="85"/>
                <w:sz w:val="18"/>
              </w:rPr>
              <w:t>756,810</w:t>
            </w:r>
          </w:p>
        </w:tc>
      </w:tr>
      <w:tr w:rsidR="00BB3697" w14:paraId="0079DC77" w14:textId="77777777" w:rsidTr="00BB3697">
        <w:trPr>
          <w:trHeight w:val="199"/>
        </w:trPr>
        <w:tc>
          <w:tcPr>
            <w:tcW w:w="488" w:type="dxa"/>
          </w:tcPr>
          <w:p w14:paraId="1B83A942" w14:textId="77777777" w:rsidR="00BB3697" w:rsidRDefault="00BB3697" w:rsidP="00BB3697">
            <w:pPr>
              <w:pStyle w:val="TableParagraph"/>
              <w:spacing w:line="174" w:lineRule="exact"/>
              <w:ind w:right="29"/>
              <w:jc w:val="center"/>
              <w:rPr>
                <w:sz w:val="18"/>
              </w:rPr>
            </w:pPr>
            <w:r>
              <w:rPr>
                <w:w w:val="90"/>
                <w:sz w:val="18"/>
              </w:rPr>
              <w:t>2005‡</w:t>
            </w:r>
          </w:p>
        </w:tc>
        <w:tc>
          <w:tcPr>
            <w:tcW w:w="1008" w:type="dxa"/>
          </w:tcPr>
          <w:p w14:paraId="250100CD" w14:textId="77777777" w:rsidR="00BB3697" w:rsidRDefault="00BB3697" w:rsidP="00BB3697">
            <w:pPr>
              <w:pStyle w:val="TableParagraph"/>
              <w:spacing w:line="174" w:lineRule="exact"/>
              <w:ind w:right="49"/>
              <w:rPr>
                <w:sz w:val="18"/>
              </w:rPr>
            </w:pPr>
            <w:r>
              <w:rPr>
                <w:w w:val="85"/>
                <w:sz w:val="18"/>
              </w:rPr>
              <w:t>142,261</w:t>
            </w:r>
          </w:p>
        </w:tc>
        <w:tc>
          <w:tcPr>
            <w:tcW w:w="1567" w:type="dxa"/>
          </w:tcPr>
          <w:p w14:paraId="32887850" w14:textId="77777777" w:rsidR="00BB3697" w:rsidRDefault="00BB3697" w:rsidP="00BB3697">
            <w:pPr>
              <w:pStyle w:val="TableParagraph"/>
              <w:spacing w:line="174" w:lineRule="exact"/>
              <w:ind w:right="96"/>
              <w:rPr>
                <w:sz w:val="18"/>
              </w:rPr>
            </w:pPr>
            <w:r>
              <w:rPr>
                <w:w w:val="90"/>
                <w:sz w:val="18"/>
              </w:rPr>
              <w:t>277,117^</w:t>
            </w:r>
          </w:p>
        </w:tc>
        <w:tc>
          <w:tcPr>
            <w:tcW w:w="1373" w:type="dxa"/>
          </w:tcPr>
          <w:p w14:paraId="387C659C" w14:textId="77777777" w:rsidR="00BB3697" w:rsidRDefault="00BB3697" w:rsidP="00BB3697">
            <w:pPr>
              <w:pStyle w:val="TableParagraph"/>
              <w:spacing w:line="174" w:lineRule="exact"/>
              <w:ind w:right="349"/>
              <w:rPr>
                <w:sz w:val="18"/>
              </w:rPr>
            </w:pPr>
            <w:r>
              <w:rPr>
                <w:w w:val="85"/>
                <w:sz w:val="18"/>
              </w:rPr>
              <w:t>118,267</w:t>
            </w:r>
          </w:p>
        </w:tc>
        <w:tc>
          <w:tcPr>
            <w:tcW w:w="1442" w:type="dxa"/>
          </w:tcPr>
          <w:p w14:paraId="1752F5A1" w14:textId="77777777" w:rsidR="00BB3697" w:rsidRDefault="00BB3697" w:rsidP="00BB3697">
            <w:pPr>
              <w:pStyle w:val="TableParagraph"/>
              <w:spacing w:line="174" w:lineRule="exact"/>
              <w:ind w:right="351"/>
              <w:rPr>
                <w:sz w:val="18"/>
              </w:rPr>
            </w:pPr>
            <w:r>
              <w:rPr>
                <w:w w:val="85"/>
                <w:sz w:val="18"/>
              </w:rPr>
              <w:t>537,645</w:t>
            </w:r>
          </w:p>
        </w:tc>
        <w:tc>
          <w:tcPr>
            <w:tcW w:w="1440" w:type="dxa"/>
          </w:tcPr>
          <w:p w14:paraId="64A5E0CD" w14:textId="77777777" w:rsidR="00BB3697" w:rsidRDefault="00BB3697" w:rsidP="00BB3697">
            <w:pPr>
              <w:pStyle w:val="TableParagraph"/>
              <w:spacing w:line="174" w:lineRule="exact"/>
              <w:ind w:right="351"/>
              <w:rPr>
                <w:sz w:val="18"/>
              </w:rPr>
            </w:pPr>
            <w:r>
              <w:rPr>
                <w:w w:val="85"/>
                <w:sz w:val="18"/>
              </w:rPr>
              <w:t>206,859</w:t>
            </w:r>
          </w:p>
        </w:tc>
        <w:tc>
          <w:tcPr>
            <w:tcW w:w="1206" w:type="dxa"/>
          </w:tcPr>
          <w:p w14:paraId="4AAE04F8" w14:textId="77777777" w:rsidR="00BB3697" w:rsidRDefault="00BB3697" w:rsidP="00BB3697">
            <w:pPr>
              <w:pStyle w:val="TableParagraph"/>
              <w:spacing w:line="174" w:lineRule="exact"/>
              <w:ind w:right="117"/>
              <w:rPr>
                <w:sz w:val="18"/>
              </w:rPr>
            </w:pPr>
            <w:r>
              <w:rPr>
                <w:w w:val="85"/>
                <w:sz w:val="18"/>
              </w:rPr>
              <w:t>34,521</w:t>
            </w:r>
          </w:p>
        </w:tc>
        <w:tc>
          <w:tcPr>
            <w:tcW w:w="1317" w:type="dxa"/>
          </w:tcPr>
          <w:p w14:paraId="11017889" w14:textId="77777777" w:rsidR="00BB3697" w:rsidRDefault="00BB3697" w:rsidP="00BB3697">
            <w:pPr>
              <w:pStyle w:val="TableParagraph"/>
              <w:spacing w:line="174" w:lineRule="exact"/>
              <w:ind w:right="-15"/>
              <w:rPr>
                <w:sz w:val="18"/>
              </w:rPr>
            </w:pPr>
            <w:r>
              <w:rPr>
                <w:w w:val="85"/>
                <w:sz w:val="18"/>
              </w:rPr>
              <w:t>779,024</w:t>
            </w:r>
          </w:p>
        </w:tc>
      </w:tr>
      <w:tr w:rsidR="00BB3697" w14:paraId="12FEF88C" w14:textId="77777777" w:rsidTr="00BB3697">
        <w:trPr>
          <w:trHeight w:val="199"/>
        </w:trPr>
        <w:tc>
          <w:tcPr>
            <w:tcW w:w="488" w:type="dxa"/>
          </w:tcPr>
          <w:p w14:paraId="5E0B79A6" w14:textId="77777777" w:rsidR="00BB3697" w:rsidRDefault="00BB3697" w:rsidP="00BB3697">
            <w:pPr>
              <w:pStyle w:val="TableParagraph"/>
              <w:spacing w:line="174" w:lineRule="exact"/>
              <w:ind w:right="29"/>
              <w:jc w:val="center"/>
              <w:rPr>
                <w:sz w:val="18"/>
              </w:rPr>
            </w:pPr>
            <w:r>
              <w:rPr>
                <w:w w:val="90"/>
                <w:sz w:val="18"/>
              </w:rPr>
              <w:t>2006‡</w:t>
            </w:r>
          </w:p>
        </w:tc>
        <w:tc>
          <w:tcPr>
            <w:tcW w:w="1008" w:type="dxa"/>
          </w:tcPr>
          <w:p w14:paraId="7946CCE3" w14:textId="77777777" w:rsidR="00BB3697" w:rsidRDefault="00BB3697" w:rsidP="00BB3697">
            <w:pPr>
              <w:pStyle w:val="TableParagraph"/>
              <w:spacing w:line="174" w:lineRule="exact"/>
              <w:ind w:right="49"/>
              <w:rPr>
                <w:sz w:val="18"/>
              </w:rPr>
            </w:pPr>
            <w:r>
              <w:rPr>
                <w:w w:val="85"/>
                <w:sz w:val="18"/>
              </w:rPr>
              <w:t>149,223</w:t>
            </w:r>
          </w:p>
        </w:tc>
        <w:tc>
          <w:tcPr>
            <w:tcW w:w="1567" w:type="dxa"/>
          </w:tcPr>
          <w:p w14:paraId="2C2F283D" w14:textId="77777777" w:rsidR="00BB3697" w:rsidRDefault="00BB3697" w:rsidP="00BB3697">
            <w:pPr>
              <w:pStyle w:val="TableParagraph"/>
              <w:spacing w:line="174" w:lineRule="exact"/>
              <w:ind w:right="96"/>
              <w:rPr>
                <w:sz w:val="18"/>
              </w:rPr>
            </w:pPr>
            <w:r>
              <w:rPr>
                <w:w w:val="90"/>
                <w:sz w:val="18"/>
              </w:rPr>
              <w:t>302,727^</w:t>
            </w:r>
          </w:p>
        </w:tc>
        <w:tc>
          <w:tcPr>
            <w:tcW w:w="1373" w:type="dxa"/>
          </w:tcPr>
          <w:p w14:paraId="282764BC" w14:textId="77777777" w:rsidR="00BB3697" w:rsidRDefault="00BB3697" w:rsidP="00BB3697">
            <w:pPr>
              <w:pStyle w:val="TableParagraph"/>
              <w:spacing w:line="174" w:lineRule="exact"/>
              <w:ind w:right="349"/>
              <w:rPr>
                <w:sz w:val="18"/>
              </w:rPr>
            </w:pPr>
            <w:r>
              <w:rPr>
                <w:w w:val="85"/>
                <w:sz w:val="18"/>
              </w:rPr>
              <w:t>141,198</w:t>
            </w:r>
          </w:p>
        </w:tc>
        <w:tc>
          <w:tcPr>
            <w:tcW w:w="1442" w:type="dxa"/>
          </w:tcPr>
          <w:p w14:paraId="0A503919" w14:textId="77777777" w:rsidR="00BB3697" w:rsidRDefault="00BB3697" w:rsidP="00BB3697">
            <w:pPr>
              <w:pStyle w:val="TableParagraph"/>
              <w:spacing w:line="174" w:lineRule="exact"/>
              <w:ind w:right="351"/>
              <w:rPr>
                <w:sz w:val="18"/>
              </w:rPr>
            </w:pPr>
            <w:r>
              <w:rPr>
                <w:w w:val="85"/>
                <w:sz w:val="18"/>
              </w:rPr>
              <w:t>593,149</w:t>
            </w:r>
          </w:p>
        </w:tc>
        <w:tc>
          <w:tcPr>
            <w:tcW w:w="1440" w:type="dxa"/>
          </w:tcPr>
          <w:p w14:paraId="42AB1B6B" w14:textId="77777777" w:rsidR="00BB3697" w:rsidRDefault="00BB3697" w:rsidP="00BB3697">
            <w:pPr>
              <w:pStyle w:val="TableParagraph"/>
              <w:spacing w:line="174" w:lineRule="exact"/>
              <w:ind w:right="351"/>
              <w:rPr>
                <w:sz w:val="18"/>
              </w:rPr>
            </w:pPr>
            <w:r>
              <w:rPr>
                <w:w w:val="85"/>
                <w:sz w:val="18"/>
              </w:rPr>
              <w:t>239,669</w:t>
            </w:r>
          </w:p>
        </w:tc>
        <w:tc>
          <w:tcPr>
            <w:tcW w:w="1206" w:type="dxa"/>
          </w:tcPr>
          <w:p w14:paraId="3947BF93" w14:textId="77777777" w:rsidR="00BB3697" w:rsidRDefault="00BB3697" w:rsidP="00BB3697">
            <w:pPr>
              <w:pStyle w:val="TableParagraph"/>
              <w:spacing w:line="174" w:lineRule="exact"/>
              <w:ind w:right="117"/>
              <w:rPr>
                <w:sz w:val="18"/>
              </w:rPr>
            </w:pPr>
            <w:r>
              <w:rPr>
                <w:w w:val="85"/>
                <w:sz w:val="18"/>
              </w:rPr>
              <w:t>50,779</w:t>
            </w:r>
          </w:p>
        </w:tc>
        <w:tc>
          <w:tcPr>
            <w:tcW w:w="1317" w:type="dxa"/>
          </w:tcPr>
          <w:p w14:paraId="108D2CDE" w14:textId="77777777" w:rsidR="00BB3697" w:rsidRDefault="00BB3697" w:rsidP="00BB3697">
            <w:pPr>
              <w:pStyle w:val="TableParagraph"/>
              <w:spacing w:line="174" w:lineRule="exact"/>
              <w:ind w:right="-15"/>
              <w:rPr>
                <w:sz w:val="18"/>
              </w:rPr>
            </w:pPr>
            <w:r>
              <w:rPr>
                <w:w w:val="85"/>
                <w:sz w:val="18"/>
              </w:rPr>
              <w:t>883,597</w:t>
            </w:r>
          </w:p>
        </w:tc>
      </w:tr>
      <w:tr w:rsidR="00BB3697" w14:paraId="4E96A859" w14:textId="77777777" w:rsidTr="00BB3697">
        <w:trPr>
          <w:trHeight w:val="199"/>
        </w:trPr>
        <w:tc>
          <w:tcPr>
            <w:tcW w:w="488" w:type="dxa"/>
          </w:tcPr>
          <w:p w14:paraId="5A91D9AA" w14:textId="77777777" w:rsidR="00BB3697" w:rsidRDefault="00BB3697" w:rsidP="00BB3697">
            <w:pPr>
              <w:pStyle w:val="TableParagraph"/>
              <w:spacing w:line="174" w:lineRule="exact"/>
              <w:ind w:right="29"/>
              <w:jc w:val="center"/>
              <w:rPr>
                <w:sz w:val="18"/>
              </w:rPr>
            </w:pPr>
            <w:r>
              <w:rPr>
                <w:w w:val="90"/>
                <w:sz w:val="18"/>
              </w:rPr>
              <w:t>2007‡</w:t>
            </w:r>
          </w:p>
        </w:tc>
        <w:tc>
          <w:tcPr>
            <w:tcW w:w="1008" w:type="dxa"/>
          </w:tcPr>
          <w:p w14:paraId="2858418D" w14:textId="77777777" w:rsidR="00BB3697" w:rsidRDefault="00BB3697" w:rsidP="00BB3697">
            <w:pPr>
              <w:pStyle w:val="TableParagraph"/>
              <w:spacing w:line="174" w:lineRule="exact"/>
              <w:ind w:right="49"/>
              <w:rPr>
                <w:sz w:val="18"/>
              </w:rPr>
            </w:pPr>
            <w:r>
              <w:rPr>
                <w:w w:val="85"/>
                <w:sz w:val="18"/>
              </w:rPr>
              <w:t>142,661</w:t>
            </w:r>
          </w:p>
        </w:tc>
        <w:tc>
          <w:tcPr>
            <w:tcW w:w="1567" w:type="dxa"/>
          </w:tcPr>
          <w:p w14:paraId="5CD77C30" w14:textId="77777777" w:rsidR="00BB3697" w:rsidRDefault="00BB3697" w:rsidP="00BB3697">
            <w:pPr>
              <w:pStyle w:val="TableParagraph"/>
              <w:spacing w:line="174" w:lineRule="exact"/>
              <w:ind w:right="96"/>
              <w:rPr>
                <w:sz w:val="18"/>
              </w:rPr>
            </w:pPr>
            <w:r>
              <w:rPr>
                <w:w w:val="90"/>
                <w:sz w:val="18"/>
              </w:rPr>
              <w:t>314,225^</w:t>
            </w:r>
          </w:p>
        </w:tc>
        <w:tc>
          <w:tcPr>
            <w:tcW w:w="1373" w:type="dxa"/>
          </w:tcPr>
          <w:p w14:paraId="51C41F98" w14:textId="77777777" w:rsidR="00BB3697" w:rsidRDefault="00BB3697" w:rsidP="00BB3697">
            <w:pPr>
              <w:pStyle w:val="TableParagraph"/>
              <w:spacing w:line="174" w:lineRule="exact"/>
              <w:ind w:right="349"/>
              <w:rPr>
                <w:sz w:val="18"/>
              </w:rPr>
            </w:pPr>
            <w:r>
              <w:rPr>
                <w:w w:val="85"/>
                <w:sz w:val="18"/>
              </w:rPr>
              <w:t>151,462</w:t>
            </w:r>
          </w:p>
        </w:tc>
        <w:tc>
          <w:tcPr>
            <w:tcW w:w="1442" w:type="dxa"/>
          </w:tcPr>
          <w:p w14:paraId="6BFCE21B" w14:textId="77777777" w:rsidR="00BB3697" w:rsidRDefault="00BB3697" w:rsidP="00BB3697">
            <w:pPr>
              <w:pStyle w:val="TableParagraph"/>
              <w:spacing w:line="174" w:lineRule="exact"/>
              <w:ind w:right="351"/>
              <w:rPr>
                <w:sz w:val="18"/>
              </w:rPr>
            </w:pPr>
            <w:r>
              <w:rPr>
                <w:w w:val="85"/>
                <w:sz w:val="18"/>
              </w:rPr>
              <w:t>608,348</w:t>
            </w:r>
          </w:p>
        </w:tc>
        <w:tc>
          <w:tcPr>
            <w:tcW w:w="1440" w:type="dxa"/>
          </w:tcPr>
          <w:p w14:paraId="5F7B287B" w14:textId="77777777" w:rsidR="00BB3697" w:rsidRDefault="00BB3697" w:rsidP="00BB3697">
            <w:pPr>
              <w:pStyle w:val="TableParagraph"/>
              <w:spacing w:line="174" w:lineRule="exact"/>
              <w:ind w:right="351"/>
              <w:rPr>
                <w:sz w:val="18"/>
              </w:rPr>
            </w:pPr>
            <w:r>
              <w:rPr>
                <w:w w:val="85"/>
                <w:sz w:val="18"/>
              </w:rPr>
              <w:t>267,394</w:t>
            </w:r>
          </w:p>
        </w:tc>
        <w:tc>
          <w:tcPr>
            <w:tcW w:w="1206" w:type="dxa"/>
          </w:tcPr>
          <w:p w14:paraId="12CCEE7F" w14:textId="77777777" w:rsidR="00BB3697" w:rsidRDefault="00BB3697" w:rsidP="00BB3697">
            <w:pPr>
              <w:pStyle w:val="TableParagraph"/>
              <w:spacing w:line="174" w:lineRule="exact"/>
              <w:ind w:right="117"/>
              <w:rPr>
                <w:sz w:val="18"/>
              </w:rPr>
            </w:pPr>
            <w:r>
              <w:rPr>
                <w:w w:val="85"/>
                <w:sz w:val="18"/>
              </w:rPr>
              <w:t>74,624</w:t>
            </w:r>
          </w:p>
        </w:tc>
        <w:tc>
          <w:tcPr>
            <w:tcW w:w="1317" w:type="dxa"/>
          </w:tcPr>
          <w:p w14:paraId="5AE6429F" w14:textId="77777777" w:rsidR="00BB3697" w:rsidRDefault="00BB3697" w:rsidP="00BB3697">
            <w:pPr>
              <w:pStyle w:val="TableParagraph"/>
              <w:spacing w:line="174" w:lineRule="exact"/>
              <w:ind w:right="-15"/>
              <w:rPr>
                <w:sz w:val="18"/>
              </w:rPr>
            </w:pPr>
            <w:r>
              <w:rPr>
                <w:w w:val="85"/>
                <w:sz w:val="18"/>
              </w:rPr>
              <w:t>950,366</w:t>
            </w:r>
          </w:p>
        </w:tc>
      </w:tr>
      <w:tr w:rsidR="00BB3697" w14:paraId="18E597A1" w14:textId="77777777" w:rsidTr="00BB3697">
        <w:trPr>
          <w:trHeight w:val="199"/>
        </w:trPr>
        <w:tc>
          <w:tcPr>
            <w:tcW w:w="488" w:type="dxa"/>
          </w:tcPr>
          <w:p w14:paraId="04C54F54" w14:textId="77777777" w:rsidR="00BB3697" w:rsidRDefault="00BB3697" w:rsidP="00BB3697">
            <w:pPr>
              <w:pStyle w:val="TableParagraph"/>
              <w:spacing w:line="174" w:lineRule="exact"/>
              <w:ind w:right="29"/>
              <w:jc w:val="center"/>
              <w:rPr>
                <w:sz w:val="18"/>
              </w:rPr>
            </w:pPr>
            <w:r>
              <w:rPr>
                <w:w w:val="90"/>
                <w:sz w:val="18"/>
              </w:rPr>
              <w:t>2008‡</w:t>
            </w:r>
          </w:p>
        </w:tc>
        <w:tc>
          <w:tcPr>
            <w:tcW w:w="1008" w:type="dxa"/>
          </w:tcPr>
          <w:p w14:paraId="2080F9B2" w14:textId="77777777" w:rsidR="00BB3697" w:rsidRDefault="00BB3697" w:rsidP="00BB3697">
            <w:pPr>
              <w:pStyle w:val="TableParagraph"/>
              <w:spacing w:line="174" w:lineRule="exact"/>
              <w:ind w:right="49"/>
              <w:rPr>
                <w:sz w:val="18"/>
              </w:rPr>
            </w:pPr>
            <w:r>
              <w:rPr>
                <w:w w:val="85"/>
                <w:sz w:val="18"/>
              </w:rPr>
              <w:t>147,182</w:t>
            </w:r>
          </w:p>
        </w:tc>
        <w:tc>
          <w:tcPr>
            <w:tcW w:w="1567" w:type="dxa"/>
          </w:tcPr>
          <w:p w14:paraId="0EF7F3A4" w14:textId="77777777" w:rsidR="00BB3697" w:rsidRDefault="00BB3697" w:rsidP="00BB3697">
            <w:pPr>
              <w:pStyle w:val="TableParagraph"/>
              <w:spacing w:line="174" w:lineRule="exact"/>
              <w:ind w:right="96"/>
              <w:rPr>
                <w:sz w:val="18"/>
              </w:rPr>
            </w:pPr>
            <w:r>
              <w:rPr>
                <w:w w:val="90"/>
                <w:sz w:val="18"/>
              </w:rPr>
              <w:t>328,135^</w:t>
            </w:r>
          </w:p>
        </w:tc>
        <w:tc>
          <w:tcPr>
            <w:tcW w:w="1373" w:type="dxa"/>
          </w:tcPr>
          <w:p w14:paraId="594A831D" w14:textId="77777777" w:rsidR="00BB3697" w:rsidRDefault="00BB3697" w:rsidP="00BB3697">
            <w:pPr>
              <w:pStyle w:val="TableParagraph"/>
              <w:spacing w:line="174" w:lineRule="exact"/>
              <w:ind w:right="349"/>
              <w:rPr>
                <w:sz w:val="18"/>
              </w:rPr>
            </w:pPr>
            <w:r>
              <w:rPr>
                <w:w w:val="85"/>
                <w:sz w:val="18"/>
              </w:rPr>
              <w:t>165,034</w:t>
            </w:r>
          </w:p>
        </w:tc>
        <w:tc>
          <w:tcPr>
            <w:tcW w:w="1442" w:type="dxa"/>
          </w:tcPr>
          <w:p w14:paraId="1A94D3A4" w14:textId="77777777" w:rsidR="00BB3697" w:rsidRDefault="00BB3697" w:rsidP="00BB3697">
            <w:pPr>
              <w:pStyle w:val="TableParagraph"/>
              <w:spacing w:line="174" w:lineRule="exact"/>
              <w:ind w:right="351"/>
              <w:rPr>
                <w:sz w:val="18"/>
              </w:rPr>
            </w:pPr>
            <w:r>
              <w:rPr>
                <w:w w:val="85"/>
                <w:sz w:val="18"/>
              </w:rPr>
              <w:t>640,350</w:t>
            </w:r>
          </w:p>
        </w:tc>
        <w:tc>
          <w:tcPr>
            <w:tcW w:w="1440" w:type="dxa"/>
          </w:tcPr>
          <w:p w14:paraId="5A8807D4" w14:textId="77777777" w:rsidR="00BB3697" w:rsidRDefault="00BB3697" w:rsidP="00BB3697">
            <w:pPr>
              <w:pStyle w:val="TableParagraph"/>
              <w:spacing w:line="174" w:lineRule="exact"/>
              <w:ind w:right="351"/>
              <w:rPr>
                <w:sz w:val="18"/>
              </w:rPr>
            </w:pPr>
            <w:r>
              <w:rPr>
                <w:w w:val="85"/>
                <w:sz w:val="18"/>
              </w:rPr>
              <w:t>260,123</w:t>
            </w:r>
          </w:p>
        </w:tc>
        <w:tc>
          <w:tcPr>
            <w:tcW w:w="1206" w:type="dxa"/>
          </w:tcPr>
          <w:p w14:paraId="2FA13445" w14:textId="77777777" w:rsidR="00BB3697" w:rsidRDefault="00BB3697" w:rsidP="00BB3697">
            <w:pPr>
              <w:pStyle w:val="TableParagraph"/>
              <w:spacing w:line="174" w:lineRule="exact"/>
              <w:ind w:right="117"/>
              <w:rPr>
                <w:sz w:val="18"/>
              </w:rPr>
            </w:pPr>
            <w:r>
              <w:rPr>
                <w:w w:val="85"/>
                <w:sz w:val="18"/>
              </w:rPr>
              <w:t>40,166</w:t>
            </w:r>
          </w:p>
        </w:tc>
        <w:tc>
          <w:tcPr>
            <w:tcW w:w="1317" w:type="dxa"/>
          </w:tcPr>
          <w:p w14:paraId="565F1641" w14:textId="77777777" w:rsidR="00BB3697" w:rsidRDefault="00BB3697" w:rsidP="00BB3697">
            <w:pPr>
              <w:pStyle w:val="TableParagraph"/>
              <w:spacing w:line="174" w:lineRule="exact"/>
              <w:ind w:right="-15"/>
              <w:rPr>
                <w:sz w:val="18"/>
              </w:rPr>
            </w:pPr>
            <w:r>
              <w:rPr>
                <w:w w:val="85"/>
                <w:sz w:val="18"/>
              </w:rPr>
              <w:t>940,638</w:t>
            </w:r>
          </w:p>
        </w:tc>
      </w:tr>
      <w:tr w:rsidR="00BB3697" w14:paraId="0DD7581B" w14:textId="77777777" w:rsidTr="00BB3697">
        <w:trPr>
          <w:trHeight w:val="199"/>
        </w:trPr>
        <w:tc>
          <w:tcPr>
            <w:tcW w:w="488" w:type="dxa"/>
          </w:tcPr>
          <w:p w14:paraId="3AF6B110" w14:textId="77777777" w:rsidR="00BB3697" w:rsidRDefault="00BB3697" w:rsidP="00BB3697">
            <w:pPr>
              <w:pStyle w:val="TableParagraph"/>
              <w:spacing w:line="174" w:lineRule="exact"/>
              <w:ind w:right="29"/>
              <w:jc w:val="center"/>
              <w:rPr>
                <w:sz w:val="18"/>
              </w:rPr>
            </w:pPr>
            <w:r>
              <w:rPr>
                <w:w w:val="90"/>
                <w:sz w:val="18"/>
              </w:rPr>
              <w:t>2009‡</w:t>
            </w:r>
          </w:p>
        </w:tc>
        <w:tc>
          <w:tcPr>
            <w:tcW w:w="1008" w:type="dxa"/>
          </w:tcPr>
          <w:p w14:paraId="24F387C8" w14:textId="77777777" w:rsidR="00BB3697" w:rsidRDefault="00BB3697" w:rsidP="00BB3697">
            <w:pPr>
              <w:pStyle w:val="TableParagraph"/>
              <w:spacing w:line="174" w:lineRule="exact"/>
              <w:ind w:right="49"/>
              <w:rPr>
                <w:sz w:val="18"/>
              </w:rPr>
            </w:pPr>
            <w:r>
              <w:rPr>
                <w:w w:val="85"/>
                <w:sz w:val="18"/>
              </w:rPr>
              <w:t>124,564</w:t>
            </w:r>
          </w:p>
        </w:tc>
        <w:tc>
          <w:tcPr>
            <w:tcW w:w="1567" w:type="dxa"/>
          </w:tcPr>
          <w:p w14:paraId="2DACDCBF" w14:textId="77777777" w:rsidR="00BB3697" w:rsidRDefault="00BB3697" w:rsidP="00BB3697">
            <w:pPr>
              <w:pStyle w:val="TableParagraph"/>
              <w:spacing w:line="174" w:lineRule="exact"/>
              <w:ind w:right="96"/>
              <w:rPr>
                <w:sz w:val="18"/>
              </w:rPr>
            </w:pPr>
            <w:r>
              <w:rPr>
                <w:w w:val="90"/>
                <w:sz w:val="18"/>
              </w:rPr>
              <w:t>231,580^</w:t>
            </w:r>
          </w:p>
        </w:tc>
        <w:tc>
          <w:tcPr>
            <w:tcW w:w="1373" w:type="dxa"/>
          </w:tcPr>
          <w:p w14:paraId="5B9D641A" w14:textId="77777777" w:rsidR="00BB3697" w:rsidRDefault="00BB3697" w:rsidP="00BB3697">
            <w:pPr>
              <w:pStyle w:val="TableParagraph"/>
              <w:spacing w:line="174" w:lineRule="exact"/>
              <w:ind w:right="349"/>
              <w:rPr>
                <w:sz w:val="18"/>
              </w:rPr>
            </w:pPr>
            <w:r>
              <w:rPr>
                <w:w w:val="85"/>
                <w:sz w:val="18"/>
              </w:rPr>
              <w:t>166,164</w:t>
            </w:r>
          </w:p>
        </w:tc>
        <w:tc>
          <w:tcPr>
            <w:tcW w:w="1442" w:type="dxa"/>
          </w:tcPr>
          <w:p w14:paraId="401615AF" w14:textId="77777777" w:rsidR="00BB3697" w:rsidRDefault="00BB3697" w:rsidP="00BB3697">
            <w:pPr>
              <w:pStyle w:val="TableParagraph"/>
              <w:spacing w:line="174" w:lineRule="exact"/>
              <w:ind w:right="351"/>
              <w:rPr>
                <w:sz w:val="18"/>
              </w:rPr>
            </w:pPr>
            <w:r>
              <w:rPr>
                <w:w w:val="85"/>
                <w:sz w:val="18"/>
              </w:rPr>
              <w:t>522,308</w:t>
            </w:r>
          </w:p>
        </w:tc>
        <w:tc>
          <w:tcPr>
            <w:tcW w:w="1440" w:type="dxa"/>
          </w:tcPr>
          <w:p w14:paraId="2A4AA50E" w14:textId="77777777" w:rsidR="00BB3697" w:rsidRDefault="00BB3697" w:rsidP="00BB3697">
            <w:pPr>
              <w:pStyle w:val="TableParagraph"/>
              <w:spacing w:line="174" w:lineRule="exact"/>
              <w:ind w:right="351"/>
              <w:rPr>
                <w:sz w:val="18"/>
              </w:rPr>
            </w:pPr>
            <w:r>
              <w:rPr>
                <w:w w:val="85"/>
                <w:sz w:val="18"/>
              </w:rPr>
              <w:t>211,650</w:t>
            </w:r>
          </w:p>
        </w:tc>
        <w:tc>
          <w:tcPr>
            <w:tcW w:w="1206" w:type="dxa"/>
          </w:tcPr>
          <w:p w14:paraId="0CAAD2B2" w14:textId="77777777" w:rsidR="00BB3697" w:rsidRDefault="00BB3697" w:rsidP="00BB3697">
            <w:pPr>
              <w:pStyle w:val="TableParagraph"/>
              <w:spacing w:line="174" w:lineRule="exact"/>
              <w:ind w:right="117"/>
              <w:rPr>
                <w:sz w:val="18"/>
              </w:rPr>
            </w:pPr>
            <w:r>
              <w:rPr>
                <w:w w:val="85"/>
                <w:sz w:val="18"/>
              </w:rPr>
              <w:t>47,468</w:t>
            </w:r>
          </w:p>
        </w:tc>
        <w:tc>
          <w:tcPr>
            <w:tcW w:w="1317" w:type="dxa"/>
          </w:tcPr>
          <w:p w14:paraId="1061AA85" w14:textId="77777777" w:rsidR="00BB3697" w:rsidRDefault="00BB3697" w:rsidP="00BB3697">
            <w:pPr>
              <w:pStyle w:val="TableParagraph"/>
              <w:spacing w:line="174" w:lineRule="exact"/>
              <w:ind w:right="-15"/>
              <w:rPr>
                <w:sz w:val="18"/>
              </w:rPr>
            </w:pPr>
            <w:r>
              <w:rPr>
                <w:w w:val="85"/>
                <w:sz w:val="18"/>
              </w:rPr>
              <w:t>781,426</w:t>
            </w:r>
          </w:p>
        </w:tc>
      </w:tr>
      <w:tr w:rsidR="00BB3697" w14:paraId="552B9D0A" w14:textId="77777777" w:rsidTr="00BB3697">
        <w:trPr>
          <w:trHeight w:val="199"/>
        </w:trPr>
        <w:tc>
          <w:tcPr>
            <w:tcW w:w="488" w:type="dxa"/>
          </w:tcPr>
          <w:p w14:paraId="195BC898" w14:textId="77777777" w:rsidR="00BB3697" w:rsidRDefault="00BB3697" w:rsidP="00BB3697">
            <w:pPr>
              <w:pStyle w:val="TableParagraph"/>
              <w:spacing w:line="174" w:lineRule="exact"/>
              <w:ind w:right="29"/>
              <w:jc w:val="center"/>
              <w:rPr>
                <w:sz w:val="18"/>
              </w:rPr>
            </w:pPr>
            <w:r>
              <w:rPr>
                <w:w w:val="90"/>
                <w:sz w:val="18"/>
              </w:rPr>
              <w:t>2010‡</w:t>
            </w:r>
          </w:p>
        </w:tc>
        <w:tc>
          <w:tcPr>
            <w:tcW w:w="1008" w:type="dxa"/>
          </w:tcPr>
          <w:p w14:paraId="712B3F50" w14:textId="77777777" w:rsidR="00BB3697" w:rsidRDefault="00BB3697" w:rsidP="00BB3697">
            <w:pPr>
              <w:pStyle w:val="TableParagraph"/>
              <w:spacing w:line="174" w:lineRule="exact"/>
              <w:ind w:right="49"/>
              <w:rPr>
                <w:sz w:val="18"/>
              </w:rPr>
            </w:pPr>
            <w:r>
              <w:rPr>
                <w:w w:val="85"/>
                <w:sz w:val="18"/>
              </w:rPr>
              <w:t>104,648</w:t>
            </w:r>
          </w:p>
        </w:tc>
        <w:tc>
          <w:tcPr>
            <w:tcW w:w="1567" w:type="dxa"/>
          </w:tcPr>
          <w:p w14:paraId="2328E6EF" w14:textId="77777777" w:rsidR="00BB3697" w:rsidRDefault="00BB3697" w:rsidP="00BB3697">
            <w:pPr>
              <w:pStyle w:val="TableParagraph"/>
              <w:spacing w:line="174" w:lineRule="exact"/>
              <w:ind w:right="96"/>
              <w:rPr>
                <w:sz w:val="18"/>
              </w:rPr>
            </w:pPr>
            <w:r>
              <w:rPr>
                <w:w w:val="90"/>
                <w:sz w:val="18"/>
              </w:rPr>
              <w:t>293,622^</w:t>
            </w:r>
          </w:p>
        </w:tc>
        <w:tc>
          <w:tcPr>
            <w:tcW w:w="1373" w:type="dxa"/>
          </w:tcPr>
          <w:p w14:paraId="733036DD" w14:textId="77777777" w:rsidR="00BB3697" w:rsidRDefault="00BB3697" w:rsidP="00BB3697">
            <w:pPr>
              <w:pStyle w:val="TableParagraph"/>
              <w:spacing w:line="174" w:lineRule="exact"/>
              <w:ind w:right="349"/>
              <w:rPr>
                <w:sz w:val="18"/>
              </w:rPr>
            </w:pPr>
            <w:r>
              <w:rPr>
                <w:w w:val="85"/>
                <w:sz w:val="18"/>
              </w:rPr>
              <w:t>172,717</w:t>
            </w:r>
          </w:p>
        </w:tc>
        <w:tc>
          <w:tcPr>
            <w:tcW w:w="1442" w:type="dxa"/>
          </w:tcPr>
          <w:p w14:paraId="1BB5A689" w14:textId="77777777" w:rsidR="00BB3697" w:rsidRDefault="00BB3697" w:rsidP="00BB3697">
            <w:pPr>
              <w:pStyle w:val="TableParagraph"/>
              <w:spacing w:line="174" w:lineRule="exact"/>
              <w:ind w:right="351"/>
              <w:rPr>
                <w:sz w:val="18"/>
              </w:rPr>
            </w:pPr>
            <w:r>
              <w:rPr>
                <w:w w:val="85"/>
                <w:sz w:val="18"/>
              </w:rPr>
              <w:t>570,987</w:t>
            </w:r>
          </w:p>
        </w:tc>
        <w:tc>
          <w:tcPr>
            <w:tcW w:w="1440" w:type="dxa"/>
          </w:tcPr>
          <w:p w14:paraId="22C29F20" w14:textId="77777777" w:rsidR="00BB3697" w:rsidRDefault="00BB3697" w:rsidP="00BB3697">
            <w:pPr>
              <w:pStyle w:val="TableParagraph"/>
              <w:spacing w:line="174" w:lineRule="exact"/>
              <w:ind w:right="351"/>
              <w:rPr>
                <w:sz w:val="18"/>
              </w:rPr>
            </w:pPr>
            <w:r>
              <w:rPr>
                <w:w w:val="85"/>
                <w:sz w:val="18"/>
              </w:rPr>
              <w:t>212,841</w:t>
            </w:r>
          </w:p>
        </w:tc>
        <w:tc>
          <w:tcPr>
            <w:tcW w:w="1206" w:type="dxa"/>
          </w:tcPr>
          <w:p w14:paraId="1F5F61CC" w14:textId="77777777" w:rsidR="00BB3697" w:rsidRDefault="00BB3697" w:rsidP="00BB3697">
            <w:pPr>
              <w:pStyle w:val="TableParagraph"/>
              <w:spacing w:line="174" w:lineRule="exact"/>
              <w:ind w:right="117"/>
              <w:rPr>
                <w:sz w:val="18"/>
              </w:rPr>
            </w:pPr>
            <w:r>
              <w:rPr>
                <w:w w:val="85"/>
                <w:sz w:val="18"/>
              </w:rPr>
              <w:t>78,741</w:t>
            </w:r>
          </w:p>
        </w:tc>
        <w:tc>
          <w:tcPr>
            <w:tcW w:w="1317" w:type="dxa"/>
          </w:tcPr>
          <w:p w14:paraId="29379A6A" w14:textId="77777777" w:rsidR="00BB3697" w:rsidRDefault="00BB3697" w:rsidP="00BB3697">
            <w:pPr>
              <w:pStyle w:val="TableParagraph"/>
              <w:spacing w:line="174" w:lineRule="exact"/>
              <w:ind w:right="-15"/>
              <w:rPr>
                <w:sz w:val="18"/>
              </w:rPr>
            </w:pPr>
            <w:r>
              <w:rPr>
                <w:w w:val="85"/>
                <w:sz w:val="18"/>
              </w:rPr>
              <w:t>862,570</w:t>
            </w:r>
          </w:p>
        </w:tc>
      </w:tr>
      <w:tr w:rsidR="00BB3697" w14:paraId="6A37AC2E" w14:textId="77777777" w:rsidTr="00BB3697">
        <w:trPr>
          <w:trHeight w:val="199"/>
        </w:trPr>
        <w:tc>
          <w:tcPr>
            <w:tcW w:w="488" w:type="dxa"/>
          </w:tcPr>
          <w:p w14:paraId="05345BE2" w14:textId="77777777" w:rsidR="00BB3697" w:rsidRDefault="00BB3697" w:rsidP="00BB3697">
            <w:pPr>
              <w:pStyle w:val="TableParagraph"/>
              <w:spacing w:line="174" w:lineRule="exact"/>
              <w:ind w:right="29"/>
              <w:jc w:val="center"/>
              <w:rPr>
                <w:sz w:val="18"/>
              </w:rPr>
            </w:pPr>
            <w:r>
              <w:rPr>
                <w:w w:val="90"/>
                <w:sz w:val="18"/>
              </w:rPr>
              <w:t>2011‡</w:t>
            </w:r>
          </w:p>
        </w:tc>
        <w:tc>
          <w:tcPr>
            <w:tcW w:w="1008" w:type="dxa"/>
          </w:tcPr>
          <w:p w14:paraId="44B59902" w14:textId="77777777" w:rsidR="00BB3697" w:rsidRDefault="00BB3697" w:rsidP="00BB3697">
            <w:pPr>
              <w:pStyle w:val="TableParagraph"/>
              <w:spacing w:line="174" w:lineRule="exact"/>
              <w:ind w:right="49"/>
              <w:rPr>
                <w:sz w:val="18"/>
              </w:rPr>
            </w:pPr>
            <w:r>
              <w:rPr>
                <w:w w:val="85"/>
                <w:sz w:val="18"/>
              </w:rPr>
              <w:t>127,455</w:t>
            </w:r>
          </w:p>
        </w:tc>
        <w:tc>
          <w:tcPr>
            <w:tcW w:w="1567" w:type="dxa"/>
          </w:tcPr>
          <w:p w14:paraId="05BBCC81" w14:textId="77777777" w:rsidR="00BB3697" w:rsidRDefault="00BB3697" w:rsidP="00BB3697">
            <w:pPr>
              <w:pStyle w:val="TableParagraph"/>
              <w:spacing w:line="174" w:lineRule="exact"/>
              <w:ind w:right="96"/>
              <w:rPr>
                <w:sz w:val="18"/>
              </w:rPr>
            </w:pPr>
            <w:r>
              <w:rPr>
                <w:w w:val="90"/>
                <w:sz w:val="18"/>
              </w:rPr>
              <w:t>334,895^</w:t>
            </w:r>
          </w:p>
        </w:tc>
        <w:tc>
          <w:tcPr>
            <w:tcW w:w="1373" w:type="dxa"/>
          </w:tcPr>
          <w:p w14:paraId="10A11E20" w14:textId="77777777" w:rsidR="00BB3697" w:rsidRDefault="00BB3697" w:rsidP="00BB3697">
            <w:pPr>
              <w:pStyle w:val="TableParagraph"/>
              <w:spacing w:line="174" w:lineRule="exact"/>
              <w:ind w:right="349"/>
              <w:rPr>
                <w:sz w:val="18"/>
              </w:rPr>
            </w:pPr>
            <w:r>
              <w:rPr>
                <w:w w:val="85"/>
                <w:sz w:val="18"/>
              </w:rPr>
              <w:t>171,647</w:t>
            </w:r>
          </w:p>
        </w:tc>
        <w:tc>
          <w:tcPr>
            <w:tcW w:w="1442" w:type="dxa"/>
          </w:tcPr>
          <w:p w14:paraId="100D5A04" w14:textId="77777777" w:rsidR="00BB3697" w:rsidRDefault="00BB3697" w:rsidP="00BB3697">
            <w:pPr>
              <w:pStyle w:val="TableParagraph"/>
              <w:spacing w:line="174" w:lineRule="exact"/>
              <w:ind w:right="351"/>
              <w:rPr>
                <w:sz w:val="18"/>
              </w:rPr>
            </w:pPr>
            <w:r>
              <w:rPr>
                <w:w w:val="85"/>
                <w:sz w:val="18"/>
              </w:rPr>
              <w:t>633,997</w:t>
            </w:r>
          </w:p>
        </w:tc>
        <w:tc>
          <w:tcPr>
            <w:tcW w:w="1440" w:type="dxa"/>
          </w:tcPr>
          <w:p w14:paraId="6B42FB41" w14:textId="77777777" w:rsidR="00BB3697" w:rsidRDefault="00BB3697" w:rsidP="00BB3697">
            <w:pPr>
              <w:pStyle w:val="TableParagraph"/>
              <w:spacing w:line="174" w:lineRule="exact"/>
              <w:ind w:right="351"/>
              <w:rPr>
                <w:sz w:val="18"/>
              </w:rPr>
            </w:pPr>
            <w:r>
              <w:rPr>
                <w:w w:val="85"/>
                <w:sz w:val="18"/>
              </w:rPr>
              <w:t>221,007</w:t>
            </w:r>
          </w:p>
        </w:tc>
        <w:tc>
          <w:tcPr>
            <w:tcW w:w="1206" w:type="dxa"/>
          </w:tcPr>
          <w:p w14:paraId="03ADE879" w14:textId="77777777" w:rsidR="00BB3697" w:rsidRDefault="00BB3697" w:rsidP="00BB3697">
            <w:pPr>
              <w:pStyle w:val="TableParagraph"/>
              <w:spacing w:line="174" w:lineRule="exact"/>
              <w:ind w:right="117"/>
              <w:rPr>
                <w:sz w:val="18"/>
              </w:rPr>
            </w:pPr>
            <w:r>
              <w:rPr>
                <w:w w:val="85"/>
                <w:sz w:val="18"/>
              </w:rPr>
              <w:t>60,332</w:t>
            </w:r>
          </w:p>
        </w:tc>
        <w:tc>
          <w:tcPr>
            <w:tcW w:w="1317" w:type="dxa"/>
          </w:tcPr>
          <w:p w14:paraId="41BC272C" w14:textId="77777777" w:rsidR="00BB3697" w:rsidRDefault="00BB3697" w:rsidP="00BB3697">
            <w:pPr>
              <w:pStyle w:val="TableParagraph"/>
              <w:spacing w:line="174" w:lineRule="exact"/>
              <w:ind w:right="-15"/>
              <w:rPr>
                <w:sz w:val="18"/>
              </w:rPr>
            </w:pPr>
            <w:r>
              <w:rPr>
                <w:w w:val="85"/>
                <w:sz w:val="18"/>
              </w:rPr>
              <w:t>915,336</w:t>
            </w:r>
          </w:p>
        </w:tc>
      </w:tr>
      <w:tr w:rsidR="00BB3697" w14:paraId="13E34D58" w14:textId="77777777" w:rsidTr="00BB3697">
        <w:trPr>
          <w:trHeight w:val="199"/>
        </w:trPr>
        <w:tc>
          <w:tcPr>
            <w:tcW w:w="488" w:type="dxa"/>
          </w:tcPr>
          <w:p w14:paraId="74D561CF" w14:textId="77777777" w:rsidR="00BB3697" w:rsidRDefault="00BB3697" w:rsidP="00BB3697">
            <w:pPr>
              <w:pStyle w:val="TableParagraph"/>
              <w:spacing w:line="174" w:lineRule="exact"/>
              <w:ind w:right="29"/>
              <w:jc w:val="center"/>
              <w:rPr>
                <w:sz w:val="18"/>
              </w:rPr>
            </w:pPr>
            <w:r>
              <w:rPr>
                <w:w w:val="90"/>
                <w:sz w:val="18"/>
              </w:rPr>
              <w:t>2012‡</w:t>
            </w:r>
          </w:p>
        </w:tc>
        <w:tc>
          <w:tcPr>
            <w:tcW w:w="1008" w:type="dxa"/>
          </w:tcPr>
          <w:p w14:paraId="39164121" w14:textId="77777777" w:rsidR="00BB3697" w:rsidRDefault="00BB3697" w:rsidP="00BB3697">
            <w:pPr>
              <w:pStyle w:val="TableParagraph"/>
              <w:spacing w:line="174" w:lineRule="exact"/>
              <w:ind w:right="49"/>
              <w:rPr>
                <w:sz w:val="18"/>
              </w:rPr>
            </w:pPr>
            <w:r>
              <w:rPr>
                <w:w w:val="85"/>
                <w:sz w:val="18"/>
              </w:rPr>
              <w:t>135,392</w:t>
            </w:r>
          </w:p>
        </w:tc>
        <w:tc>
          <w:tcPr>
            <w:tcW w:w="1567" w:type="dxa"/>
          </w:tcPr>
          <w:p w14:paraId="25CD5D71" w14:textId="77777777" w:rsidR="00BB3697" w:rsidRDefault="00BB3697" w:rsidP="00BB3697">
            <w:pPr>
              <w:pStyle w:val="TableParagraph"/>
              <w:spacing w:line="174" w:lineRule="exact"/>
              <w:ind w:right="96"/>
              <w:rPr>
                <w:sz w:val="18"/>
              </w:rPr>
            </w:pPr>
            <w:r>
              <w:rPr>
                <w:w w:val="90"/>
                <w:sz w:val="18"/>
              </w:rPr>
              <w:t>348,095^</w:t>
            </w:r>
          </w:p>
        </w:tc>
        <w:tc>
          <w:tcPr>
            <w:tcW w:w="1373" w:type="dxa"/>
          </w:tcPr>
          <w:p w14:paraId="52867258" w14:textId="77777777" w:rsidR="00BB3697" w:rsidRDefault="00BB3697" w:rsidP="00BB3697">
            <w:pPr>
              <w:pStyle w:val="TableParagraph"/>
              <w:spacing w:line="174" w:lineRule="exact"/>
              <w:ind w:right="349"/>
              <w:rPr>
                <w:sz w:val="18"/>
              </w:rPr>
            </w:pPr>
            <w:r>
              <w:rPr>
                <w:w w:val="85"/>
                <w:sz w:val="18"/>
              </w:rPr>
              <w:t>172,300</w:t>
            </w:r>
          </w:p>
        </w:tc>
        <w:tc>
          <w:tcPr>
            <w:tcW w:w="1442" w:type="dxa"/>
          </w:tcPr>
          <w:p w14:paraId="0ADD7FF3" w14:textId="77777777" w:rsidR="00BB3697" w:rsidRDefault="00BB3697" w:rsidP="00BB3697">
            <w:pPr>
              <w:pStyle w:val="TableParagraph"/>
              <w:spacing w:line="174" w:lineRule="exact"/>
              <w:ind w:right="351"/>
              <w:rPr>
                <w:sz w:val="18"/>
              </w:rPr>
            </w:pPr>
            <w:r>
              <w:rPr>
                <w:w w:val="85"/>
                <w:sz w:val="18"/>
              </w:rPr>
              <w:t>655,788</w:t>
            </w:r>
          </w:p>
        </w:tc>
        <w:tc>
          <w:tcPr>
            <w:tcW w:w="1440" w:type="dxa"/>
          </w:tcPr>
          <w:p w14:paraId="6E8248EB" w14:textId="77777777" w:rsidR="00BB3697" w:rsidRDefault="00BB3697" w:rsidP="00BB3697">
            <w:pPr>
              <w:pStyle w:val="TableParagraph"/>
              <w:spacing w:line="174" w:lineRule="exact"/>
              <w:ind w:right="351"/>
              <w:rPr>
                <w:sz w:val="18"/>
              </w:rPr>
            </w:pPr>
            <w:r>
              <w:rPr>
                <w:w w:val="85"/>
                <w:sz w:val="18"/>
              </w:rPr>
              <w:t>228,084</w:t>
            </w:r>
          </w:p>
        </w:tc>
        <w:tc>
          <w:tcPr>
            <w:tcW w:w="1206" w:type="dxa"/>
          </w:tcPr>
          <w:p w14:paraId="17344FB1" w14:textId="77777777" w:rsidR="00BB3697" w:rsidRDefault="00BB3697" w:rsidP="00BB3697">
            <w:pPr>
              <w:pStyle w:val="TableParagraph"/>
              <w:spacing w:line="174" w:lineRule="exact"/>
              <w:ind w:right="117"/>
              <w:rPr>
                <w:sz w:val="18"/>
              </w:rPr>
            </w:pPr>
            <w:r>
              <w:rPr>
                <w:w w:val="85"/>
                <w:sz w:val="18"/>
              </w:rPr>
              <w:t>68,483</w:t>
            </w:r>
          </w:p>
        </w:tc>
        <w:tc>
          <w:tcPr>
            <w:tcW w:w="1317" w:type="dxa"/>
          </w:tcPr>
          <w:p w14:paraId="4CE1F791" w14:textId="77777777" w:rsidR="00BB3697" w:rsidRDefault="00BB3697" w:rsidP="00BB3697">
            <w:pPr>
              <w:pStyle w:val="TableParagraph"/>
              <w:spacing w:line="174" w:lineRule="exact"/>
              <w:ind w:right="-15"/>
              <w:rPr>
                <w:sz w:val="18"/>
              </w:rPr>
            </w:pPr>
            <w:r>
              <w:rPr>
                <w:w w:val="85"/>
                <w:sz w:val="18"/>
              </w:rPr>
              <w:t>952,355</w:t>
            </w:r>
          </w:p>
        </w:tc>
      </w:tr>
      <w:tr w:rsidR="00BB3697" w14:paraId="3D185E58" w14:textId="77777777" w:rsidTr="00BB3697">
        <w:trPr>
          <w:trHeight w:val="199"/>
        </w:trPr>
        <w:tc>
          <w:tcPr>
            <w:tcW w:w="488" w:type="dxa"/>
          </w:tcPr>
          <w:p w14:paraId="121AF061" w14:textId="77777777" w:rsidR="00BB3697" w:rsidRDefault="00BB3697" w:rsidP="00BB3697">
            <w:pPr>
              <w:pStyle w:val="TableParagraph"/>
              <w:spacing w:line="174" w:lineRule="exact"/>
              <w:ind w:right="29"/>
              <w:jc w:val="center"/>
              <w:rPr>
                <w:sz w:val="18"/>
              </w:rPr>
            </w:pPr>
            <w:r>
              <w:rPr>
                <w:w w:val="90"/>
                <w:sz w:val="18"/>
              </w:rPr>
              <w:t>2013‡</w:t>
            </w:r>
          </w:p>
        </w:tc>
        <w:tc>
          <w:tcPr>
            <w:tcW w:w="1008" w:type="dxa"/>
          </w:tcPr>
          <w:p w14:paraId="2E8470B0" w14:textId="77777777" w:rsidR="00BB3697" w:rsidRDefault="00BB3697" w:rsidP="00BB3697">
            <w:pPr>
              <w:pStyle w:val="TableParagraph"/>
              <w:spacing w:line="174" w:lineRule="exact"/>
              <w:ind w:right="49"/>
              <w:rPr>
                <w:sz w:val="18"/>
              </w:rPr>
            </w:pPr>
            <w:r>
              <w:rPr>
                <w:w w:val="85"/>
                <w:sz w:val="18"/>
              </w:rPr>
              <w:t>130,582</w:t>
            </w:r>
          </w:p>
        </w:tc>
        <w:tc>
          <w:tcPr>
            <w:tcW w:w="1567" w:type="dxa"/>
          </w:tcPr>
          <w:p w14:paraId="29E3D34D" w14:textId="77777777" w:rsidR="00BB3697" w:rsidRDefault="00BB3697" w:rsidP="00BB3697">
            <w:pPr>
              <w:pStyle w:val="TableParagraph"/>
              <w:spacing w:line="174" w:lineRule="exact"/>
              <w:ind w:right="96"/>
              <w:rPr>
                <w:sz w:val="18"/>
              </w:rPr>
            </w:pPr>
            <w:r>
              <w:rPr>
                <w:w w:val="90"/>
                <w:sz w:val="18"/>
              </w:rPr>
              <w:t>287,669^</w:t>
            </w:r>
          </w:p>
        </w:tc>
        <w:tc>
          <w:tcPr>
            <w:tcW w:w="1373" w:type="dxa"/>
          </w:tcPr>
          <w:p w14:paraId="242DEFC4" w14:textId="77777777" w:rsidR="00BB3697" w:rsidRDefault="00BB3697" w:rsidP="00BB3697">
            <w:pPr>
              <w:pStyle w:val="TableParagraph"/>
              <w:spacing w:line="174" w:lineRule="exact"/>
              <w:ind w:right="349"/>
              <w:rPr>
                <w:sz w:val="18"/>
              </w:rPr>
            </w:pPr>
            <w:r>
              <w:rPr>
                <w:w w:val="85"/>
                <w:sz w:val="18"/>
              </w:rPr>
              <w:t>175,084</w:t>
            </w:r>
          </w:p>
        </w:tc>
        <w:tc>
          <w:tcPr>
            <w:tcW w:w="1442" w:type="dxa"/>
          </w:tcPr>
          <w:p w14:paraId="1153EDED" w14:textId="77777777" w:rsidR="00BB3697" w:rsidRDefault="00BB3697" w:rsidP="00BB3697">
            <w:pPr>
              <w:pStyle w:val="TableParagraph"/>
              <w:spacing w:line="174" w:lineRule="exact"/>
              <w:ind w:right="351"/>
              <w:rPr>
                <w:sz w:val="18"/>
              </w:rPr>
            </w:pPr>
            <w:r>
              <w:rPr>
                <w:w w:val="85"/>
                <w:sz w:val="18"/>
              </w:rPr>
              <w:t>593,335</w:t>
            </w:r>
          </w:p>
        </w:tc>
        <w:tc>
          <w:tcPr>
            <w:tcW w:w="1440" w:type="dxa"/>
          </w:tcPr>
          <w:p w14:paraId="5BDB47A8" w14:textId="77777777" w:rsidR="00BB3697" w:rsidRDefault="00BB3697" w:rsidP="00BB3697">
            <w:pPr>
              <w:pStyle w:val="TableParagraph"/>
              <w:spacing w:line="174" w:lineRule="exact"/>
              <w:ind w:right="351"/>
              <w:rPr>
                <w:sz w:val="18"/>
              </w:rPr>
            </w:pPr>
            <w:r>
              <w:rPr>
                <w:w w:val="85"/>
                <w:sz w:val="18"/>
              </w:rPr>
              <w:t>237,995</w:t>
            </w:r>
          </w:p>
        </w:tc>
        <w:tc>
          <w:tcPr>
            <w:tcW w:w="1206" w:type="dxa"/>
          </w:tcPr>
          <w:p w14:paraId="0658D878" w14:textId="77777777" w:rsidR="00BB3697" w:rsidRDefault="00BB3697" w:rsidP="00BB3697">
            <w:pPr>
              <w:pStyle w:val="TableParagraph"/>
              <w:spacing w:line="174" w:lineRule="exact"/>
              <w:ind w:right="117"/>
              <w:rPr>
                <w:sz w:val="18"/>
              </w:rPr>
            </w:pPr>
            <w:r>
              <w:rPr>
                <w:w w:val="85"/>
                <w:sz w:val="18"/>
              </w:rPr>
              <w:t>75,397</w:t>
            </w:r>
          </w:p>
        </w:tc>
        <w:tc>
          <w:tcPr>
            <w:tcW w:w="1317" w:type="dxa"/>
          </w:tcPr>
          <w:p w14:paraId="19751E4E" w14:textId="77777777" w:rsidR="00BB3697" w:rsidRDefault="00BB3697" w:rsidP="00BB3697">
            <w:pPr>
              <w:pStyle w:val="TableParagraph"/>
              <w:spacing w:line="174" w:lineRule="exact"/>
              <w:ind w:right="-15"/>
              <w:rPr>
                <w:sz w:val="18"/>
              </w:rPr>
            </w:pPr>
            <w:r>
              <w:rPr>
                <w:w w:val="85"/>
                <w:sz w:val="18"/>
              </w:rPr>
              <w:t>906,727</w:t>
            </w:r>
          </w:p>
        </w:tc>
      </w:tr>
      <w:tr w:rsidR="00BB3697" w14:paraId="424D67F5" w14:textId="77777777" w:rsidTr="00BB3697">
        <w:trPr>
          <w:trHeight w:val="199"/>
        </w:trPr>
        <w:tc>
          <w:tcPr>
            <w:tcW w:w="488" w:type="dxa"/>
          </w:tcPr>
          <w:p w14:paraId="6AE81ECC" w14:textId="77777777" w:rsidR="00BB3697" w:rsidRDefault="00BB3697" w:rsidP="00BB3697">
            <w:pPr>
              <w:pStyle w:val="TableParagraph"/>
              <w:spacing w:line="174" w:lineRule="exact"/>
              <w:ind w:right="29"/>
              <w:jc w:val="center"/>
              <w:rPr>
                <w:sz w:val="18"/>
              </w:rPr>
            </w:pPr>
            <w:r>
              <w:rPr>
                <w:w w:val="90"/>
                <w:sz w:val="18"/>
              </w:rPr>
              <w:t>2014‡</w:t>
            </w:r>
          </w:p>
        </w:tc>
        <w:tc>
          <w:tcPr>
            <w:tcW w:w="1008" w:type="dxa"/>
          </w:tcPr>
          <w:p w14:paraId="65F2673A" w14:textId="77777777" w:rsidR="00BB3697" w:rsidRDefault="00BB3697" w:rsidP="00BB3697">
            <w:pPr>
              <w:pStyle w:val="TableParagraph"/>
              <w:spacing w:line="174" w:lineRule="exact"/>
              <w:ind w:right="49"/>
              <w:rPr>
                <w:sz w:val="18"/>
              </w:rPr>
            </w:pPr>
            <w:r>
              <w:rPr>
                <w:w w:val="85"/>
                <w:sz w:val="18"/>
              </w:rPr>
              <w:t>138,308</w:t>
            </w:r>
          </w:p>
        </w:tc>
        <w:tc>
          <w:tcPr>
            <w:tcW w:w="1567" w:type="dxa"/>
          </w:tcPr>
          <w:p w14:paraId="1F6F044C" w14:textId="77777777" w:rsidR="00BB3697" w:rsidRDefault="00BB3697" w:rsidP="00BB3697">
            <w:pPr>
              <w:pStyle w:val="TableParagraph"/>
              <w:spacing w:line="174" w:lineRule="exact"/>
              <w:ind w:right="96"/>
              <w:rPr>
                <w:sz w:val="18"/>
              </w:rPr>
            </w:pPr>
            <w:r>
              <w:rPr>
                <w:w w:val="90"/>
                <w:sz w:val="18"/>
              </w:rPr>
              <w:t>361,586^</w:t>
            </w:r>
          </w:p>
        </w:tc>
        <w:tc>
          <w:tcPr>
            <w:tcW w:w="1373" w:type="dxa"/>
          </w:tcPr>
          <w:p w14:paraId="0104A47D" w14:textId="77777777" w:rsidR="00BB3697" w:rsidRDefault="00BB3697" w:rsidP="00BB3697">
            <w:pPr>
              <w:pStyle w:val="TableParagraph"/>
              <w:spacing w:line="174" w:lineRule="exact"/>
              <w:ind w:right="349"/>
              <w:rPr>
                <w:sz w:val="18"/>
              </w:rPr>
            </w:pPr>
            <w:r>
              <w:rPr>
                <w:w w:val="85"/>
                <w:sz w:val="18"/>
              </w:rPr>
              <w:t>158,391</w:t>
            </w:r>
          </w:p>
        </w:tc>
        <w:tc>
          <w:tcPr>
            <w:tcW w:w="1442" w:type="dxa"/>
          </w:tcPr>
          <w:p w14:paraId="2A2710D3" w14:textId="77777777" w:rsidR="00BB3697" w:rsidRDefault="00BB3697" w:rsidP="00BB3697">
            <w:pPr>
              <w:pStyle w:val="TableParagraph"/>
              <w:spacing w:line="174" w:lineRule="exact"/>
              <w:ind w:right="351"/>
              <w:rPr>
                <w:sz w:val="18"/>
              </w:rPr>
            </w:pPr>
            <w:r>
              <w:rPr>
                <w:w w:val="85"/>
                <w:sz w:val="18"/>
              </w:rPr>
              <w:t>658,285</w:t>
            </w:r>
          </w:p>
        </w:tc>
        <w:tc>
          <w:tcPr>
            <w:tcW w:w="1440" w:type="dxa"/>
          </w:tcPr>
          <w:p w14:paraId="37BD3816" w14:textId="77777777" w:rsidR="00BB3697" w:rsidRDefault="00BB3697" w:rsidP="00BB3697">
            <w:pPr>
              <w:pStyle w:val="TableParagraph"/>
              <w:spacing w:line="174" w:lineRule="exact"/>
              <w:ind w:right="351"/>
              <w:rPr>
                <w:sz w:val="18"/>
              </w:rPr>
            </w:pPr>
            <w:r>
              <w:rPr>
                <w:w w:val="85"/>
                <w:sz w:val="18"/>
              </w:rPr>
              <w:t>267,486</w:t>
            </w:r>
          </w:p>
        </w:tc>
        <w:tc>
          <w:tcPr>
            <w:tcW w:w="1206" w:type="dxa"/>
          </w:tcPr>
          <w:p w14:paraId="711D6344" w14:textId="77777777" w:rsidR="00BB3697" w:rsidRDefault="00BB3697" w:rsidP="00BB3697">
            <w:pPr>
              <w:pStyle w:val="TableParagraph"/>
              <w:spacing w:line="174" w:lineRule="exact"/>
              <w:ind w:right="117"/>
              <w:rPr>
                <w:sz w:val="18"/>
              </w:rPr>
            </w:pPr>
            <w:r>
              <w:rPr>
                <w:w w:val="85"/>
                <w:sz w:val="18"/>
              </w:rPr>
              <w:t>73,579</w:t>
            </w:r>
          </w:p>
        </w:tc>
        <w:tc>
          <w:tcPr>
            <w:tcW w:w="1317" w:type="dxa"/>
          </w:tcPr>
          <w:p w14:paraId="0F7623F0" w14:textId="77777777" w:rsidR="00BB3697" w:rsidRDefault="00BB3697" w:rsidP="00BB3697">
            <w:pPr>
              <w:pStyle w:val="TableParagraph"/>
              <w:spacing w:line="174" w:lineRule="exact"/>
              <w:ind w:right="-15"/>
              <w:rPr>
                <w:sz w:val="18"/>
              </w:rPr>
            </w:pPr>
            <w:r>
              <w:rPr>
                <w:w w:val="85"/>
                <w:sz w:val="18"/>
              </w:rPr>
              <w:t>999,351</w:t>
            </w:r>
          </w:p>
        </w:tc>
      </w:tr>
      <w:tr w:rsidR="00BB3697" w14:paraId="0FD10C9F" w14:textId="77777777" w:rsidTr="00BB3697">
        <w:trPr>
          <w:trHeight w:val="199"/>
        </w:trPr>
        <w:tc>
          <w:tcPr>
            <w:tcW w:w="488" w:type="dxa"/>
          </w:tcPr>
          <w:p w14:paraId="2E99FD91" w14:textId="77777777" w:rsidR="00BB3697" w:rsidRDefault="00BB3697" w:rsidP="00BB3697">
            <w:pPr>
              <w:pStyle w:val="TableParagraph"/>
              <w:spacing w:line="174" w:lineRule="exact"/>
              <w:ind w:right="29"/>
              <w:jc w:val="center"/>
              <w:rPr>
                <w:sz w:val="18"/>
              </w:rPr>
            </w:pPr>
            <w:r>
              <w:rPr>
                <w:w w:val="90"/>
                <w:sz w:val="18"/>
              </w:rPr>
              <w:t>2015‡</w:t>
            </w:r>
          </w:p>
        </w:tc>
        <w:tc>
          <w:tcPr>
            <w:tcW w:w="1008" w:type="dxa"/>
          </w:tcPr>
          <w:p w14:paraId="64A17C2A" w14:textId="77777777" w:rsidR="00BB3697" w:rsidRDefault="00BB3697" w:rsidP="00BB3697">
            <w:pPr>
              <w:pStyle w:val="TableParagraph"/>
              <w:spacing w:line="174" w:lineRule="exact"/>
              <w:ind w:right="49"/>
              <w:rPr>
                <w:sz w:val="18"/>
              </w:rPr>
            </w:pPr>
            <w:r>
              <w:rPr>
                <w:w w:val="85"/>
                <w:sz w:val="18"/>
              </w:rPr>
              <w:t>155,866</w:t>
            </w:r>
          </w:p>
        </w:tc>
        <w:tc>
          <w:tcPr>
            <w:tcW w:w="1567" w:type="dxa"/>
          </w:tcPr>
          <w:p w14:paraId="222544F4" w14:textId="77777777" w:rsidR="00BB3697" w:rsidRDefault="00BB3697" w:rsidP="00BB3697">
            <w:pPr>
              <w:pStyle w:val="TableParagraph"/>
              <w:spacing w:line="174" w:lineRule="exact"/>
              <w:ind w:right="96"/>
              <w:rPr>
                <w:sz w:val="18"/>
              </w:rPr>
            </w:pPr>
            <w:r>
              <w:rPr>
                <w:w w:val="90"/>
                <w:sz w:val="18"/>
              </w:rPr>
              <w:t>333,016^</w:t>
            </w:r>
          </w:p>
        </w:tc>
        <w:tc>
          <w:tcPr>
            <w:tcW w:w="1373" w:type="dxa"/>
          </w:tcPr>
          <w:p w14:paraId="0AD31B7C" w14:textId="77777777" w:rsidR="00BB3697" w:rsidRDefault="00BB3697" w:rsidP="00BB3697">
            <w:pPr>
              <w:pStyle w:val="TableParagraph"/>
              <w:spacing w:line="174" w:lineRule="exact"/>
              <w:ind w:right="349"/>
              <w:rPr>
                <w:sz w:val="18"/>
              </w:rPr>
            </w:pPr>
            <w:r>
              <w:rPr>
                <w:w w:val="85"/>
                <w:sz w:val="18"/>
              </w:rPr>
              <w:t>159,855</w:t>
            </w:r>
          </w:p>
        </w:tc>
        <w:tc>
          <w:tcPr>
            <w:tcW w:w="1442" w:type="dxa"/>
          </w:tcPr>
          <w:p w14:paraId="5FD22B87" w14:textId="77777777" w:rsidR="00BB3697" w:rsidRDefault="00BB3697" w:rsidP="00BB3697">
            <w:pPr>
              <w:pStyle w:val="TableParagraph"/>
              <w:spacing w:line="174" w:lineRule="exact"/>
              <w:ind w:right="351"/>
              <w:rPr>
                <w:sz w:val="18"/>
              </w:rPr>
            </w:pPr>
            <w:r>
              <w:rPr>
                <w:w w:val="85"/>
                <w:sz w:val="18"/>
              </w:rPr>
              <w:t>648,737</w:t>
            </w:r>
          </w:p>
        </w:tc>
        <w:tc>
          <w:tcPr>
            <w:tcW w:w="1440" w:type="dxa"/>
          </w:tcPr>
          <w:p w14:paraId="1CDCBED3" w14:textId="77777777" w:rsidR="00BB3697" w:rsidRDefault="00BB3697" w:rsidP="00BB3697">
            <w:pPr>
              <w:pStyle w:val="TableParagraph"/>
              <w:spacing w:line="174" w:lineRule="exact"/>
              <w:ind w:right="351"/>
              <w:rPr>
                <w:sz w:val="18"/>
              </w:rPr>
            </w:pPr>
            <w:r>
              <w:rPr>
                <w:w w:val="85"/>
                <w:sz w:val="18"/>
              </w:rPr>
              <w:t>289,894</w:t>
            </w:r>
          </w:p>
        </w:tc>
        <w:tc>
          <w:tcPr>
            <w:tcW w:w="1206" w:type="dxa"/>
          </w:tcPr>
          <w:p w14:paraId="5B9163E4" w14:textId="77777777" w:rsidR="00BB3697" w:rsidRDefault="00BB3697" w:rsidP="00BB3697">
            <w:pPr>
              <w:pStyle w:val="TableParagraph"/>
              <w:spacing w:line="174" w:lineRule="exact"/>
              <w:ind w:right="117"/>
              <w:rPr>
                <w:sz w:val="18"/>
              </w:rPr>
            </w:pPr>
            <w:r>
              <w:rPr>
                <w:w w:val="85"/>
                <w:sz w:val="18"/>
              </w:rPr>
              <w:t>126,080</w:t>
            </w:r>
          </w:p>
        </w:tc>
        <w:tc>
          <w:tcPr>
            <w:tcW w:w="1317" w:type="dxa"/>
          </w:tcPr>
          <w:p w14:paraId="73B2075A" w14:textId="77777777" w:rsidR="00BB3697" w:rsidRDefault="00BB3697" w:rsidP="00BB3697">
            <w:pPr>
              <w:pStyle w:val="TableParagraph"/>
              <w:spacing w:line="174" w:lineRule="exact"/>
              <w:ind w:right="-15"/>
              <w:rPr>
                <w:sz w:val="18"/>
              </w:rPr>
            </w:pPr>
            <w:r>
              <w:rPr>
                <w:w w:val="85"/>
                <w:sz w:val="18"/>
              </w:rPr>
              <w:t>1,064,712</w:t>
            </w:r>
          </w:p>
        </w:tc>
      </w:tr>
      <w:tr w:rsidR="00BB3697" w14:paraId="0112DD88" w14:textId="77777777" w:rsidTr="00BB3697">
        <w:trPr>
          <w:trHeight w:val="209"/>
        </w:trPr>
        <w:tc>
          <w:tcPr>
            <w:tcW w:w="488" w:type="dxa"/>
          </w:tcPr>
          <w:p w14:paraId="61DDEC3A" w14:textId="77777777" w:rsidR="00BB3697" w:rsidRDefault="00BB3697" w:rsidP="00BB3697">
            <w:pPr>
              <w:pStyle w:val="TableParagraph"/>
              <w:spacing w:line="174" w:lineRule="exact"/>
              <w:ind w:right="29"/>
              <w:jc w:val="center"/>
              <w:rPr>
                <w:sz w:val="18"/>
              </w:rPr>
            </w:pPr>
            <w:r>
              <w:rPr>
                <w:w w:val="90"/>
                <w:sz w:val="18"/>
              </w:rPr>
              <w:t>2016‡</w:t>
            </w:r>
          </w:p>
        </w:tc>
        <w:tc>
          <w:tcPr>
            <w:tcW w:w="1008" w:type="dxa"/>
          </w:tcPr>
          <w:p w14:paraId="19BC5D51" w14:textId="77777777" w:rsidR="00BB3697" w:rsidRDefault="00BB3697" w:rsidP="00BB3697">
            <w:pPr>
              <w:pStyle w:val="TableParagraph"/>
              <w:spacing w:line="174" w:lineRule="exact"/>
              <w:ind w:right="49"/>
              <w:rPr>
                <w:sz w:val="18"/>
              </w:rPr>
            </w:pPr>
            <w:r>
              <w:rPr>
                <w:w w:val="85"/>
                <w:sz w:val="18"/>
              </w:rPr>
              <w:t>119,334</w:t>
            </w:r>
          </w:p>
        </w:tc>
        <w:tc>
          <w:tcPr>
            <w:tcW w:w="1567" w:type="dxa"/>
          </w:tcPr>
          <w:p w14:paraId="6A54A3A5" w14:textId="77777777" w:rsidR="00BB3697" w:rsidRDefault="00BB3697" w:rsidP="00BB3697">
            <w:pPr>
              <w:pStyle w:val="TableParagraph"/>
              <w:spacing w:line="174" w:lineRule="exact"/>
              <w:ind w:right="96"/>
              <w:rPr>
                <w:sz w:val="18"/>
              </w:rPr>
            </w:pPr>
            <w:r>
              <w:rPr>
                <w:w w:val="90"/>
                <w:sz w:val="18"/>
              </w:rPr>
              <w:t>326,795^</w:t>
            </w:r>
          </w:p>
        </w:tc>
        <w:tc>
          <w:tcPr>
            <w:tcW w:w="1373" w:type="dxa"/>
          </w:tcPr>
          <w:p w14:paraId="4C16EC20" w14:textId="77777777" w:rsidR="00BB3697" w:rsidRDefault="00BB3697" w:rsidP="00BB3697">
            <w:pPr>
              <w:pStyle w:val="TableParagraph"/>
              <w:spacing w:line="174" w:lineRule="exact"/>
              <w:ind w:right="349"/>
              <w:rPr>
                <w:sz w:val="18"/>
              </w:rPr>
            </w:pPr>
            <w:r>
              <w:rPr>
                <w:w w:val="85"/>
                <w:sz w:val="18"/>
              </w:rPr>
              <w:t>164,002</w:t>
            </w:r>
          </w:p>
        </w:tc>
        <w:tc>
          <w:tcPr>
            <w:tcW w:w="1442" w:type="dxa"/>
          </w:tcPr>
          <w:p w14:paraId="266D52C8" w14:textId="77777777" w:rsidR="00BB3697" w:rsidRDefault="00BB3697" w:rsidP="00BB3697">
            <w:pPr>
              <w:pStyle w:val="TableParagraph"/>
              <w:spacing w:line="174" w:lineRule="exact"/>
              <w:ind w:right="351"/>
              <w:rPr>
                <w:sz w:val="18"/>
              </w:rPr>
            </w:pPr>
            <w:r>
              <w:rPr>
                <w:w w:val="85"/>
                <w:sz w:val="18"/>
              </w:rPr>
              <w:t>610,131</w:t>
            </w:r>
          </w:p>
        </w:tc>
        <w:tc>
          <w:tcPr>
            <w:tcW w:w="1440" w:type="dxa"/>
          </w:tcPr>
          <w:p w14:paraId="4B0D7D40" w14:textId="77777777" w:rsidR="00BB3697" w:rsidRDefault="00BB3697" w:rsidP="00BB3697">
            <w:pPr>
              <w:pStyle w:val="TableParagraph"/>
              <w:spacing w:line="174" w:lineRule="exact"/>
              <w:ind w:right="351"/>
              <w:rPr>
                <w:sz w:val="18"/>
              </w:rPr>
            </w:pPr>
            <w:r>
              <w:rPr>
                <w:w w:val="85"/>
                <w:sz w:val="18"/>
              </w:rPr>
              <w:t>279,101</w:t>
            </w:r>
          </w:p>
        </w:tc>
        <w:tc>
          <w:tcPr>
            <w:tcW w:w="1206" w:type="dxa"/>
          </w:tcPr>
          <w:p w14:paraId="5F8ADBBC" w14:textId="77777777" w:rsidR="00BB3697" w:rsidRDefault="00BB3697" w:rsidP="00BB3697">
            <w:pPr>
              <w:pStyle w:val="TableParagraph"/>
              <w:spacing w:line="174" w:lineRule="exact"/>
              <w:ind w:right="117"/>
              <w:rPr>
                <w:sz w:val="18"/>
              </w:rPr>
            </w:pPr>
            <w:r>
              <w:rPr>
                <w:w w:val="85"/>
                <w:sz w:val="18"/>
              </w:rPr>
              <w:t>96,614</w:t>
            </w:r>
          </w:p>
        </w:tc>
        <w:tc>
          <w:tcPr>
            <w:tcW w:w="1317" w:type="dxa"/>
          </w:tcPr>
          <w:p w14:paraId="6D1CB32E" w14:textId="77777777" w:rsidR="00BB3697" w:rsidRDefault="00BB3697" w:rsidP="00BB3697">
            <w:pPr>
              <w:pStyle w:val="TableParagraph"/>
              <w:spacing w:line="174" w:lineRule="exact"/>
              <w:ind w:right="-15"/>
              <w:rPr>
                <w:sz w:val="18"/>
              </w:rPr>
            </w:pPr>
            <w:r>
              <w:rPr>
                <w:w w:val="85"/>
                <w:sz w:val="18"/>
              </w:rPr>
              <w:t>985,845</w:t>
            </w:r>
          </w:p>
        </w:tc>
      </w:tr>
      <w:tr w:rsidR="00BB3697" w14:paraId="11CA4996" w14:textId="77777777" w:rsidTr="00BB3697">
        <w:trPr>
          <w:trHeight w:val="282"/>
        </w:trPr>
        <w:tc>
          <w:tcPr>
            <w:tcW w:w="488" w:type="dxa"/>
            <w:tcBorders>
              <w:bottom w:val="single" w:sz="4" w:space="0" w:color="005CAB"/>
            </w:tcBorders>
          </w:tcPr>
          <w:p w14:paraId="4BC95A96" w14:textId="77777777" w:rsidR="00BB3697" w:rsidRDefault="00BB3697" w:rsidP="00BB3697">
            <w:pPr>
              <w:pStyle w:val="TableParagraph"/>
              <w:spacing w:line="184" w:lineRule="exact"/>
              <w:ind w:right="29"/>
              <w:jc w:val="center"/>
              <w:rPr>
                <w:sz w:val="18"/>
              </w:rPr>
            </w:pPr>
            <w:r>
              <w:rPr>
                <w:w w:val="90"/>
                <w:sz w:val="18"/>
              </w:rPr>
              <w:t>2017‡</w:t>
            </w:r>
          </w:p>
        </w:tc>
        <w:tc>
          <w:tcPr>
            <w:tcW w:w="1008" w:type="dxa"/>
            <w:tcBorders>
              <w:bottom w:val="single" w:sz="4" w:space="0" w:color="005CAB"/>
            </w:tcBorders>
          </w:tcPr>
          <w:p w14:paraId="06A4FE78" w14:textId="77777777" w:rsidR="00BB3697" w:rsidRDefault="00BB3697" w:rsidP="00BB3697">
            <w:pPr>
              <w:pStyle w:val="TableParagraph"/>
              <w:spacing w:line="184" w:lineRule="exact"/>
              <w:ind w:right="49"/>
              <w:rPr>
                <w:sz w:val="18"/>
              </w:rPr>
            </w:pPr>
            <w:r>
              <w:rPr>
                <w:w w:val="85"/>
                <w:sz w:val="18"/>
              </w:rPr>
              <w:t>141,794</w:t>
            </w:r>
          </w:p>
        </w:tc>
        <w:tc>
          <w:tcPr>
            <w:tcW w:w="1567" w:type="dxa"/>
            <w:tcBorders>
              <w:bottom w:val="single" w:sz="4" w:space="0" w:color="005CAB"/>
            </w:tcBorders>
          </w:tcPr>
          <w:p w14:paraId="02C2F599" w14:textId="77777777" w:rsidR="00BB3697" w:rsidRDefault="00BB3697" w:rsidP="00BB3697">
            <w:pPr>
              <w:pStyle w:val="TableParagraph"/>
              <w:spacing w:line="184" w:lineRule="exact"/>
              <w:ind w:right="96"/>
              <w:rPr>
                <w:sz w:val="18"/>
              </w:rPr>
            </w:pPr>
            <w:r>
              <w:rPr>
                <w:w w:val="90"/>
                <w:sz w:val="18"/>
              </w:rPr>
              <w:t>294,861^</w:t>
            </w:r>
          </w:p>
        </w:tc>
        <w:tc>
          <w:tcPr>
            <w:tcW w:w="1373" w:type="dxa"/>
            <w:tcBorders>
              <w:bottom w:val="single" w:sz="4" w:space="0" w:color="005CAB"/>
            </w:tcBorders>
          </w:tcPr>
          <w:p w14:paraId="0C54A44F" w14:textId="77777777" w:rsidR="00BB3697" w:rsidRDefault="00BB3697" w:rsidP="00BB3697">
            <w:pPr>
              <w:pStyle w:val="TableParagraph"/>
              <w:spacing w:line="184" w:lineRule="exact"/>
              <w:ind w:right="349"/>
              <w:rPr>
                <w:sz w:val="18"/>
              </w:rPr>
            </w:pPr>
            <w:r>
              <w:rPr>
                <w:w w:val="85"/>
                <w:sz w:val="18"/>
              </w:rPr>
              <w:t>170,498</w:t>
            </w:r>
          </w:p>
        </w:tc>
        <w:tc>
          <w:tcPr>
            <w:tcW w:w="1442" w:type="dxa"/>
            <w:tcBorders>
              <w:bottom w:val="single" w:sz="4" w:space="0" w:color="005CAB"/>
            </w:tcBorders>
          </w:tcPr>
          <w:p w14:paraId="2630273F" w14:textId="77777777" w:rsidR="00BB3697" w:rsidRDefault="00BB3697" w:rsidP="00BB3697">
            <w:pPr>
              <w:pStyle w:val="TableParagraph"/>
              <w:spacing w:line="184" w:lineRule="exact"/>
              <w:ind w:right="351"/>
              <w:rPr>
                <w:sz w:val="18"/>
              </w:rPr>
            </w:pPr>
            <w:r>
              <w:rPr>
                <w:w w:val="85"/>
                <w:sz w:val="18"/>
              </w:rPr>
              <w:t>607,152</w:t>
            </w:r>
          </w:p>
        </w:tc>
        <w:tc>
          <w:tcPr>
            <w:tcW w:w="1440" w:type="dxa"/>
            <w:tcBorders>
              <w:bottom w:val="single" w:sz="4" w:space="0" w:color="005CAB"/>
            </w:tcBorders>
          </w:tcPr>
          <w:p w14:paraId="205E5D5E" w14:textId="77777777" w:rsidR="00BB3697" w:rsidRDefault="00BB3697" w:rsidP="00BB3697">
            <w:pPr>
              <w:pStyle w:val="TableParagraph"/>
              <w:spacing w:line="184" w:lineRule="exact"/>
              <w:ind w:right="351"/>
              <w:rPr>
                <w:sz w:val="18"/>
              </w:rPr>
            </w:pPr>
            <w:r>
              <w:rPr>
                <w:w w:val="85"/>
                <w:sz w:val="18"/>
              </w:rPr>
              <w:t>280,764</w:t>
            </w:r>
          </w:p>
        </w:tc>
        <w:tc>
          <w:tcPr>
            <w:tcW w:w="1206" w:type="dxa"/>
            <w:tcBorders>
              <w:bottom w:val="single" w:sz="4" w:space="0" w:color="005CAB"/>
            </w:tcBorders>
          </w:tcPr>
          <w:p w14:paraId="5F30A04C" w14:textId="77777777" w:rsidR="00BB3697" w:rsidRDefault="00BB3697" w:rsidP="00BB3697">
            <w:pPr>
              <w:pStyle w:val="TableParagraph"/>
              <w:spacing w:line="184" w:lineRule="exact"/>
              <w:ind w:right="117"/>
              <w:rPr>
                <w:sz w:val="18"/>
              </w:rPr>
            </w:pPr>
            <w:r>
              <w:rPr>
                <w:w w:val="85"/>
                <w:sz w:val="18"/>
              </w:rPr>
              <w:t>85,522</w:t>
            </w:r>
          </w:p>
        </w:tc>
        <w:tc>
          <w:tcPr>
            <w:tcW w:w="1317" w:type="dxa"/>
            <w:tcBorders>
              <w:bottom w:val="single" w:sz="4" w:space="0" w:color="005CAB"/>
            </w:tcBorders>
          </w:tcPr>
          <w:p w14:paraId="67826E31" w14:textId="77777777" w:rsidR="00BB3697" w:rsidRDefault="00BB3697" w:rsidP="00BB3697">
            <w:pPr>
              <w:pStyle w:val="TableParagraph"/>
              <w:spacing w:line="184" w:lineRule="exact"/>
              <w:ind w:right="-15"/>
              <w:rPr>
                <w:sz w:val="18"/>
              </w:rPr>
            </w:pPr>
            <w:r>
              <w:rPr>
                <w:w w:val="85"/>
                <w:sz w:val="18"/>
              </w:rPr>
              <w:t>973,438</w:t>
            </w:r>
          </w:p>
        </w:tc>
      </w:tr>
    </w:tbl>
    <w:p w14:paraId="380E1947" w14:textId="7EED8915" w:rsidR="008A3157" w:rsidRDefault="008A3157" w:rsidP="008A3157">
      <w:pPr>
        <w:pStyle w:val="BodyText"/>
        <w:spacing w:line="20" w:lineRule="exact"/>
        <w:ind w:left="825"/>
        <w:rPr>
          <w:rFonts w:ascii="Trebuchet MS"/>
          <w:sz w:val="2"/>
        </w:rPr>
      </w:pPr>
      <w:r>
        <w:rPr>
          <w:rFonts w:ascii="Trebuchet MS"/>
          <w:noProof/>
          <w:sz w:val="2"/>
        </w:rPr>
        <mc:AlternateContent>
          <mc:Choice Requires="wpg">
            <w:drawing>
              <wp:inline distT="0" distB="0" distL="0" distR="0" wp14:anchorId="006857F7" wp14:editId="457A4673">
                <wp:extent cx="3124200" cy="6350"/>
                <wp:effectExtent l="9525" t="10795" r="9525" b="1905"/>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0" cy="6350"/>
                          <a:chOff x="0" y="0"/>
                          <a:chExt cx="4920" cy="10"/>
                        </a:xfrm>
                      </wpg:grpSpPr>
                      <wps:wsp>
                        <wps:cNvPr id="81" name="Line 82"/>
                        <wps:cNvCnPr>
                          <a:cxnSpLocks noChangeShapeType="1"/>
                        </wps:cNvCnPr>
                        <wps:spPr bwMode="auto">
                          <a:xfrm>
                            <a:off x="0" y="5"/>
                            <a:ext cx="492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5121D1" id="Group 80" o:spid="_x0000_s1026" style="width:246pt;height:.5pt;mso-position-horizontal-relative:char;mso-position-vertical-relative:line" coordsize="49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">
                <v:line id="Line 82" o:spid="_x0000_s1027" style="position:absolute;visibility:visible;mso-wrap-style:square" from="0,5" to="4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" strokeweight=".5pt"/>
                <w10:anchorlock/>
              </v:group>
            </w:pict>
          </mc:Fallback>
        </mc:AlternateContent>
      </w:r>
    </w:p>
    <w:p w14:paraId="24120256" w14:textId="77777777" w:rsidR="008A3157" w:rsidRDefault="008A3157" w:rsidP="008A3157">
      <w:pPr>
        <w:ind w:left="170"/>
        <w:rPr>
          <w:rFonts w:ascii="Arial"/>
          <w:sz w:val="16"/>
        </w:rPr>
      </w:pPr>
      <w:r>
        <w:rPr>
          <w:rFonts w:ascii="Calibri"/>
          <w:i/>
          <w:sz w:val="16"/>
        </w:rPr>
        <w:lastRenderedPageBreak/>
        <w:t xml:space="preserve">Source: </w:t>
      </w:r>
      <w:r>
        <w:rPr>
          <w:rFonts w:ascii="Arial"/>
          <w:sz w:val="16"/>
        </w:rPr>
        <w:t>ACLI tabulations of National Association of Insurance Commissioners (NAIC) data, used by permission.</w:t>
      </w:r>
    </w:p>
    <w:p w14:paraId="61F06399" w14:textId="77777777" w:rsidR="008A3157" w:rsidRDefault="008A3157" w:rsidP="008A3157">
      <w:pPr>
        <w:spacing w:before="12" w:line="228" w:lineRule="auto"/>
        <w:ind w:left="170" w:right="1437"/>
        <w:rPr>
          <w:rFonts w:ascii="Arial"/>
          <w:sz w:val="16"/>
        </w:rPr>
      </w:pPr>
      <w:r>
        <w:rPr>
          <w:rFonts w:ascii="Calibri"/>
          <w:i/>
          <w:w w:val="95"/>
          <w:sz w:val="16"/>
        </w:rPr>
        <w:t>Notes:</w:t>
      </w:r>
      <w:r>
        <w:rPr>
          <w:rFonts w:ascii="Calibri"/>
          <w:i/>
          <w:spacing w:val="-9"/>
          <w:w w:val="95"/>
          <w:sz w:val="16"/>
        </w:rPr>
        <w:t xml:space="preserve"> </w:t>
      </w:r>
      <w:r>
        <w:rPr>
          <w:rFonts w:ascii="Arial"/>
          <w:w w:val="95"/>
          <w:sz w:val="16"/>
        </w:rPr>
        <w:t>NAIC</w:t>
      </w:r>
      <w:r>
        <w:rPr>
          <w:rFonts w:ascii="Arial"/>
          <w:spacing w:val="-17"/>
          <w:w w:val="95"/>
          <w:sz w:val="16"/>
        </w:rPr>
        <w:t xml:space="preserve"> </w:t>
      </w:r>
      <w:r>
        <w:rPr>
          <w:rFonts w:ascii="Arial"/>
          <w:w w:val="95"/>
          <w:sz w:val="16"/>
        </w:rPr>
        <w:t>does</w:t>
      </w:r>
      <w:r>
        <w:rPr>
          <w:rFonts w:ascii="Arial"/>
          <w:spacing w:val="-17"/>
          <w:w w:val="95"/>
          <w:sz w:val="16"/>
        </w:rPr>
        <w:t xml:space="preserve"> </w:t>
      </w:r>
      <w:r>
        <w:rPr>
          <w:rFonts w:ascii="Arial"/>
          <w:w w:val="95"/>
          <w:sz w:val="16"/>
        </w:rPr>
        <w:t>not</w:t>
      </w:r>
      <w:r>
        <w:rPr>
          <w:rFonts w:ascii="Arial"/>
          <w:spacing w:val="-16"/>
          <w:w w:val="95"/>
          <w:sz w:val="16"/>
        </w:rPr>
        <w:t xml:space="preserve"> </w:t>
      </w:r>
      <w:r>
        <w:rPr>
          <w:rFonts w:ascii="Arial"/>
          <w:w w:val="95"/>
          <w:sz w:val="16"/>
        </w:rPr>
        <w:t>endorse</w:t>
      </w:r>
      <w:r>
        <w:rPr>
          <w:rFonts w:ascii="Arial"/>
          <w:spacing w:val="-17"/>
          <w:w w:val="95"/>
          <w:sz w:val="16"/>
        </w:rPr>
        <w:t xml:space="preserve"> </w:t>
      </w:r>
      <w:r>
        <w:rPr>
          <w:rFonts w:ascii="Arial"/>
          <w:w w:val="95"/>
          <w:sz w:val="16"/>
        </w:rPr>
        <w:t>any</w:t>
      </w:r>
      <w:r>
        <w:rPr>
          <w:rFonts w:ascii="Arial"/>
          <w:spacing w:val="-16"/>
          <w:w w:val="95"/>
          <w:sz w:val="16"/>
        </w:rPr>
        <w:t xml:space="preserve"> </w:t>
      </w:r>
      <w:r>
        <w:rPr>
          <w:rFonts w:ascii="Arial"/>
          <w:w w:val="95"/>
          <w:sz w:val="16"/>
        </w:rPr>
        <w:t>analysis</w:t>
      </w:r>
      <w:r>
        <w:rPr>
          <w:rFonts w:ascii="Arial"/>
          <w:spacing w:val="-17"/>
          <w:w w:val="95"/>
          <w:sz w:val="16"/>
        </w:rPr>
        <w:t xml:space="preserve"> </w:t>
      </w:r>
      <w:r>
        <w:rPr>
          <w:rFonts w:ascii="Arial"/>
          <w:w w:val="95"/>
          <w:sz w:val="16"/>
        </w:rPr>
        <w:t>or</w:t>
      </w:r>
      <w:r>
        <w:rPr>
          <w:rFonts w:ascii="Arial"/>
          <w:spacing w:val="-16"/>
          <w:w w:val="95"/>
          <w:sz w:val="16"/>
        </w:rPr>
        <w:t xml:space="preserve"> </w:t>
      </w:r>
      <w:r>
        <w:rPr>
          <w:rFonts w:ascii="Arial"/>
          <w:w w:val="95"/>
          <w:sz w:val="16"/>
        </w:rPr>
        <w:t>conclusions</w:t>
      </w:r>
      <w:r>
        <w:rPr>
          <w:rFonts w:ascii="Arial"/>
          <w:spacing w:val="-17"/>
          <w:w w:val="95"/>
          <w:sz w:val="16"/>
        </w:rPr>
        <w:t xml:space="preserve"> </w:t>
      </w:r>
      <w:r>
        <w:rPr>
          <w:rFonts w:ascii="Arial"/>
          <w:w w:val="95"/>
          <w:sz w:val="16"/>
        </w:rPr>
        <w:t>based</w:t>
      </w:r>
      <w:r>
        <w:rPr>
          <w:rFonts w:ascii="Arial"/>
          <w:spacing w:val="-17"/>
          <w:w w:val="95"/>
          <w:sz w:val="16"/>
        </w:rPr>
        <w:t xml:space="preserve"> </w:t>
      </w:r>
      <w:r>
        <w:rPr>
          <w:rFonts w:ascii="Arial"/>
          <w:w w:val="95"/>
          <w:sz w:val="16"/>
        </w:rPr>
        <w:t>on</w:t>
      </w:r>
      <w:r>
        <w:rPr>
          <w:rFonts w:ascii="Arial"/>
          <w:spacing w:val="-16"/>
          <w:w w:val="95"/>
          <w:sz w:val="16"/>
        </w:rPr>
        <w:t xml:space="preserve"> </w:t>
      </w:r>
      <w:r>
        <w:rPr>
          <w:rFonts w:ascii="Arial"/>
          <w:w w:val="95"/>
          <w:sz w:val="16"/>
        </w:rPr>
        <w:t>use</w:t>
      </w:r>
      <w:r>
        <w:rPr>
          <w:rFonts w:ascii="Arial"/>
          <w:spacing w:val="-17"/>
          <w:w w:val="95"/>
          <w:sz w:val="16"/>
        </w:rPr>
        <w:t xml:space="preserve"> </w:t>
      </w:r>
      <w:r>
        <w:rPr>
          <w:rFonts w:ascii="Arial"/>
          <w:w w:val="95"/>
          <w:sz w:val="16"/>
        </w:rPr>
        <w:t>of</w:t>
      </w:r>
      <w:r>
        <w:rPr>
          <w:rFonts w:ascii="Arial"/>
          <w:spacing w:val="-16"/>
          <w:w w:val="95"/>
          <w:sz w:val="16"/>
        </w:rPr>
        <w:t xml:space="preserve"> </w:t>
      </w:r>
      <w:r>
        <w:rPr>
          <w:rFonts w:ascii="Arial"/>
          <w:w w:val="95"/>
          <w:sz w:val="16"/>
        </w:rPr>
        <w:t>its</w:t>
      </w:r>
      <w:r>
        <w:rPr>
          <w:rFonts w:ascii="Arial"/>
          <w:spacing w:val="-17"/>
          <w:w w:val="95"/>
          <w:sz w:val="16"/>
        </w:rPr>
        <w:t xml:space="preserve"> </w:t>
      </w:r>
      <w:r>
        <w:rPr>
          <w:rFonts w:ascii="Arial"/>
          <w:w w:val="95"/>
          <w:sz w:val="16"/>
        </w:rPr>
        <w:t>data.</w:t>
      </w:r>
      <w:r>
        <w:rPr>
          <w:rFonts w:ascii="Arial"/>
          <w:spacing w:val="-17"/>
          <w:w w:val="95"/>
          <w:sz w:val="16"/>
        </w:rPr>
        <w:t xml:space="preserve"> </w:t>
      </w:r>
      <w:r>
        <w:rPr>
          <w:rFonts w:ascii="Arial"/>
          <w:w w:val="95"/>
          <w:sz w:val="16"/>
        </w:rPr>
        <w:t>Codification</w:t>
      </w:r>
      <w:r>
        <w:rPr>
          <w:rFonts w:ascii="Arial"/>
          <w:spacing w:val="-17"/>
          <w:w w:val="95"/>
          <w:sz w:val="16"/>
        </w:rPr>
        <w:t xml:space="preserve"> </w:t>
      </w:r>
      <w:r>
        <w:rPr>
          <w:rFonts w:ascii="Arial"/>
          <w:w w:val="95"/>
          <w:sz w:val="16"/>
        </w:rPr>
        <w:t>effective</w:t>
      </w:r>
      <w:r>
        <w:rPr>
          <w:rFonts w:ascii="Arial"/>
          <w:spacing w:val="-16"/>
          <w:w w:val="95"/>
          <w:sz w:val="16"/>
        </w:rPr>
        <w:t xml:space="preserve"> </w:t>
      </w:r>
      <w:r>
        <w:rPr>
          <w:rFonts w:ascii="Arial"/>
          <w:w w:val="95"/>
          <w:sz w:val="16"/>
        </w:rPr>
        <w:t>with</w:t>
      </w:r>
      <w:r>
        <w:rPr>
          <w:rFonts w:ascii="Arial"/>
          <w:spacing w:val="-17"/>
          <w:w w:val="95"/>
          <w:sz w:val="16"/>
        </w:rPr>
        <w:t xml:space="preserve"> </w:t>
      </w:r>
      <w:r>
        <w:rPr>
          <w:rFonts w:ascii="Arial"/>
          <w:w w:val="95"/>
          <w:sz w:val="16"/>
        </w:rPr>
        <w:t>2001</w:t>
      </w:r>
      <w:r>
        <w:rPr>
          <w:rFonts w:ascii="Arial"/>
          <w:spacing w:val="-17"/>
          <w:w w:val="95"/>
          <w:sz w:val="16"/>
        </w:rPr>
        <w:t xml:space="preserve"> </w:t>
      </w:r>
      <w:r>
        <w:rPr>
          <w:rFonts w:ascii="Arial"/>
          <w:w w:val="95"/>
          <w:sz w:val="16"/>
        </w:rPr>
        <w:t>Annual</w:t>
      </w:r>
      <w:r>
        <w:rPr>
          <w:rFonts w:ascii="Arial"/>
          <w:spacing w:val="-16"/>
          <w:w w:val="95"/>
          <w:sz w:val="16"/>
        </w:rPr>
        <w:t xml:space="preserve"> </w:t>
      </w:r>
      <w:r>
        <w:rPr>
          <w:rFonts w:ascii="Arial"/>
          <w:w w:val="95"/>
          <w:sz w:val="16"/>
        </w:rPr>
        <w:t>Statement</w:t>
      </w:r>
      <w:r>
        <w:rPr>
          <w:rFonts w:ascii="Arial"/>
          <w:spacing w:val="-17"/>
          <w:w w:val="95"/>
          <w:sz w:val="16"/>
        </w:rPr>
        <w:t xml:space="preserve"> </w:t>
      </w:r>
      <w:r>
        <w:rPr>
          <w:rFonts w:ascii="Arial"/>
          <w:w w:val="95"/>
          <w:sz w:val="16"/>
        </w:rPr>
        <w:t>filings</w:t>
      </w:r>
      <w:r>
        <w:rPr>
          <w:rFonts w:ascii="Arial"/>
          <w:spacing w:val="-17"/>
          <w:w w:val="95"/>
          <w:sz w:val="16"/>
        </w:rPr>
        <w:t xml:space="preserve"> </w:t>
      </w:r>
      <w:r>
        <w:rPr>
          <w:rFonts w:ascii="Arial"/>
          <w:w w:val="95"/>
          <w:sz w:val="16"/>
        </w:rPr>
        <w:t>changed the</w:t>
      </w:r>
      <w:r>
        <w:rPr>
          <w:rFonts w:ascii="Arial"/>
          <w:spacing w:val="-15"/>
          <w:w w:val="95"/>
          <w:sz w:val="16"/>
        </w:rPr>
        <w:t xml:space="preserve"> </w:t>
      </w:r>
      <w:r>
        <w:rPr>
          <w:rFonts w:ascii="Arial"/>
          <w:w w:val="95"/>
          <w:sz w:val="16"/>
        </w:rPr>
        <w:t>reporting</w:t>
      </w:r>
      <w:r>
        <w:rPr>
          <w:rFonts w:ascii="Arial"/>
          <w:spacing w:val="-15"/>
          <w:w w:val="95"/>
          <w:sz w:val="16"/>
        </w:rPr>
        <w:t xml:space="preserve"> </w:t>
      </w:r>
      <w:r>
        <w:rPr>
          <w:rFonts w:ascii="Arial"/>
          <w:w w:val="95"/>
          <w:sz w:val="16"/>
        </w:rPr>
        <w:t>of</w:t>
      </w:r>
      <w:r>
        <w:rPr>
          <w:rFonts w:ascii="Arial"/>
          <w:spacing w:val="-14"/>
          <w:w w:val="95"/>
          <w:sz w:val="16"/>
        </w:rPr>
        <w:t xml:space="preserve"> </w:t>
      </w:r>
      <w:r>
        <w:rPr>
          <w:rFonts w:ascii="Arial"/>
          <w:w w:val="95"/>
          <w:sz w:val="16"/>
        </w:rPr>
        <w:t>certain</w:t>
      </w:r>
      <w:r>
        <w:rPr>
          <w:rFonts w:ascii="Arial"/>
          <w:spacing w:val="-15"/>
          <w:w w:val="95"/>
          <w:sz w:val="16"/>
        </w:rPr>
        <w:t xml:space="preserve"> </w:t>
      </w:r>
      <w:r>
        <w:rPr>
          <w:rFonts w:ascii="Arial"/>
          <w:w w:val="95"/>
          <w:sz w:val="16"/>
        </w:rPr>
        <w:t>lines</w:t>
      </w:r>
      <w:r>
        <w:rPr>
          <w:rFonts w:ascii="Arial"/>
          <w:spacing w:val="-15"/>
          <w:w w:val="95"/>
          <w:sz w:val="16"/>
        </w:rPr>
        <w:t xml:space="preserve"> </w:t>
      </w:r>
      <w:r>
        <w:rPr>
          <w:rFonts w:ascii="Arial"/>
          <w:w w:val="95"/>
          <w:sz w:val="16"/>
        </w:rPr>
        <w:t>of</w:t>
      </w:r>
      <w:r>
        <w:rPr>
          <w:rFonts w:ascii="Arial"/>
          <w:spacing w:val="-15"/>
          <w:w w:val="95"/>
          <w:sz w:val="16"/>
        </w:rPr>
        <w:t xml:space="preserve"> </w:t>
      </w:r>
      <w:r>
        <w:rPr>
          <w:rFonts w:ascii="Arial"/>
          <w:w w:val="95"/>
          <w:sz w:val="16"/>
        </w:rPr>
        <w:t>business,</w:t>
      </w:r>
      <w:r>
        <w:rPr>
          <w:rFonts w:ascii="Arial"/>
          <w:spacing w:val="-14"/>
          <w:w w:val="95"/>
          <w:sz w:val="16"/>
        </w:rPr>
        <w:t xml:space="preserve"> </w:t>
      </w:r>
      <w:r>
        <w:rPr>
          <w:rFonts w:ascii="Arial"/>
          <w:w w:val="95"/>
          <w:sz w:val="16"/>
        </w:rPr>
        <w:t>particularly</w:t>
      </w:r>
      <w:r>
        <w:rPr>
          <w:rFonts w:ascii="Arial"/>
          <w:spacing w:val="-15"/>
          <w:w w:val="95"/>
          <w:sz w:val="16"/>
        </w:rPr>
        <w:t xml:space="preserve"> </w:t>
      </w:r>
      <w:r>
        <w:rPr>
          <w:rFonts w:ascii="Arial"/>
          <w:w w:val="95"/>
          <w:sz w:val="16"/>
        </w:rPr>
        <w:t>deposit-type</w:t>
      </w:r>
      <w:r>
        <w:rPr>
          <w:rFonts w:ascii="Arial"/>
          <w:spacing w:val="-14"/>
          <w:w w:val="95"/>
          <w:sz w:val="16"/>
        </w:rPr>
        <w:t xml:space="preserve"> </w:t>
      </w:r>
      <w:r>
        <w:rPr>
          <w:rFonts w:ascii="Arial"/>
          <w:w w:val="95"/>
          <w:sz w:val="16"/>
        </w:rPr>
        <w:t>contracts,</w:t>
      </w:r>
      <w:r>
        <w:rPr>
          <w:rFonts w:ascii="Arial"/>
          <w:spacing w:val="-15"/>
          <w:w w:val="95"/>
          <w:sz w:val="16"/>
        </w:rPr>
        <w:t xml:space="preserve"> </w:t>
      </w:r>
      <w:r>
        <w:rPr>
          <w:rFonts w:ascii="Arial"/>
          <w:w w:val="95"/>
          <w:sz w:val="16"/>
        </w:rPr>
        <w:t>as</w:t>
      </w:r>
      <w:r>
        <w:rPr>
          <w:rFonts w:ascii="Arial"/>
          <w:spacing w:val="-14"/>
          <w:w w:val="95"/>
          <w:sz w:val="16"/>
        </w:rPr>
        <w:t xml:space="preserve"> </w:t>
      </w:r>
      <w:r>
        <w:rPr>
          <w:rFonts w:ascii="Arial"/>
          <w:w w:val="95"/>
          <w:sz w:val="16"/>
        </w:rPr>
        <w:t>explained</w:t>
      </w:r>
      <w:r>
        <w:rPr>
          <w:rFonts w:ascii="Arial"/>
          <w:spacing w:val="-15"/>
          <w:w w:val="95"/>
          <w:sz w:val="16"/>
        </w:rPr>
        <w:t xml:space="preserve"> </w:t>
      </w:r>
      <w:r>
        <w:rPr>
          <w:rFonts w:ascii="Arial"/>
          <w:w w:val="95"/>
          <w:sz w:val="16"/>
        </w:rPr>
        <w:t>in</w:t>
      </w:r>
      <w:r>
        <w:rPr>
          <w:rFonts w:ascii="Arial"/>
          <w:spacing w:val="-15"/>
          <w:w w:val="95"/>
          <w:sz w:val="16"/>
        </w:rPr>
        <w:t xml:space="preserve"> </w:t>
      </w:r>
      <w:r>
        <w:rPr>
          <w:rFonts w:ascii="Arial"/>
          <w:w w:val="95"/>
          <w:sz w:val="16"/>
        </w:rPr>
        <w:t>footnotes.</w:t>
      </w:r>
      <w:r>
        <w:rPr>
          <w:rFonts w:ascii="Arial"/>
          <w:spacing w:val="-15"/>
          <w:w w:val="95"/>
          <w:sz w:val="16"/>
        </w:rPr>
        <w:t xml:space="preserve"> </w:t>
      </w:r>
      <w:r>
        <w:rPr>
          <w:rFonts w:ascii="Arial"/>
          <w:w w:val="95"/>
          <w:sz w:val="16"/>
        </w:rPr>
        <w:t>Prior</w:t>
      </w:r>
      <w:r>
        <w:rPr>
          <w:rFonts w:ascii="Arial"/>
          <w:spacing w:val="-14"/>
          <w:w w:val="95"/>
          <w:sz w:val="16"/>
        </w:rPr>
        <w:t xml:space="preserve"> </w:t>
      </w:r>
      <w:r>
        <w:rPr>
          <w:rFonts w:ascii="Arial"/>
          <w:w w:val="95"/>
          <w:sz w:val="16"/>
        </w:rPr>
        <w:t>to</w:t>
      </w:r>
      <w:r>
        <w:rPr>
          <w:rFonts w:ascii="Arial"/>
          <w:spacing w:val="-15"/>
          <w:w w:val="95"/>
          <w:sz w:val="16"/>
        </w:rPr>
        <w:t xml:space="preserve"> </w:t>
      </w:r>
      <w:r>
        <w:rPr>
          <w:rFonts w:ascii="Arial"/>
          <w:w w:val="95"/>
          <w:sz w:val="16"/>
        </w:rPr>
        <w:t>1947,</w:t>
      </w:r>
      <w:r>
        <w:rPr>
          <w:rFonts w:ascii="Arial"/>
          <w:spacing w:val="-14"/>
          <w:w w:val="95"/>
          <w:sz w:val="16"/>
        </w:rPr>
        <w:t xml:space="preserve"> </w:t>
      </w:r>
      <w:r>
        <w:rPr>
          <w:rFonts w:ascii="Arial"/>
          <w:w w:val="95"/>
          <w:sz w:val="16"/>
        </w:rPr>
        <w:t>the</w:t>
      </w:r>
      <w:r>
        <w:rPr>
          <w:rFonts w:ascii="Arial"/>
          <w:spacing w:val="-15"/>
          <w:w w:val="95"/>
          <w:sz w:val="16"/>
        </w:rPr>
        <w:t xml:space="preserve"> </w:t>
      </w:r>
      <w:r>
        <w:rPr>
          <w:rFonts w:ascii="Arial"/>
          <w:w w:val="95"/>
          <w:sz w:val="16"/>
        </w:rPr>
        <w:t>business</w:t>
      </w:r>
      <w:r>
        <w:rPr>
          <w:rFonts w:ascii="Arial"/>
          <w:spacing w:val="-14"/>
          <w:w w:val="95"/>
          <w:sz w:val="16"/>
        </w:rPr>
        <w:t xml:space="preserve"> </w:t>
      </w:r>
      <w:r>
        <w:rPr>
          <w:rFonts w:ascii="Arial"/>
          <w:w w:val="95"/>
          <w:sz w:val="16"/>
        </w:rPr>
        <w:t>of</w:t>
      </w:r>
      <w:r>
        <w:rPr>
          <w:rFonts w:ascii="Arial"/>
          <w:spacing w:val="-15"/>
          <w:w w:val="95"/>
          <w:sz w:val="16"/>
        </w:rPr>
        <w:t xml:space="preserve"> </w:t>
      </w:r>
      <w:r>
        <w:rPr>
          <w:rFonts w:ascii="Arial"/>
          <w:w w:val="95"/>
          <w:sz w:val="16"/>
        </w:rPr>
        <w:t>health</w:t>
      </w:r>
      <w:r>
        <w:rPr>
          <w:rFonts w:ascii="Arial"/>
          <w:spacing w:val="-15"/>
          <w:w w:val="95"/>
          <w:sz w:val="16"/>
        </w:rPr>
        <w:t xml:space="preserve"> </w:t>
      </w:r>
      <w:r>
        <w:rPr>
          <w:rFonts w:ascii="Arial"/>
          <w:w w:val="95"/>
          <w:sz w:val="16"/>
        </w:rPr>
        <w:t xml:space="preserve">insurance </w:t>
      </w:r>
      <w:r>
        <w:rPr>
          <w:rFonts w:ascii="Arial"/>
          <w:sz w:val="16"/>
        </w:rPr>
        <w:t>departments</w:t>
      </w:r>
      <w:r>
        <w:rPr>
          <w:rFonts w:ascii="Arial"/>
          <w:spacing w:val="-19"/>
          <w:sz w:val="16"/>
        </w:rPr>
        <w:t xml:space="preserve"> </w:t>
      </w:r>
      <w:r>
        <w:rPr>
          <w:rFonts w:ascii="Arial"/>
          <w:sz w:val="16"/>
        </w:rPr>
        <w:t>of</w:t>
      </w:r>
      <w:r>
        <w:rPr>
          <w:rFonts w:ascii="Arial"/>
          <w:spacing w:val="-19"/>
          <w:sz w:val="16"/>
        </w:rPr>
        <w:t xml:space="preserve"> </w:t>
      </w:r>
      <w:r>
        <w:rPr>
          <w:rFonts w:ascii="Arial"/>
          <w:sz w:val="16"/>
        </w:rPr>
        <w:t>life</w:t>
      </w:r>
      <w:r>
        <w:rPr>
          <w:rFonts w:ascii="Arial"/>
          <w:spacing w:val="-20"/>
          <w:sz w:val="16"/>
        </w:rPr>
        <w:t xml:space="preserve"> </w:t>
      </w:r>
      <w:r>
        <w:rPr>
          <w:rFonts w:ascii="Arial"/>
          <w:sz w:val="16"/>
        </w:rPr>
        <w:t>insurers</w:t>
      </w:r>
      <w:r>
        <w:rPr>
          <w:rFonts w:ascii="Arial"/>
          <w:spacing w:val="-19"/>
          <w:sz w:val="16"/>
        </w:rPr>
        <w:t xml:space="preserve"> </w:t>
      </w:r>
      <w:r>
        <w:rPr>
          <w:rFonts w:ascii="Arial"/>
          <w:sz w:val="16"/>
        </w:rPr>
        <w:t>was</w:t>
      </w:r>
      <w:r>
        <w:rPr>
          <w:rFonts w:ascii="Arial"/>
          <w:spacing w:val="-19"/>
          <w:sz w:val="16"/>
        </w:rPr>
        <w:t xml:space="preserve"> </w:t>
      </w:r>
      <w:r>
        <w:rPr>
          <w:rFonts w:ascii="Arial"/>
          <w:sz w:val="16"/>
        </w:rPr>
        <w:t>not</w:t>
      </w:r>
      <w:r>
        <w:rPr>
          <w:rFonts w:ascii="Arial"/>
          <w:spacing w:val="-19"/>
          <w:sz w:val="16"/>
        </w:rPr>
        <w:t xml:space="preserve"> </w:t>
      </w:r>
      <w:r>
        <w:rPr>
          <w:rFonts w:ascii="Arial"/>
          <w:sz w:val="16"/>
        </w:rPr>
        <w:t>included</w:t>
      </w:r>
      <w:r>
        <w:rPr>
          <w:rFonts w:ascii="Arial"/>
          <w:spacing w:val="-19"/>
          <w:sz w:val="16"/>
        </w:rPr>
        <w:t xml:space="preserve"> </w:t>
      </w:r>
      <w:r>
        <w:rPr>
          <w:rFonts w:ascii="Arial"/>
          <w:sz w:val="16"/>
        </w:rPr>
        <w:t>in</w:t>
      </w:r>
      <w:r>
        <w:rPr>
          <w:rFonts w:ascii="Arial"/>
          <w:spacing w:val="-20"/>
          <w:sz w:val="16"/>
        </w:rPr>
        <w:t xml:space="preserve"> </w:t>
      </w:r>
      <w:r>
        <w:rPr>
          <w:rFonts w:ascii="Arial"/>
          <w:sz w:val="16"/>
        </w:rPr>
        <w:t>this</w:t>
      </w:r>
      <w:r>
        <w:rPr>
          <w:rFonts w:ascii="Arial"/>
          <w:spacing w:val="-19"/>
          <w:sz w:val="16"/>
        </w:rPr>
        <w:t xml:space="preserve"> </w:t>
      </w:r>
      <w:r>
        <w:rPr>
          <w:rFonts w:ascii="Arial"/>
          <w:sz w:val="16"/>
        </w:rPr>
        <w:t>series.</w:t>
      </w:r>
      <w:r>
        <w:rPr>
          <w:rFonts w:ascii="Arial"/>
          <w:spacing w:val="-19"/>
          <w:sz w:val="16"/>
        </w:rPr>
        <w:t xml:space="preserve"> </w:t>
      </w:r>
      <w:r>
        <w:rPr>
          <w:rFonts w:ascii="Arial"/>
          <w:sz w:val="16"/>
        </w:rPr>
        <w:t>Data</w:t>
      </w:r>
      <w:r>
        <w:rPr>
          <w:rFonts w:ascii="Arial"/>
          <w:spacing w:val="-18"/>
          <w:sz w:val="16"/>
        </w:rPr>
        <w:t xml:space="preserve"> </w:t>
      </w:r>
      <w:r>
        <w:rPr>
          <w:rFonts w:ascii="Arial"/>
          <w:sz w:val="16"/>
        </w:rPr>
        <w:t>represent</w:t>
      </w:r>
      <w:r>
        <w:rPr>
          <w:rFonts w:ascii="Arial"/>
          <w:spacing w:val="-19"/>
          <w:sz w:val="16"/>
        </w:rPr>
        <w:t xml:space="preserve"> </w:t>
      </w:r>
      <w:r>
        <w:rPr>
          <w:rFonts w:ascii="Arial"/>
          <w:sz w:val="16"/>
        </w:rPr>
        <w:t>U.S.</w:t>
      </w:r>
      <w:r>
        <w:rPr>
          <w:rFonts w:ascii="Arial"/>
          <w:spacing w:val="-19"/>
          <w:sz w:val="16"/>
        </w:rPr>
        <w:t xml:space="preserve"> </w:t>
      </w:r>
      <w:r>
        <w:rPr>
          <w:rFonts w:ascii="Arial"/>
          <w:sz w:val="16"/>
        </w:rPr>
        <w:t>life</w:t>
      </w:r>
      <w:r>
        <w:rPr>
          <w:rFonts w:ascii="Arial"/>
          <w:spacing w:val="-19"/>
          <w:sz w:val="16"/>
        </w:rPr>
        <w:t xml:space="preserve"> </w:t>
      </w:r>
      <w:r>
        <w:rPr>
          <w:rFonts w:ascii="Arial"/>
          <w:sz w:val="16"/>
        </w:rPr>
        <w:t>insurers</w:t>
      </w:r>
      <w:r>
        <w:rPr>
          <w:rFonts w:ascii="Arial"/>
          <w:spacing w:val="-20"/>
          <w:sz w:val="16"/>
        </w:rPr>
        <w:t xml:space="preserve"> </w:t>
      </w:r>
      <w:r>
        <w:rPr>
          <w:rFonts w:ascii="Arial"/>
          <w:sz w:val="16"/>
        </w:rPr>
        <w:t>and,</w:t>
      </w:r>
      <w:r>
        <w:rPr>
          <w:rFonts w:ascii="Arial"/>
          <w:spacing w:val="-19"/>
          <w:sz w:val="16"/>
        </w:rPr>
        <w:t xml:space="preserve"> </w:t>
      </w:r>
      <w:r>
        <w:rPr>
          <w:rFonts w:ascii="Arial"/>
          <w:sz w:val="16"/>
        </w:rPr>
        <w:t>as</w:t>
      </w:r>
      <w:r>
        <w:rPr>
          <w:rFonts w:ascii="Arial"/>
          <w:spacing w:val="-18"/>
          <w:sz w:val="16"/>
        </w:rPr>
        <w:t xml:space="preserve"> </w:t>
      </w:r>
      <w:r>
        <w:rPr>
          <w:rFonts w:ascii="Arial"/>
          <w:sz w:val="16"/>
        </w:rPr>
        <w:t>of</w:t>
      </w:r>
      <w:r>
        <w:rPr>
          <w:rFonts w:ascii="Arial"/>
          <w:spacing w:val="-19"/>
          <w:sz w:val="16"/>
        </w:rPr>
        <w:t xml:space="preserve"> </w:t>
      </w:r>
      <w:r>
        <w:rPr>
          <w:rFonts w:ascii="Arial"/>
          <w:sz w:val="16"/>
        </w:rPr>
        <w:t>2003,</w:t>
      </w:r>
      <w:r>
        <w:rPr>
          <w:rFonts w:ascii="Arial"/>
          <w:spacing w:val="-19"/>
          <w:sz w:val="16"/>
        </w:rPr>
        <w:t xml:space="preserve"> </w:t>
      </w:r>
      <w:r>
        <w:rPr>
          <w:rFonts w:ascii="Arial"/>
          <w:sz w:val="16"/>
        </w:rPr>
        <w:t>fraternal</w:t>
      </w:r>
      <w:r>
        <w:rPr>
          <w:rFonts w:ascii="Arial"/>
          <w:spacing w:val="-19"/>
          <w:sz w:val="16"/>
        </w:rPr>
        <w:t xml:space="preserve"> </w:t>
      </w:r>
      <w:r>
        <w:rPr>
          <w:rFonts w:ascii="Arial"/>
          <w:sz w:val="16"/>
        </w:rPr>
        <w:t>benefit</w:t>
      </w:r>
      <w:r>
        <w:rPr>
          <w:rFonts w:ascii="Arial"/>
          <w:spacing w:val="-19"/>
          <w:sz w:val="16"/>
        </w:rPr>
        <w:t xml:space="preserve"> </w:t>
      </w:r>
      <w:r>
        <w:rPr>
          <w:rFonts w:ascii="Arial"/>
          <w:sz w:val="16"/>
        </w:rPr>
        <w:t>societies.</w:t>
      </w:r>
    </w:p>
    <w:p w14:paraId="5E29D3ED" w14:textId="77777777" w:rsidR="008A3157" w:rsidRDefault="008A3157" w:rsidP="008A3157">
      <w:pPr>
        <w:spacing w:before="20"/>
        <w:ind w:left="170"/>
        <w:rPr>
          <w:rFonts w:ascii="Arial"/>
          <w:sz w:val="16"/>
        </w:rPr>
      </w:pPr>
      <w:r>
        <w:rPr>
          <w:rFonts w:ascii="Arial"/>
          <w:sz w:val="16"/>
        </w:rPr>
        <w:t>*Unusually large increase due to NAIC-mandated change in reporting method for group annuity considerations.</w:t>
      </w:r>
    </w:p>
    <w:p w14:paraId="05B401CB" w14:textId="77777777" w:rsidR="008A3157" w:rsidRDefault="008A3157" w:rsidP="008A3157">
      <w:pPr>
        <w:spacing w:before="16"/>
        <w:ind w:left="170"/>
        <w:rPr>
          <w:rFonts w:ascii="Arial"/>
          <w:sz w:val="16"/>
        </w:rPr>
      </w:pPr>
      <w:r>
        <w:rPr>
          <w:rFonts w:ascii="Arial"/>
          <w:sz w:val="16"/>
        </w:rPr>
        <w:t>^Excludes certain deposit-type funds from income due to codification.</w:t>
      </w:r>
    </w:p>
    <w:p w14:paraId="65B5824A" w14:textId="77777777" w:rsidR="008A3157" w:rsidRDefault="008A3157" w:rsidP="008A3157">
      <w:pPr>
        <w:spacing w:before="16"/>
        <w:ind w:left="170"/>
        <w:rPr>
          <w:rFonts w:ascii="Arial" w:hAnsi="Arial"/>
          <w:sz w:val="16"/>
        </w:rPr>
      </w:pPr>
      <w:r>
        <w:rPr>
          <w:rFonts w:ascii="Arial" w:hAnsi="Arial"/>
          <w:sz w:val="16"/>
        </w:rPr>
        <w:t>‡Includes fraternal benefit societies.</w:t>
      </w:r>
    </w:p>
    <w:p w14:paraId="7F543DE6" w14:textId="77777777" w:rsidR="008A3157" w:rsidRDefault="008A3157" w:rsidP="008A3157">
      <w:pPr>
        <w:spacing w:before="16"/>
        <w:ind w:left="170"/>
        <w:rPr>
          <w:rFonts w:ascii="Arial"/>
          <w:sz w:val="16"/>
        </w:rPr>
      </w:pPr>
      <w:r>
        <w:rPr>
          <w:rFonts w:ascii="Trebuchet MS"/>
          <w:b/>
          <w:position w:val="5"/>
          <w:sz w:val="9"/>
        </w:rPr>
        <w:t>1</w:t>
      </w:r>
      <w:r>
        <w:rPr>
          <w:rFonts w:ascii="Arial"/>
          <w:sz w:val="16"/>
        </w:rPr>
        <w:t>Beginning in 2000 represents gross investment income. Prior to 2000, figures are net of investment expenses.</w:t>
      </w:r>
    </w:p>
    <w:p w14:paraId="43038CDD" w14:textId="42DD4D3C" w:rsidR="008A3157" w:rsidRDefault="008A3157" w:rsidP="008A3157">
      <w:pPr>
        <w:spacing w:before="16" w:line="182" w:lineRule="exact"/>
        <w:ind w:left="170"/>
        <w:rPr>
          <w:rFonts w:ascii="Arial"/>
          <w:sz w:val="16"/>
        </w:rPr>
      </w:pPr>
      <w:r>
        <w:rPr>
          <w:rFonts w:ascii="Trebuchet MS"/>
          <w:b/>
          <w:position w:val="5"/>
          <w:sz w:val="9"/>
        </w:rPr>
        <w:t>2</w:t>
      </w:r>
      <w:r>
        <w:rPr>
          <w:rFonts w:ascii="Arial"/>
          <w:sz w:val="16"/>
        </w:rPr>
        <w:t>Beginning in 1975, includes commissions and expense allowance on reinsurance ceded. Beginning in 1992, includes amortization of the interest maintenance reserve. Premiums are net of reinsurance business and fluctuate with reinsurance activities as well as sale changes. Please see Chapter 6 for reinsurance business.</w:t>
      </w:r>
    </w:p>
    <w:p w14:paraId="5994DF03" w14:textId="361F1408" w:rsidR="008A3157" w:rsidRDefault="008A3157" w:rsidP="008A3157"/>
    <w:p w14:paraId="4723EE1E" w14:textId="127F5F33" w:rsidR="005E125D" w:rsidRDefault="005E125D"/>
    <w:p w14:paraId="3B73E199" w14:textId="67A27BA7" w:rsidR="0009141B" w:rsidRDefault="0009141B"/>
    <w:p w14:paraId="5F6EA409" w14:textId="3297DC77" w:rsidR="0009141B" w:rsidRDefault="0009141B"/>
    <w:p w14:paraId="06F189FD" w14:textId="7B4770B2" w:rsidR="0009141B" w:rsidRDefault="0009141B"/>
    <w:p w14:paraId="7EBB48EF" w14:textId="71E9E4CB" w:rsidR="0009141B" w:rsidRDefault="0009141B"/>
    <w:p w14:paraId="34FB3635" w14:textId="245B6FD7" w:rsidR="0009141B" w:rsidRDefault="0009141B"/>
    <w:p w14:paraId="62DE43C0" w14:textId="03DA02E2" w:rsidR="0009141B" w:rsidRDefault="0009141B"/>
    <w:p w14:paraId="5DAD3B51" w14:textId="59C97A80" w:rsidR="0009141B" w:rsidRDefault="0009141B"/>
    <w:p w14:paraId="216D65CE" w14:textId="7CE7597D" w:rsidR="0009141B" w:rsidRDefault="0009141B"/>
    <w:p w14:paraId="5260FF74" w14:textId="6E34E678" w:rsidR="0009141B" w:rsidRDefault="0009141B"/>
    <w:p w14:paraId="7E7A87EB" w14:textId="3DBD4C2A" w:rsidR="0009141B" w:rsidRDefault="0009141B"/>
    <w:p w14:paraId="221FC299" w14:textId="37792B2B" w:rsidR="0009141B" w:rsidRDefault="0009141B"/>
    <w:p w14:paraId="3E79E451" w14:textId="6538CD24" w:rsidR="0009141B" w:rsidRDefault="0009141B"/>
    <w:p w14:paraId="4F22D67D" w14:textId="068B4F48" w:rsidR="0009141B" w:rsidRDefault="0009141B"/>
    <w:p w14:paraId="296D36C7" w14:textId="5DDB3DEB" w:rsidR="0009141B" w:rsidRDefault="0009141B"/>
    <w:p w14:paraId="3EE3411B" w14:textId="2F456F64" w:rsidR="0009141B" w:rsidRDefault="0009141B"/>
    <w:p w14:paraId="1A93A1CB" w14:textId="444F79AB" w:rsidR="0009141B" w:rsidRDefault="0009141B" w:rsidP="0009141B">
      <w:pPr>
        <w:spacing w:before="62"/>
        <w:ind w:left="422"/>
        <w:rPr>
          <w:rFonts w:ascii="Tahoma"/>
          <w:sz w:val="18"/>
        </w:rPr>
      </w:pPr>
      <w:r>
        <w:rPr>
          <w:rFonts w:ascii="Garamond"/>
          <w:noProof/>
        </w:rPr>
        <w:lastRenderedPageBreak/>
        <mc:AlternateContent>
          <mc:Choice Requires="wps">
            <w:drawing>
              <wp:anchor distT="0" distB="0" distL="0" distR="0" simplePos="0" relativeHeight="251680768" behindDoc="0" locked="0" layoutInCell="1" allowOverlap="1" wp14:anchorId="5172EF82" wp14:editId="2A7E249E">
                <wp:simplePos x="0" y="0"/>
                <wp:positionH relativeFrom="page">
                  <wp:posOffset>839470</wp:posOffset>
                </wp:positionH>
                <wp:positionV relativeFrom="paragraph">
                  <wp:posOffset>204470</wp:posOffset>
                </wp:positionV>
                <wp:extent cx="6248400" cy="152400"/>
                <wp:effectExtent l="1270" t="0" r="0" b="1905"/>
                <wp:wrapTopAndBottom/>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52400"/>
                        </a:xfrm>
                        <a:prstGeom prst="rect">
                          <a:avLst/>
                        </a:prstGeom>
                        <a:solidFill>
                          <a:srgbClr val="D5DAE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04C7F" w14:textId="77777777" w:rsidR="00320CF2" w:rsidRDefault="00320CF2" w:rsidP="0009141B">
                            <w:pPr>
                              <w:spacing w:before="8"/>
                              <w:rPr>
                                <w:rFonts w:ascii="Calibri"/>
                                <w:b/>
                                <w:sz w:val="18"/>
                              </w:rPr>
                            </w:pPr>
                            <w:r>
                              <w:rPr>
                                <w:rFonts w:ascii="Calibri"/>
                                <w:b/>
                                <w:w w:val="130"/>
                                <w:sz w:val="18"/>
                              </w:rPr>
                              <w:t>Individual Life Insurance Premium Receipts, by Year (millions)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2EF82" id="Text Box 85" o:spid="_x0000_s1032" type="#_x0000_t202" style="position:absolute;left:0;text-align:left;margin-left:66.1pt;margin-top:16.1pt;width:492pt;height:12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" fillcolor="#d5daee" stroked="f">
                <v:textbox inset="0,0,0,0">
                  <w:txbxContent>
                    <w:p w14:paraId="63504C7F" w14:textId="77777777" w:rsidR="00320CF2" w:rsidRDefault="00320CF2" w:rsidP="0009141B">
                      <w:pPr>
                        <w:spacing w:before="8"/>
                        <w:rPr>
                          <w:rFonts w:ascii="Calibri"/>
                          <w:b/>
                          <w:sz w:val="18"/>
                        </w:rPr>
                      </w:pPr>
                      <w:r>
                        <w:rPr>
                          <w:rFonts w:ascii="Calibri"/>
                          <w:b/>
                          <w:w w:val="130"/>
                          <w:sz w:val="18"/>
                        </w:rPr>
                        <w:t>Individual Life Insurance Premium Receipts, by Year (millions)</w:t>
                      </w:r>
                    </w:p>
                  </w:txbxContent>
                </v:textbox>
                <w10:wrap type="topAndBottom" anchorx="page"/>
              </v:shape>
            </w:pict>
          </mc:Fallback>
        </mc:AlternateContent>
      </w:r>
      <w:r>
        <w:rPr>
          <w:rFonts w:ascii="Garamond"/>
          <w:noProof/>
        </w:rPr>
        <mc:AlternateContent>
          <mc:Choice Requires="wps">
            <w:drawing>
              <wp:anchor distT="0" distB="0" distL="114300" distR="114300" simplePos="0" relativeHeight="251681792" behindDoc="0" locked="0" layoutInCell="1" allowOverlap="1" wp14:anchorId="415B36C0" wp14:editId="1E2F9B7F">
                <wp:simplePos x="0" y="0"/>
                <wp:positionH relativeFrom="page">
                  <wp:posOffset>839470</wp:posOffset>
                </wp:positionH>
                <wp:positionV relativeFrom="paragraph">
                  <wp:posOffset>179070</wp:posOffset>
                </wp:positionV>
                <wp:extent cx="6248400" cy="25400"/>
                <wp:effectExtent l="1270" t="1270" r="0" b="1905"/>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25400"/>
                        </a:xfrm>
                        <a:prstGeom prst="rect">
                          <a:avLst/>
                        </a:prstGeom>
                        <a:solidFill>
                          <a:srgbClr val="005C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6472D" id="Rectangle 84" o:spid="_x0000_s1026" style="position:absolute;margin-left:66.1pt;margin-top:14.1pt;width:492pt;height:2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" fillcolor="#005cab" stroked="f">
                <w10:wrap anchorx="page"/>
              </v:rect>
            </w:pict>
          </mc:Fallback>
        </mc:AlternateContent>
      </w:r>
      <w:r>
        <w:rPr>
          <w:rFonts w:ascii="Tahoma"/>
          <w:sz w:val="18"/>
        </w:rPr>
        <w:t>Table 4.11</w:t>
      </w:r>
    </w:p>
    <w:p w14:paraId="2CB2B3AD" w14:textId="77777777" w:rsidR="0009141B" w:rsidRDefault="0009141B" w:rsidP="0009141B">
      <w:pPr>
        <w:pStyle w:val="BodyText"/>
        <w:spacing w:before="10"/>
        <w:rPr>
          <w:rFonts w:ascii="Tahoma"/>
          <w:sz w:val="4"/>
        </w:rPr>
      </w:pPr>
    </w:p>
    <w:tbl>
      <w:tblPr>
        <w:tblW w:w="9841" w:type="dxa"/>
        <w:tblLayout w:type="fixed"/>
        <w:tblCellMar>
          <w:left w:w="0" w:type="dxa"/>
          <w:right w:w="0" w:type="dxa"/>
        </w:tblCellMar>
        <w:tblLook w:val="01E0" w:firstRow="1" w:lastRow="1" w:firstColumn="1" w:lastColumn="1" w:noHBand="0" w:noVBand="0"/>
      </w:tblPr>
      <w:tblGrid>
        <w:gridCol w:w="1807"/>
        <w:gridCol w:w="2689"/>
        <w:gridCol w:w="1358"/>
        <w:gridCol w:w="2253"/>
        <w:gridCol w:w="1734"/>
      </w:tblGrid>
      <w:tr w:rsidR="0009141B" w14:paraId="3A2E8A28" w14:textId="77777777" w:rsidTr="0009141B">
        <w:trPr>
          <w:trHeight w:val="286"/>
        </w:trPr>
        <w:tc>
          <w:tcPr>
            <w:tcW w:w="1807" w:type="dxa"/>
            <w:tcBorders>
              <w:bottom w:val="single" w:sz="4" w:space="0" w:color="005CAB"/>
            </w:tcBorders>
          </w:tcPr>
          <w:p w14:paraId="5EA3BFE6" w14:textId="77777777" w:rsidR="0009141B" w:rsidRDefault="0009141B" w:rsidP="00320CF2">
            <w:pPr>
              <w:pStyle w:val="TableParagraph"/>
              <w:spacing w:before="6"/>
              <w:jc w:val="left"/>
              <w:rPr>
                <w:rFonts w:ascii="Trebuchet MS"/>
                <w:b/>
                <w:sz w:val="17"/>
              </w:rPr>
            </w:pPr>
            <w:r>
              <w:rPr>
                <w:rFonts w:ascii="Trebuchet MS"/>
                <w:b/>
                <w:w w:val="110"/>
                <w:sz w:val="17"/>
              </w:rPr>
              <w:t>Year</w:t>
            </w:r>
          </w:p>
        </w:tc>
        <w:tc>
          <w:tcPr>
            <w:tcW w:w="2689" w:type="dxa"/>
            <w:tcBorders>
              <w:bottom w:val="single" w:sz="4" w:space="0" w:color="005CAB"/>
            </w:tcBorders>
          </w:tcPr>
          <w:p w14:paraId="4B05C268" w14:textId="77777777" w:rsidR="0009141B" w:rsidRDefault="0009141B" w:rsidP="00320CF2">
            <w:pPr>
              <w:pStyle w:val="TableParagraph"/>
              <w:spacing w:line="206" w:lineRule="exact"/>
              <w:ind w:right="413"/>
              <w:rPr>
                <w:rFonts w:ascii="Trebuchet MS"/>
                <w:b/>
                <w:sz w:val="18"/>
              </w:rPr>
            </w:pPr>
            <w:r>
              <w:rPr>
                <w:rFonts w:ascii="Trebuchet MS"/>
                <w:b/>
                <w:w w:val="110"/>
                <w:sz w:val="18"/>
              </w:rPr>
              <w:t>First-year</w:t>
            </w:r>
          </w:p>
        </w:tc>
        <w:tc>
          <w:tcPr>
            <w:tcW w:w="1358" w:type="dxa"/>
            <w:tcBorders>
              <w:bottom w:val="single" w:sz="4" w:space="0" w:color="005CAB"/>
            </w:tcBorders>
          </w:tcPr>
          <w:p w14:paraId="36FFE02E" w14:textId="77777777" w:rsidR="0009141B" w:rsidRDefault="0009141B" w:rsidP="00320CF2">
            <w:pPr>
              <w:pStyle w:val="TableParagraph"/>
              <w:spacing w:line="206" w:lineRule="exact"/>
              <w:ind w:right="333"/>
              <w:rPr>
                <w:rFonts w:ascii="Trebuchet MS"/>
                <w:b/>
                <w:sz w:val="10"/>
              </w:rPr>
            </w:pPr>
            <w:r>
              <w:rPr>
                <w:rFonts w:ascii="Trebuchet MS"/>
                <w:b/>
                <w:w w:val="105"/>
                <w:sz w:val="18"/>
              </w:rPr>
              <w:t>Single</w:t>
            </w:r>
            <w:r>
              <w:rPr>
                <w:rFonts w:ascii="Trebuchet MS"/>
                <w:b/>
                <w:w w:val="105"/>
                <w:position w:val="6"/>
                <w:sz w:val="10"/>
              </w:rPr>
              <w:t>1</w:t>
            </w:r>
          </w:p>
        </w:tc>
        <w:tc>
          <w:tcPr>
            <w:tcW w:w="2253" w:type="dxa"/>
            <w:tcBorders>
              <w:bottom w:val="single" w:sz="4" w:space="0" w:color="005CAB"/>
            </w:tcBorders>
          </w:tcPr>
          <w:p w14:paraId="11481ABB" w14:textId="77777777" w:rsidR="0009141B" w:rsidRDefault="0009141B" w:rsidP="00320CF2">
            <w:pPr>
              <w:pStyle w:val="TableParagraph"/>
              <w:spacing w:line="206" w:lineRule="exact"/>
              <w:ind w:right="1144"/>
              <w:rPr>
                <w:rFonts w:ascii="Trebuchet MS"/>
                <w:b/>
                <w:sz w:val="18"/>
              </w:rPr>
            </w:pPr>
            <w:r>
              <w:rPr>
                <w:rFonts w:ascii="Trebuchet MS"/>
                <w:b/>
                <w:w w:val="105"/>
                <w:sz w:val="18"/>
              </w:rPr>
              <w:t>Renewal</w:t>
            </w:r>
          </w:p>
        </w:tc>
        <w:tc>
          <w:tcPr>
            <w:tcW w:w="1734" w:type="dxa"/>
            <w:tcBorders>
              <w:bottom w:val="single" w:sz="4" w:space="0" w:color="005CAB"/>
            </w:tcBorders>
          </w:tcPr>
          <w:p w14:paraId="16363F7E" w14:textId="77777777" w:rsidR="0009141B" w:rsidRDefault="0009141B" w:rsidP="00320CF2">
            <w:pPr>
              <w:pStyle w:val="TableParagraph"/>
              <w:spacing w:line="206" w:lineRule="exact"/>
              <w:ind w:right="1"/>
              <w:rPr>
                <w:rFonts w:ascii="Trebuchet MS"/>
                <w:b/>
                <w:sz w:val="18"/>
              </w:rPr>
            </w:pPr>
            <w:r>
              <w:rPr>
                <w:rFonts w:ascii="Trebuchet MS"/>
                <w:b/>
                <w:w w:val="115"/>
                <w:sz w:val="18"/>
              </w:rPr>
              <w:t>Total</w:t>
            </w:r>
          </w:p>
        </w:tc>
      </w:tr>
      <w:tr w:rsidR="0009141B" w14:paraId="7DB5EB26" w14:textId="77777777" w:rsidTr="0009141B">
        <w:trPr>
          <w:trHeight w:val="268"/>
        </w:trPr>
        <w:tc>
          <w:tcPr>
            <w:tcW w:w="1807" w:type="dxa"/>
            <w:tcBorders>
              <w:top w:val="single" w:sz="4" w:space="0" w:color="005CAB"/>
            </w:tcBorders>
          </w:tcPr>
          <w:p w14:paraId="26770204" w14:textId="77777777" w:rsidR="0009141B" w:rsidRDefault="0009141B" w:rsidP="00320CF2">
            <w:pPr>
              <w:pStyle w:val="TableParagraph"/>
              <w:spacing w:before="41"/>
              <w:jc w:val="left"/>
              <w:rPr>
                <w:sz w:val="18"/>
              </w:rPr>
            </w:pPr>
            <w:r>
              <w:rPr>
                <w:sz w:val="18"/>
              </w:rPr>
              <w:t>1970</w:t>
            </w:r>
          </w:p>
        </w:tc>
        <w:tc>
          <w:tcPr>
            <w:tcW w:w="2689" w:type="dxa"/>
            <w:tcBorders>
              <w:top w:val="single" w:sz="4" w:space="0" w:color="005CAB"/>
            </w:tcBorders>
          </w:tcPr>
          <w:p w14:paraId="3E9512FE" w14:textId="77777777" w:rsidR="0009141B" w:rsidRDefault="0009141B" w:rsidP="00320CF2">
            <w:pPr>
              <w:pStyle w:val="TableParagraph"/>
              <w:spacing w:before="41"/>
              <w:ind w:right="413"/>
              <w:rPr>
                <w:sz w:val="18"/>
              </w:rPr>
            </w:pPr>
            <w:r>
              <w:rPr>
                <w:w w:val="90"/>
                <w:sz w:val="18"/>
              </w:rPr>
              <w:t>$1,869</w:t>
            </w:r>
          </w:p>
        </w:tc>
        <w:tc>
          <w:tcPr>
            <w:tcW w:w="1358" w:type="dxa"/>
            <w:tcBorders>
              <w:top w:val="single" w:sz="4" w:space="0" w:color="005CAB"/>
            </w:tcBorders>
          </w:tcPr>
          <w:p w14:paraId="7806754F" w14:textId="77777777" w:rsidR="0009141B" w:rsidRDefault="0009141B" w:rsidP="00320CF2">
            <w:pPr>
              <w:pStyle w:val="TableParagraph"/>
              <w:spacing w:before="41"/>
              <w:ind w:right="331"/>
              <w:rPr>
                <w:sz w:val="18"/>
              </w:rPr>
            </w:pPr>
            <w:r>
              <w:rPr>
                <w:w w:val="90"/>
                <w:sz w:val="18"/>
              </w:rPr>
              <w:t>$1,114</w:t>
            </w:r>
          </w:p>
        </w:tc>
        <w:tc>
          <w:tcPr>
            <w:tcW w:w="2253" w:type="dxa"/>
            <w:tcBorders>
              <w:top w:val="single" w:sz="4" w:space="0" w:color="005CAB"/>
            </w:tcBorders>
          </w:tcPr>
          <w:p w14:paraId="2ACF4C24" w14:textId="77777777" w:rsidR="0009141B" w:rsidRDefault="0009141B" w:rsidP="00320CF2">
            <w:pPr>
              <w:pStyle w:val="TableParagraph"/>
              <w:spacing w:before="41"/>
              <w:ind w:right="1144"/>
              <w:rPr>
                <w:sz w:val="18"/>
              </w:rPr>
            </w:pPr>
            <w:r>
              <w:rPr>
                <w:w w:val="90"/>
                <w:sz w:val="18"/>
              </w:rPr>
              <w:t>$14,033</w:t>
            </w:r>
          </w:p>
        </w:tc>
        <w:tc>
          <w:tcPr>
            <w:tcW w:w="1734" w:type="dxa"/>
            <w:tcBorders>
              <w:top w:val="single" w:sz="4" w:space="0" w:color="005CAB"/>
            </w:tcBorders>
          </w:tcPr>
          <w:p w14:paraId="6DA8BF0B" w14:textId="77777777" w:rsidR="0009141B" w:rsidRDefault="0009141B" w:rsidP="00320CF2">
            <w:pPr>
              <w:pStyle w:val="TableParagraph"/>
              <w:spacing w:before="41"/>
              <w:rPr>
                <w:sz w:val="18"/>
              </w:rPr>
            </w:pPr>
            <w:r>
              <w:rPr>
                <w:w w:val="90"/>
                <w:sz w:val="18"/>
              </w:rPr>
              <w:t>$17,016</w:t>
            </w:r>
          </w:p>
        </w:tc>
      </w:tr>
      <w:tr w:rsidR="0009141B" w14:paraId="117EBD79" w14:textId="77777777" w:rsidTr="0009141B">
        <w:trPr>
          <w:trHeight w:val="239"/>
        </w:trPr>
        <w:tc>
          <w:tcPr>
            <w:tcW w:w="1807" w:type="dxa"/>
          </w:tcPr>
          <w:p w14:paraId="470B0F35" w14:textId="77777777" w:rsidR="0009141B" w:rsidRDefault="0009141B" w:rsidP="00320CF2">
            <w:pPr>
              <w:pStyle w:val="TableParagraph"/>
              <w:spacing w:before="13"/>
              <w:jc w:val="left"/>
              <w:rPr>
                <w:sz w:val="18"/>
              </w:rPr>
            </w:pPr>
            <w:r>
              <w:rPr>
                <w:sz w:val="18"/>
              </w:rPr>
              <w:t>1975</w:t>
            </w:r>
          </w:p>
        </w:tc>
        <w:tc>
          <w:tcPr>
            <w:tcW w:w="2689" w:type="dxa"/>
          </w:tcPr>
          <w:p w14:paraId="0E534E95" w14:textId="77777777" w:rsidR="0009141B" w:rsidRDefault="0009141B" w:rsidP="00320CF2">
            <w:pPr>
              <w:pStyle w:val="TableParagraph"/>
              <w:spacing w:before="13"/>
              <w:ind w:right="413"/>
              <w:rPr>
                <w:sz w:val="18"/>
              </w:rPr>
            </w:pPr>
            <w:r>
              <w:rPr>
                <w:w w:val="85"/>
                <w:sz w:val="18"/>
              </w:rPr>
              <w:t>2,705</w:t>
            </w:r>
          </w:p>
        </w:tc>
        <w:tc>
          <w:tcPr>
            <w:tcW w:w="1358" w:type="dxa"/>
          </w:tcPr>
          <w:p w14:paraId="2CFA53F1" w14:textId="77777777" w:rsidR="0009141B" w:rsidRDefault="0009141B" w:rsidP="00320CF2">
            <w:pPr>
              <w:pStyle w:val="TableParagraph"/>
              <w:spacing w:before="13"/>
              <w:ind w:right="331"/>
              <w:rPr>
                <w:sz w:val="18"/>
              </w:rPr>
            </w:pPr>
            <w:r>
              <w:rPr>
                <w:w w:val="85"/>
                <w:sz w:val="18"/>
              </w:rPr>
              <w:t>1,505</w:t>
            </w:r>
          </w:p>
        </w:tc>
        <w:tc>
          <w:tcPr>
            <w:tcW w:w="2253" w:type="dxa"/>
          </w:tcPr>
          <w:p w14:paraId="1A7305AB" w14:textId="77777777" w:rsidR="0009141B" w:rsidRDefault="0009141B" w:rsidP="00320CF2">
            <w:pPr>
              <w:pStyle w:val="TableParagraph"/>
              <w:spacing w:before="13"/>
              <w:ind w:right="1144"/>
              <w:rPr>
                <w:sz w:val="18"/>
              </w:rPr>
            </w:pPr>
            <w:r>
              <w:rPr>
                <w:w w:val="85"/>
                <w:sz w:val="18"/>
              </w:rPr>
              <w:t>18,125</w:t>
            </w:r>
          </w:p>
        </w:tc>
        <w:tc>
          <w:tcPr>
            <w:tcW w:w="1734" w:type="dxa"/>
          </w:tcPr>
          <w:p w14:paraId="49AD1EAD" w14:textId="77777777" w:rsidR="0009141B" w:rsidRDefault="0009141B" w:rsidP="00320CF2">
            <w:pPr>
              <w:pStyle w:val="TableParagraph"/>
              <w:spacing w:before="13"/>
              <w:rPr>
                <w:sz w:val="18"/>
              </w:rPr>
            </w:pPr>
            <w:r>
              <w:rPr>
                <w:w w:val="85"/>
                <w:sz w:val="18"/>
              </w:rPr>
              <w:t>22,335</w:t>
            </w:r>
          </w:p>
        </w:tc>
      </w:tr>
      <w:tr w:rsidR="0009141B" w14:paraId="77190807" w14:textId="77777777" w:rsidTr="0009141B">
        <w:trPr>
          <w:trHeight w:val="239"/>
        </w:trPr>
        <w:tc>
          <w:tcPr>
            <w:tcW w:w="1807" w:type="dxa"/>
          </w:tcPr>
          <w:p w14:paraId="463790A4" w14:textId="77777777" w:rsidR="0009141B" w:rsidRDefault="0009141B" w:rsidP="00320CF2">
            <w:pPr>
              <w:pStyle w:val="TableParagraph"/>
              <w:spacing w:before="13"/>
              <w:jc w:val="left"/>
              <w:rPr>
                <w:sz w:val="18"/>
              </w:rPr>
            </w:pPr>
            <w:r>
              <w:rPr>
                <w:sz w:val="18"/>
              </w:rPr>
              <w:t>1980</w:t>
            </w:r>
          </w:p>
        </w:tc>
        <w:tc>
          <w:tcPr>
            <w:tcW w:w="2689" w:type="dxa"/>
          </w:tcPr>
          <w:p w14:paraId="5CB4BA92" w14:textId="77777777" w:rsidR="0009141B" w:rsidRDefault="0009141B" w:rsidP="00320CF2">
            <w:pPr>
              <w:pStyle w:val="TableParagraph"/>
              <w:spacing w:before="13"/>
              <w:ind w:right="413"/>
              <w:rPr>
                <w:sz w:val="18"/>
              </w:rPr>
            </w:pPr>
            <w:r>
              <w:rPr>
                <w:w w:val="85"/>
                <w:sz w:val="18"/>
              </w:rPr>
              <w:t>4,520</w:t>
            </w:r>
          </w:p>
        </w:tc>
        <w:tc>
          <w:tcPr>
            <w:tcW w:w="1358" w:type="dxa"/>
          </w:tcPr>
          <w:p w14:paraId="1C664876" w14:textId="77777777" w:rsidR="0009141B" w:rsidRDefault="0009141B" w:rsidP="00320CF2">
            <w:pPr>
              <w:pStyle w:val="TableParagraph"/>
              <w:spacing w:before="13"/>
              <w:ind w:right="331"/>
              <w:rPr>
                <w:sz w:val="18"/>
              </w:rPr>
            </w:pPr>
            <w:r>
              <w:rPr>
                <w:w w:val="85"/>
                <w:sz w:val="18"/>
              </w:rPr>
              <w:t>2,448</w:t>
            </w:r>
          </w:p>
        </w:tc>
        <w:tc>
          <w:tcPr>
            <w:tcW w:w="2253" w:type="dxa"/>
          </w:tcPr>
          <w:p w14:paraId="1AF68D0B" w14:textId="77777777" w:rsidR="0009141B" w:rsidRDefault="0009141B" w:rsidP="00320CF2">
            <w:pPr>
              <w:pStyle w:val="TableParagraph"/>
              <w:spacing w:before="13"/>
              <w:ind w:right="1144"/>
              <w:rPr>
                <w:sz w:val="18"/>
              </w:rPr>
            </w:pPr>
            <w:r>
              <w:rPr>
                <w:w w:val="85"/>
                <w:sz w:val="18"/>
              </w:rPr>
              <w:t>23,818</w:t>
            </w:r>
          </w:p>
        </w:tc>
        <w:tc>
          <w:tcPr>
            <w:tcW w:w="1734" w:type="dxa"/>
          </w:tcPr>
          <w:p w14:paraId="7F8D9EFB" w14:textId="77777777" w:rsidR="0009141B" w:rsidRDefault="0009141B" w:rsidP="00320CF2">
            <w:pPr>
              <w:pStyle w:val="TableParagraph"/>
              <w:spacing w:before="13"/>
              <w:rPr>
                <w:sz w:val="18"/>
              </w:rPr>
            </w:pPr>
            <w:r>
              <w:rPr>
                <w:w w:val="85"/>
                <w:sz w:val="18"/>
              </w:rPr>
              <w:t>30,786</w:t>
            </w:r>
          </w:p>
        </w:tc>
      </w:tr>
      <w:tr w:rsidR="0009141B" w14:paraId="648170C3" w14:textId="77777777" w:rsidTr="0009141B">
        <w:trPr>
          <w:trHeight w:val="239"/>
        </w:trPr>
        <w:tc>
          <w:tcPr>
            <w:tcW w:w="1807" w:type="dxa"/>
          </w:tcPr>
          <w:p w14:paraId="1655F6B2" w14:textId="77777777" w:rsidR="0009141B" w:rsidRDefault="0009141B" w:rsidP="00320CF2">
            <w:pPr>
              <w:pStyle w:val="TableParagraph"/>
              <w:spacing w:before="13"/>
              <w:jc w:val="left"/>
              <w:rPr>
                <w:sz w:val="18"/>
              </w:rPr>
            </w:pPr>
            <w:r>
              <w:rPr>
                <w:sz w:val="18"/>
              </w:rPr>
              <w:t>1981</w:t>
            </w:r>
          </w:p>
        </w:tc>
        <w:tc>
          <w:tcPr>
            <w:tcW w:w="2689" w:type="dxa"/>
          </w:tcPr>
          <w:p w14:paraId="7AE5D1C5" w14:textId="77777777" w:rsidR="0009141B" w:rsidRDefault="0009141B" w:rsidP="00320CF2">
            <w:pPr>
              <w:pStyle w:val="TableParagraph"/>
              <w:spacing w:before="13"/>
              <w:ind w:right="413"/>
              <w:rPr>
                <w:sz w:val="18"/>
              </w:rPr>
            </w:pPr>
            <w:r>
              <w:rPr>
                <w:w w:val="85"/>
                <w:sz w:val="18"/>
              </w:rPr>
              <w:t>5,927</w:t>
            </w:r>
          </w:p>
        </w:tc>
        <w:tc>
          <w:tcPr>
            <w:tcW w:w="1358" w:type="dxa"/>
          </w:tcPr>
          <w:p w14:paraId="5DAD5ADD" w14:textId="77777777" w:rsidR="0009141B" w:rsidRDefault="0009141B" w:rsidP="00320CF2">
            <w:pPr>
              <w:pStyle w:val="TableParagraph"/>
              <w:spacing w:before="13"/>
              <w:ind w:right="331"/>
              <w:rPr>
                <w:sz w:val="18"/>
              </w:rPr>
            </w:pPr>
            <w:r>
              <w:rPr>
                <w:w w:val="85"/>
                <w:sz w:val="18"/>
              </w:rPr>
              <w:t>2,486</w:t>
            </w:r>
          </w:p>
        </w:tc>
        <w:tc>
          <w:tcPr>
            <w:tcW w:w="2253" w:type="dxa"/>
          </w:tcPr>
          <w:p w14:paraId="5E83CA7E" w14:textId="77777777" w:rsidR="0009141B" w:rsidRDefault="0009141B" w:rsidP="00320CF2">
            <w:pPr>
              <w:pStyle w:val="TableParagraph"/>
              <w:spacing w:before="13"/>
              <w:ind w:right="1144"/>
              <w:rPr>
                <w:sz w:val="18"/>
              </w:rPr>
            </w:pPr>
            <w:r>
              <w:rPr>
                <w:w w:val="85"/>
                <w:sz w:val="18"/>
              </w:rPr>
              <w:t>27,283</w:t>
            </w:r>
          </w:p>
        </w:tc>
        <w:tc>
          <w:tcPr>
            <w:tcW w:w="1734" w:type="dxa"/>
          </w:tcPr>
          <w:p w14:paraId="00FC276F" w14:textId="77777777" w:rsidR="0009141B" w:rsidRDefault="0009141B" w:rsidP="00320CF2">
            <w:pPr>
              <w:pStyle w:val="TableParagraph"/>
              <w:spacing w:before="13"/>
              <w:rPr>
                <w:sz w:val="18"/>
              </w:rPr>
            </w:pPr>
            <w:r>
              <w:rPr>
                <w:w w:val="85"/>
                <w:sz w:val="18"/>
              </w:rPr>
              <w:t>35,696</w:t>
            </w:r>
          </w:p>
        </w:tc>
      </w:tr>
      <w:tr w:rsidR="0009141B" w14:paraId="0E6E026A" w14:textId="77777777" w:rsidTr="0009141B">
        <w:trPr>
          <w:trHeight w:val="239"/>
        </w:trPr>
        <w:tc>
          <w:tcPr>
            <w:tcW w:w="1807" w:type="dxa"/>
          </w:tcPr>
          <w:p w14:paraId="54CFE5D2" w14:textId="77777777" w:rsidR="0009141B" w:rsidRDefault="0009141B" w:rsidP="00320CF2">
            <w:pPr>
              <w:pStyle w:val="TableParagraph"/>
              <w:spacing w:before="13"/>
              <w:jc w:val="left"/>
              <w:rPr>
                <w:sz w:val="18"/>
              </w:rPr>
            </w:pPr>
            <w:r>
              <w:rPr>
                <w:sz w:val="18"/>
              </w:rPr>
              <w:t>1982</w:t>
            </w:r>
          </w:p>
        </w:tc>
        <w:tc>
          <w:tcPr>
            <w:tcW w:w="2689" w:type="dxa"/>
          </w:tcPr>
          <w:p w14:paraId="46B08DB1" w14:textId="77777777" w:rsidR="0009141B" w:rsidRDefault="0009141B" w:rsidP="00320CF2">
            <w:pPr>
              <w:pStyle w:val="TableParagraph"/>
              <w:spacing w:before="13"/>
              <w:ind w:right="413"/>
              <w:rPr>
                <w:sz w:val="18"/>
              </w:rPr>
            </w:pPr>
            <w:r>
              <w:rPr>
                <w:w w:val="85"/>
                <w:sz w:val="18"/>
              </w:rPr>
              <w:t>5,948</w:t>
            </w:r>
          </w:p>
        </w:tc>
        <w:tc>
          <w:tcPr>
            <w:tcW w:w="1358" w:type="dxa"/>
          </w:tcPr>
          <w:p w14:paraId="7E38A86C" w14:textId="77777777" w:rsidR="0009141B" w:rsidRDefault="0009141B" w:rsidP="00320CF2">
            <w:pPr>
              <w:pStyle w:val="TableParagraph"/>
              <w:spacing w:before="13"/>
              <w:ind w:right="331"/>
              <w:rPr>
                <w:sz w:val="18"/>
              </w:rPr>
            </w:pPr>
            <w:r>
              <w:rPr>
                <w:w w:val="85"/>
                <w:sz w:val="18"/>
              </w:rPr>
              <w:t>3,232</w:t>
            </w:r>
          </w:p>
        </w:tc>
        <w:tc>
          <w:tcPr>
            <w:tcW w:w="2253" w:type="dxa"/>
          </w:tcPr>
          <w:p w14:paraId="5EA2315E" w14:textId="77777777" w:rsidR="0009141B" w:rsidRDefault="0009141B" w:rsidP="00320CF2">
            <w:pPr>
              <w:pStyle w:val="TableParagraph"/>
              <w:spacing w:before="13"/>
              <w:ind w:right="1144"/>
              <w:rPr>
                <w:sz w:val="18"/>
              </w:rPr>
            </w:pPr>
            <w:r>
              <w:rPr>
                <w:w w:val="85"/>
                <w:sz w:val="18"/>
              </w:rPr>
              <w:t>30,675</w:t>
            </w:r>
          </w:p>
        </w:tc>
        <w:tc>
          <w:tcPr>
            <w:tcW w:w="1734" w:type="dxa"/>
          </w:tcPr>
          <w:p w14:paraId="0F4CBFFD" w14:textId="77777777" w:rsidR="0009141B" w:rsidRDefault="0009141B" w:rsidP="00320CF2">
            <w:pPr>
              <w:pStyle w:val="TableParagraph"/>
              <w:spacing w:before="13"/>
              <w:rPr>
                <w:sz w:val="18"/>
              </w:rPr>
            </w:pPr>
            <w:r>
              <w:rPr>
                <w:w w:val="85"/>
                <w:sz w:val="18"/>
              </w:rPr>
              <w:t>39,855</w:t>
            </w:r>
          </w:p>
        </w:tc>
      </w:tr>
      <w:tr w:rsidR="0009141B" w14:paraId="0780C616" w14:textId="77777777" w:rsidTr="0009141B">
        <w:trPr>
          <w:trHeight w:val="239"/>
        </w:trPr>
        <w:tc>
          <w:tcPr>
            <w:tcW w:w="1807" w:type="dxa"/>
          </w:tcPr>
          <w:p w14:paraId="2D5F4425" w14:textId="77777777" w:rsidR="0009141B" w:rsidRDefault="0009141B" w:rsidP="00320CF2">
            <w:pPr>
              <w:pStyle w:val="TableParagraph"/>
              <w:spacing w:before="13"/>
              <w:jc w:val="left"/>
              <w:rPr>
                <w:sz w:val="18"/>
              </w:rPr>
            </w:pPr>
            <w:r>
              <w:rPr>
                <w:sz w:val="18"/>
              </w:rPr>
              <w:t>1983</w:t>
            </w:r>
          </w:p>
        </w:tc>
        <w:tc>
          <w:tcPr>
            <w:tcW w:w="2689" w:type="dxa"/>
          </w:tcPr>
          <w:p w14:paraId="3AC61CA7" w14:textId="77777777" w:rsidR="0009141B" w:rsidRDefault="0009141B" w:rsidP="00320CF2">
            <w:pPr>
              <w:pStyle w:val="TableParagraph"/>
              <w:spacing w:before="13"/>
              <w:ind w:right="413"/>
              <w:rPr>
                <w:sz w:val="18"/>
              </w:rPr>
            </w:pPr>
            <w:r>
              <w:rPr>
                <w:w w:val="85"/>
                <w:sz w:val="18"/>
              </w:rPr>
              <w:t>6,910</w:t>
            </w:r>
          </w:p>
        </w:tc>
        <w:tc>
          <w:tcPr>
            <w:tcW w:w="1358" w:type="dxa"/>
          </w:tcPr>
          <w:p w14:paraId="5D460B02" w14:textId="77777777" w:rsidR="0009141B" w:rsidRDefault="0009141B" w:rsidP="00320CF2">
            <w:pPr>
              <w:pStyle w:val="TableParagraph"/>
              <w:spacing w:before="13"/>
              <w:ind w:right="331"/>
              <w:rPr>
                <w:sz w:val="18"/>
              </w:rPr>
            </w:pPr>
            <w:r>
              <w:rPr>
                <w:w w:val="85"/>
                <w:sz w:val="18"/>
              </w:rPr>
              <w:t>4,221</w:t>
            </w:r>
          </w:p>
        </w:tc>
        <w:tc>
          <w:tcPr>
            <w:tcW w:w="2253" w:type="dxa"/>
          </w:tcPr>
          <w:p w14:paraId="63212B7C" w14:textId="77777777" w:rsidR="0009141B" w:rsidRDefault="0009141B" w:rsidP="00320CF2">
            <w:pPr>
              <w:pStyle w:val="TableParagraph"/>
              <w:spacing w:before="13"/>
              <w:ind w:right="1144"/>
              <w:rPr>
                <w:sz w:val="18"/>
              </w:rPr>
            </w:pPr>
            <w:r>
              <w:rPr>
                <w:w w:val="85"/>
                <w:sz w:val="18"/>
              </w:rPr>
              <w:t>27,913</w:t>
            </w:r>
          </w:p>
        </w:tc>
        <w:tc>
          <w:tcPr>
            <w:tcW w:w="1734" w:type="dxa"/>
          </w:tcPr>
          <w:p w14:paraId="0A8E1322" w14:textId="77777777" w:rsidR="0009141B" w:rsidRDefault="0009141B" w:rsidP="00320CF2">
            <w:pPr>
              <w:pStyle w:val="TableParagraph"/>
              <w:spacing w:before="13"/>
              <w:rPr>
                <w:sz w:val="18"/>
              </w:rPr>
            </w:pPr>
            <w:r>
              <w:rPr>
                <w:w w:val="85"/>
                <w:sz w:val="18"/>
              </w:rPr>
              <w:t>39,044</w:t>
            </w:r>
          </w:p>
        </w:tc>
      </w:tr>
      <w:tr w:rsidR="0009141B" w14:paraId="6AB4BF58" w14:textId="77777777" w:rsidTr="0009141B">
        <w:trPr>
          <w:trHeight w:val="239"/>
        </w:trPr>
        <w:tc>
          <w:tcPr>
            <w:tcW w:w="1807" w:type="dxa"/>
          </w:tcPr>
          <w:p w14:paraId="723BFF73" w14:textId="77777777" w:rsidR="0009141B" w:rsidRDefault="0009141B" w:rsidP="00320CF2">
            <w:pPr>
              <w:pStyle w:val="TableParagraph"/>
              <w:spacing w:before="13"/>
              <w:jc w:val="left"/>
              <w:rPr>
                <w:sz w:val="18"/>
              </w:rPr>
            </w:pPr>
            <w:r>
              <w:rPr>
                <w:sz w:val="18"/>
              </w:rPr>
              <w:t>1984</w:t>
            </w:r>
          </w:p>
        </w:tc>
        <w:tc>
          <w:tcPr>
            <w:tcW w:w="2689" w:type="dxa"/>
          </w:tcPr>
          <w:p w14:paraId="02C3C73B" w14:textId="77777777" w:rsidR="0009141B" w:rsidRDefault="0009141B" w:rsidP="00320CF2">
            <w:pPr>
              <w:pStyle w:val="TableParagraph"/>
              <w:spacing w:before="13"/>
              <w:ind w:right="413"/>
              <w:rPr>
                <w:sz w:val="18"/>
              </w:rPr>
            </w:pPr>
            <w:r>
              <w:rPr>
                <w:w w:val="85"/>
                <w:sz w:val="18"/>
              </w:rPr>
              <w:t>8,794</w:t>
            </w:r>
          </w:p>
        </w:tc>
        <w:tc>
          <w:tcPr>
            <w:tcW w:w="1358" w:type="dxa"/>
          </w:tcPr>
          <w:p w14:paraId="2BBEDE01" w14:textId="77777777" w:rsidR="0009141B" w:rsidRDefault="0009141B" w:rsidP="00320CF2">
            <w:pPr>
              <w:pStyle w:val="TableParagraph"/>
              <w:spacing w:before="13"/>
              <w:ind w:right="331"/>
              <w:rPr>
                <w:sz w:val="18"/>
              </w:rPr>
            </w:pPr>
            <w:r>
              <w:rPr>
                <w:w w:val="85"/>
                <w:sz w:val="18"/>
              </w:rPr>
              <w:t>4,735</w:t>
            </w:r>
          </w:p>
        </w:tc>
        <w:tc>
          <w:tcPr>
            <w:tcW w:w="2253" w:type="dxa"/>
          </w:tcPr>
          <w:p w14:paraId="54578F5A" w14:textId="77777777" w:rsidR="0009141B" w:rsidRDefault="0009141B" w:rsidP="00320CF2">
            <w:pPr>
              <w:pStyle w:val="TableParagraph"/>
              <w:spacing w:before="13"/>
              <w:ind w:right="1144"/>
              <w:rPr>
                <w:sz w:val="18"/>
              </w:rPr>
            </w:pPr>
            <w:r>
              <w:rPr>
                <w:w w:val="85"/>
                <w:sz w:val="18"/>
              </w:rPr>
              <w:t>26,204</w:t>
            </w:r>
          </w:p>
        </w:tc>
        <w:tc>
          <w:tcPr>
            <w:tcW w:w="1734" w:type="dxa"/>
          </w:tcPr>
          <w:p w14:paraId="3E234903" w14:textId="77777777" w:rsidR="0009141B" w:rsidRDefault="0009141B" w:rsidP="00320CF2">
            <w:pPr>
              <w:pStyle w:val="TableParagraph"/>
              <w:spacing w:before="13"/>
              <w:rPr>
                <w:sz w:val="18"/>
              </w:rPr>
            </w:pPr>
            <w:r>
              <w:rPr>
                <w:w w:val="85"/>
                <w:sz w:val="18"/>
              </w:rPr>
              <w:t>39,733</w:t>
            </w:r>
          </w:p>
        </w:tc>
      </w:tr>
      <w:tr w:rsidR="0009141B" w14:paraId="7E98C22E" w14:textId="77777777" w:rsidTr="0009141B">
        <w:trPr>
          <w:trHeight w:val="239"/>
        </w:trPr>
        <w:tc>
          <w:tcPr>
            <w:tcW w:w="1807" w:type="dxa"/>
          </w:tcPr>
          <w:p w14:paraId="331D8935" w14:textId="77777777" w:rsidR="0009141B" w:rsidRDefault="0009141B" w:rsidP="00320CF2">
            <w:pPr>
              <w:pStyle w:val="TableParagraph"/>
              <w:spacing w:before="13"/>
              <w:jc w:val="left"/>
              <w:rPr>
                <w:sz w:val="18"/>
              </w:rPr>
            </w:pPr>
            <w:r>
              <w:rPr>
                <w:sz w:val="18"/>
              </w:rPr>
              <w:t>1985</w:t>
            </w:r>
          </w:p>
        </w:tc>
        <w:tc>
          <w:tcPr>
            <w:tcW w:w="2689" w:type="dxa"/>
          </w:tcPr>
          <w:p w14:paraId="0F2581DC" w14:textId="77777777" w:rsidR="0009141B" w:rsidRDefault="0009141B" w:rsidP="00320CF2">
            <w:pPr>
              <w:pStyle w:val="TableParagraph"/>
              <w:spacing w:before="13"/>
              <w:ind w:right="413"/>
              <w:rPr>
                <w:sz w:val="18"/>
              </w:rPr>
            </w:pPr>
            <w:r>
              <w:rPr>
                <w:w w:val="85"/>
                <w:sz w:val="18"/>
              </w:rPr>
              <w:t>10,858</w:t>
            </w:r>
          </w:p>
        </w:tc>
        <w:tc>
          <w:tcPr>
            <w:tcW w:w="1358" w:type="dxa"/>
          </w:tcPr>
          <w:p w14:paraId="2CF392F7" w14:textId="77777777" w:rsidR="0009141B" w:rsidRDefault="0009141B" w:rsidP="00320CF2">
            <w:pPr>
              <w:pStyle w:val="TableParagraph"/>
              <w:spacing w:before="13"/>
              <w:ind w:right="331"/>
              <w:rPr>
                <w:sz w:val="18"/>
              </w:rPr>
            </w:pPr>
            <w:r>
              <w:rPr>
                <w:w w:val="85"/>
                <w:sz w:val="18"/>
              </w:rPr>
              <w:t>6,941</w:t>
            </w:r>
          </w:p>
        </w:tc>
        <w:tc>
          <w:tcPr>
            <w:tcW w:w="2253" w:type="dxa"/>
          </w:tcPr>
          <w:p w14:paraId="1759D07F" w14:textId="77777777" w:rsidR="0009141B" w:rsidRDefault="0009141B" w:rsidP="00320CF2">
            <w:pPr>
              <w:pStyle w:val="TableParagraph"/>
              <w:spacing w:before="13"/>
              <w:ind w:right="1144"/>
              <w:rPr>
                <w:sz w:val="18"/>
              </w:rPr>
            </w:pPr>
            <w:r>
              <w:rPr>
                <w:w w:val="85"/>
                <w:sz w:val="18"/>
              </w:rPr>
              <w:t>29,202</w:t>
            </w:r>
          </w:p>
        </w:tc>
        <w:tc>
          <w:tcPr>
            <w:tcW w:w="1734" w:type="dxa"/>
          </w:tcPr>
          <w:p w14:paraId="6BA0458A" w14:textId="77777777" w:rsidR="0009141B" w:rsidRDefault="0009141B" w:rsidP="00320CF2">
            <w:pPr>
              <w:pStyle w:val="TableParagraph"/>
              <w:spacing w:before="13"/>
              <w:rPr>
                <w:sz w:val="18"/>
              </w:rPr>
            </w:pPr>
            <w:r>
              <w:rPr>
                <w:w w:val="85"/>
                <w:sz w:val="18"/>
              </w:rPr>
              <w:t>47,001</w:t>
            </w:r>
          </w:p>
        </w:tc>
      </w:tr>
      <w:tr w:rsidR="0009141B" w14:paraId="27FD37CB" w14:textId="77777777" w:rsidTr="0009141B">
        <w:trPr>
          <w:trHeight w:val="239"/>
        </w:trPr>
        <w:tc>
          <w:tcPr>
            <w:tcW w:w="1807" w:type="dxa"/>
          </w:tcPr>
          <w:p w14:paraId="455E5313" w14:textId="77777777" w:rsidR="0009141B" w:rsidRDefault="0009141B" w:rsidP="00320CF2">
            <w:pPr>
              <w:pStyle w:val="TableParagraph"/>
              <w:spacing w:before="13"/>
              <w:jc w:val="left"/>
              <w:rPr>
                <w:sz w:val="18"/>
              </w:rPr>
            </w:pPr>
            <w:r>
              <w:rPr>
                <w:sz w:val="18"/>
              </w:rPr>
              <w:t>1986</w:t>
            </w:r>
          </w:p>
        </w:tc>
        <w:tc>
          <w:tcPr>
            <w:tcW w:w="2689" w:type="dxa"/>
          </w:tcPr>
          <w:p w14:paraId="4EA5DD30" w14:textId="77777777" w:rsidR="0009141B" w:rsidRDefault="0009141B" w:rsidP="00320CF2">
            <w:pPr>
              <w:pStyle w:val="TableParagraph"/>
              <w:spacing w:before="13"/>
              <w:ind w:right="413"/>
              <w:rPr>
                <w:sz w:val="18"/>
              </w:rPr>
            </w:pPr>
            <w:r>
              <w:rPr>
                <w:w w:val="85"/>
                <w:sz w:val="18"/>
              </w:rPr>
              <w:t>11,524</w:t>
            </w:r>
          </w:p>
        </w:tc>
        <w:tc>
          <w:tcPr>
            <w:tcW w:w="1358" w:type="dxa"/>
          </w:tcPr>
          <w:p w14:paraId="4C2359BF" w14:textId="77777777" w:rsidR="0009141B" w:rsidRDefault="0009141B" w:rsidP="00320CF2">
            <w:pPr>
              <w:pStyle w:val="TableParagraph"/>
              <w:spacing w:before="13"/>
              <w:ind w:right="331"/>
              <w:rPr>
                <w:sz w:val="18"/>
              </w:rPr>
            </w:pPr>
            <w:r>
              <w:rPr>
                <w:w w:val="85"/>
                <w:sz w:val="18"/>
              </w:rPr>
              <w:t>9,901</w:t>
            </w:r>
          </w:p>
        </w:tc>
        <w:tc>
          <w:tcPr>
            <w:tcW w:w="2253" w:type="dxa"/>
          </w:tcPr>
          <w:p w14:paraId="0336D007" w14:textId="77777777" w:rsidR="0009141B" w:rsidRDefault="0009141B" w:rsidP="00320CF2">
            <w:pPr>
              <w:pStyle w:val="TableParagraph"/>
              <w:spacing w:before="13"/>
              <w:ind w:right="1144"/>
              <w:rPr>
                <w:sz w:val="18"/>
              </w:rPr>
            </w:pPr>
            <w:r>
              <w:rPr>
                <w:w w:val="85"/>
                <w:sz w:val="18"/>
              </w:rPr>
              <w:t>30,980</w:t>
            </w:r>
          </w:p>
        </w:tc>
        <w:tc>
          <w:tcPr>
            <w:tcW w:w="1734" w:type="dxa"/>
          </w:tcPr>
          <w:p w14:paraId="68D755A3" w14:textId="77777777" w:rsidR="0009141B" w:rsidRDefault="0009141B" w:rsidP="00320CF2">
            <w:pPr>
              <w:pStyle w:val="TableParagraph"/>
              <w:spacing w:before="13"/>
              <w:rPr>
                <w:sz w:val="18"/>
              </w:rPr>
            </w:pPr>
            <w:r>
              <w:rPr>
                <w:w w:val="85"/>
                <w:sz w:val="18"/>
              </w:rPr>
              <w:t>52,405</w:t>
            </w:r>
          </w:p>
        </w:tc>
      </w:tr>
      <w:tr w:rsidR="0009141B" w14:paraId="05052E54" w14:textId="77777777" w:rsidTr="0009141B">
        <w:trPr>
          <w:trHeight w:val="239"/>
        </w:trPr>
        <w:tc>
          <w:tcPr>
            <w:tcW w:w="1807" w:type="dxa"/>
          </w:tcPr>
          <w:p w14:paraId="38522E9A" w14:textId="77777777" w:rsidR="0009141B" w:rsidRDefault="0009141B" w:rsidP="00320CF2">
            <w:pPr>
              <w:pStyle w:val="TableParagraph"/>
              <w:spacing w:before="13"/>
              <w:jc w:val="left"/>
              <w:rPr>
                <w:sz w:val="18"/>
              </w:rPr>
            </w:pPr>
            <w:r>
              <w:rPr>
                <w:sz w:val="18"/>
              </w:rPr>
              <w:t>1987</w:t>
            </w:r>
          </w:p>
        </w:tc>
        <w:tc>
          <w:tcPr>
            <w:tcW w:w="2689" w:type="dxa"/>
          </w:tcPr>
          <w:p w14:paraId="43D2AB34" w14:textId="77777777" w:rsidR="0009141B" w:rsidRDefault="0009141B" w:rsidP="00320CF2">
            <w:pPr>
              <w:pStyle w:val="TableParagraph"/>
              <w:spacing w:before="13"/>
              <w:ind w:right="413"/>
              <w:rPr>
                <w:sz w:val="18"/>
              </w:rPr>
            </w:pPr>
            <w:r>
              <w:rPr>
                <w:w w:val="85"/>
                <w:sz w:val="18"/>
              </w:rPr>
              <w:t>12,484</w:t>
            </w:r>
          </w:p>
        </w:tc>
        <w:tc>
          <w:tcPr>
            <w:tcW w:w="1358" w:type="dxa"/>
          </w:tcPr>
          <w:p w14:paraId="03FEBAE4" w14:textId="77777777" w:rsidR="0009141B" w:rsidRDefault="0009141B" w:rsidP="00320CF2">
            <w:pPr>
              <w:pStyle w:val="TableParagraph"/>
              <w:spacing w:before="13"/>
              <w:ind w:right="331"/>
              <w:rPr>
                <w:sz w:val="18"/>
              </w:rPr>
            </w:pPr>
            <w:r>
              <w:rPr>
                <w:w w:val="85"/>
                <w:sz w:val="18"/>
              </w:rPr>
              <w:t>15,610</w:t>
            </w:r>
          </w:p>
        </w:tc>
        <w:tc>
          <w:tcPr>
            <w:tcW w:w="2253" w:type="dxa"/>
          </w:tcPr>
          <w:p w14:paraId="5E547DDD" w14:textId="77777777" w:rsidR="0009141B" w:rsidRDefault="0009141B" w:rsidP="00320CF2">
            <w:pPr>
              <w:pStyle w:val="TableParagraph"/>
              <w:spacing w:before="13"/>
              <w:ind w:right="1144"/>
              <w:rPr>
                <w:sz w:val="18"/>
              </w:rPr>
            </w:pPr>
            <w:r>
              <w:rPr>
                <w:w w:val="85"/>
                <w:sz w:val="18"/>
              </w:rPr>
              <w:t>34,584</w:t>
            </w:r>
          </w:p>
        </w:tc>
        <w:tc>
          <w:tcPr>
            <w:tcW w:w="1734" w:type="dxa"/>
          </w:tcPr>
          <w:p w14:paraId="6A6D7A99" w14:textId="77777777" w:rsidR="0009141B" w:rsidRDefault="0009141B" w:rsidP="00320CF2">
            <w:pPr>
              <w:pStyle w:val="TableParagraph"/>
              <w:spacing w:before="13"/>
              <w:rPr>
                <w:sz w:val="18"/>
              </w:rPr>
            </w:pPr>
            <w:r>
              <w:rPr>
                <w:w w:val="85"/>
                <w:sz w:val="18"/>
              </w:rPr>
              <w:t>62,678</w:t>
            </w:r>
          </w:p>
        </w:tc>
      </w:tr>
      <w:tr w:rsidR="0009141B" w14:paraId="36B3AEE3" w14:textId="77777777" w:rsidTr="0009141B">
        <w:trPr>
          <w:trHeight w:val="239"/>
        </w:trPr>
        <w:tc>
          <w:tcPr>
            <w:tcW w:w="1807" w:type="dxa"/>
          </w:tcPr>
          <w:p w14:paraId="32CF11D3" w14:textId="77777777" w:rsidR="0009141B" w:rsidRDefault="0009141B" w:rsidP="00320CF2">
            <w:pPr>
              <w:pStyle w:val="TableParagraph"/>
              <w:spacing w:before="13"/>
              <w:jc w:val="left"/>
              <w:rPr>
                <w:sz w:val="18"/>
              </w:rPr>
            </w:pPr>
            <w:r>
              <w:rPr>
                <w:sz w:val="18"/>
              </w:rPr>
              <w:t>1988</w:t>
            </w:r>
          </w:p>
        </w:tc>
        <w:tc>
          <w:tcPr>
            <w:tcW w:w="2689" w:type="dxa"/>
          </w:tcPr>
          <w:p w14:paraId="4CEBA62A" w14:textId="77777777" w:rsidR="0009141B" w:rsidRDefault="0009141B" w:rsidP="00320CF2">
            <w:pPr>
              <w:pStyle w:val="TableParagraph"/>
              <w:spacing w:before="13"/>
              <w:ind w:right="413"/>
              <w:rPr>
                <w:sz w:val="18"/>
              </w:rPr>
            </w:pPr>
            <w:r>
              <w:rPr>
                <w:w w:val="85"/>
                <w:sz w:val="18"/>
              </w:rPr>
              <w:t>10,670</w:t>
            </w:r>
          </w:p>
        </w:tc>
        <w:tc>
          <w:tcPr>
            <w:tcW w:w="1358" w:type="dxa"/>
          </w:tcPr>
          <w:p w14:paraId="07528349" w14:textId="77777777" w:rsidR="0009141B" w:rsidRDefault="0009141B" w:rsidP="00320CF2">
            <w:pPr>
              <w:pStyle w:val="TableParagraph"/>
              <w:spacing w:before="13"/>
              <w:ind w:right="331"/>
              <w:rPr>
                <w:sz w:val="18"/>
              </w:rPr>
            </w:pPr>
            <w:r>
              <w:rPr>
                <w:w w:val="85"/>
                <w:sz w:val="18"/>
              </w:rPr>
              <w:t>11,893</w:t>
            </w:r>
          </w:p>
        </w:tc>
        <w:tc>
          <w:tcPr>
            <w:tcW w:w="2253" w:type="dxa"/>
          </w:tcPr>
          <w:p w14:paraId="03833BD3" w14:textId="77777777" w:rsidR="0009141B" w:rsidRDefault="0009141B" w:rsidP="00320CF2">
            <w:pPr>
              <w:pStyle w:val="TableParagraph"/>
              <w:spacing w:before="13"/>
              <w:ind w:right="1144"/>
              <w:rPr>
                <w:sz w:val="18"/>
              </w:rPr>
            </w:pPr>
            <w:r>
              <w:rPr>
                <w:w w:val="85"/>
                <w:sz w:val="18"/>
              </w:rPr>
              <w:t>36,150</w:t>
            </w:r>
          </w:p>
        </w:tc>
        <w:tc>
          <w:tcPr>
            <w:tcW w:w="1734" w:type="dxa"/>
          </w:tcPr>
          <w:p w14:paraId="5C9AB8E2" w14:textId="77777777" w:rsidR="0009141B" w:rsidRDefault="0009141B" w:rsidP="00320CF2">
            <w:pPr>
              <w:pStyle w:val="TableParagraph"/>
              <w:spacing w:before="13"/>
              <w:rPr>
                <w:sz w:val="18"/>
              </w:rPr>
            </w:pPr>
            <w:r>
              <w:rPr>
                <w:w w:val="85"/>
                <w:sz w:val="18"/>
              </w:rPr>
              <w:t>58,713</w:t>
            </w:r>
          </w:p>
        </w:tc>
      </w:tr>
      <w:tr w:rsidR="0009141B" w14:paraId="4CFEE692" w14:textId="77777777" w:rsidTr="0009141B">
        <w:trPr>
          <w:trHeight w:val="239"/>
        </w:trPr>
        <w:tc>
          <w:tcPr>
            <w:tcW w:w="1807" w:type="dxa"/>
          </w:tcPr>
          <w:p w14:paraId="26490CD0" w14:textId="77777777" w:rsidR="0009141B" w:rsidRDefault="0009141B" w:rsidP="00320CF2">
            <w:pPr>
              <w:pStyle w:val="TableParagraph"/>
              <w:spacing w:before="13"/>
              <w:jc w:val="left"/>
              <w:rPr>
                <w:sz w:val="18"/>
              </w:rPr>
            </w:pPr>
            <w:r>
              <w:rPr>
                <w:sz w:val="18"/>
              </w:rPr>
              <w:t>1989</w:t>
            </w:r>
          </w:p>
        </w:tc>
        <w:tc>
          <w:tcPr>
            <w:tcW w:w="2689" w:type="dxa"/>
          </w:tcPr>
          <w:p w14:paraId="5B7D52F0" w14:textId="77777777" w:rsidR="0009141B" w:rsidRDefault="0009141B" w:rsidP="00320CF2">
            <w:pPr>
              <w:pStyle w:val="TableParagraph"/>
              <w:spacing w:before="13"/>
              <w:ind w:right="413"/>
              <w:rPr>
                <w:sz w:val="18"/>
              </w:rPr>
            </w:pPr>
            <w:r>
              <w:rPr>
                <w:w w:val="85"/>
                <w:sz w:val="18"/>
              </w:rPr>
              <w:t>10,658</w:t>
            </w:r>
          </w:p>
        </w:tc>
        <w:tc>
          <w:tcPr>
            <w:tcW w:w="1358" w:type="dxa"/>
          </w:tcPr>
          <w:p w14:paraId="71E3B70C" w14:textId="77777777" w:rsidR="0009141B" w:rsidRDefault="0009141B" w:rsidP="00320CF2">
            <w:pPr>
              <w:pStyle w:val="TableParagraph"/>
              <w:spacing w:before="13"/>
              <w:ind w:right="331"/>
              <w:rPr>
                <w:sz w:val="18"/>
              </w:rPr>
            </w:pPr>
            <w:r>
              <w:rPr>
                <w:w w:val="85"/>
                <w:sz w:val="18"/>
              </w:rPr>
              <w:t>8,800</w:t>
            </w:r>
          </w:p>
        </w:tc>
        <w:tc>
          <w:tcPr>
            <w:tcW w:w="2253" w:type="dxa"/>
          </w:tcPr>
          <w:p w14:paraId="47F23CD9" w14:textId="77777777" w:rsidR="0009141B" w:rsidRDefault="0009141B" w:rsidP="00320CF2">
            <w:pPr>
              <w:pStyle w:val="TableParagraph"/>
              <w:spacing w:before="13"/>
              <w:ind w:right="1144"/>
              <w:rPr>
                <w:sz w:val="18"/>
              </w:rPr>
            </w:pPr>
            <w:r>
              <w:rPr>
                <w:w w:val="85"/>
                <w:sz w:val="18"/>
              </w:rPr>
              <w:t>38,716</w:t>
            </w:r>
          </w:p>
        </w:tc>
        <w:tc>
          <w:tcPr>
            <w:tcW w:w="1734" w:type="dxa"/>
          </w:tcPr>
          <w:p w14:paraId="3315237B" w14:textId="77777777" w:rsidR="0009141B" w:rsidRDefault="0009141B" w:rsidP="00320CF2">
            <w:pPr>
              <w:pStyle w:val="TableParagraph"/>
              <w:spacing w:before="13"/>
              <w:rPr>
                <w:sz w:val="18"/>
              </w:rPr>
            </w:pPr>
            <w:r>
              <w:rPr>
                <w:w w:val="85"/>
                <w:sz w:val="18"/>
              </w:rPr>
              <w:t>58,174</w:t>
            </w:r>
          </w:p>
        </w:tc>
      </w:tr>
      <w:tr w:rsidR="0009141B" w14:paraId="4EF6E8E6" w14:textId="77777777" w:rsidTr="0009141B">
        <w:trPr>
          <w:trHeight w:val="239"/>
        </w:trPr>
        <w:tc>
          <w:tcPr>
            <w:tcW w:w="1807" w:type="dxa"/>
          </w:tcPr>
          <w:p w14:paraId="69E0546A" w14:textId="77777777" w:rsidR="0009141B" w:rsidRDefault="0009141B" w:rsidP="00320CF2">
            <w:pPr>
              <w:pStyle w:val="TableParagraph"/>
              <w:spacing w:before="13"/>
              <w:jc w:val="left"/>
              <w:rPr>
                <w:sz w:val="18"/>
              </w:rPr>
            </w:pPr>
            <w:r>
              <w:rPr>
                <w:sz w:val="18"/>
              </w:rPr>
              <w:t>1990</w:t>
            </w:r>
          </w:p>
        </w:tc>
        <w:tc>
          <w:tcPr>
            <w:tcW w:w="2689" w:type="dxa"/>
          </w:tcPr>
          <w:p w14:paraId="5E135D7E" w14:textId="77777777" w:rsidR="0009141B" w:rsidRDefault="0009141B" w:rsidP="00320CF2">
            <w:pPr>
              <w:pStyle w:val="TableParagraph"/>
              <w:spacing w:before="13"/>
              <w:ind w:right="413"/>
              <w:rPr>
                <w:sz w:val="18"/>
              </w:rPr>
            </w:pPr>
            <w:r>
              <w:rPr>
                <w:w w:val="85"/>
                <w:sz w:val="18"/>
              </w:rPr>
              <w:t>11,249</w:t>
            </w:r>
          </w:p>
        </w:tc>
        <w:tc>
          <w:tcPr>
            <w:tcW w:w="1358" w:type="dxa"/>
          </w:tcPr>
          <w:p w14:paraId="27F695B3" w14:textId="77777777" w:rsidR="0009141B" w:rsidRDefault="0009141B" w:rsidP="00320CF2">
            <w:pPr>
              <w:pStyle w:val="TableParagraph"/>
              <w:spacing w:before="13"/>
              <w:ind w:right="331"/>
              <w:rPr>
                <w:sz w:val="18"/>
              </w:rPr>
            </w:pPr>
            <w:r>
              <w:rPr>
                <w:w w:val="85"/>
                <w:sz w:val="18"/>
              </w:rPr>
              <w:t>8,261</w:t>
            </w:r>
          </w:p>
        </w:tc>
        <w:tc>
          <w:tcPr>
            <w:tcW w:w="2253" w:type="dxa"/>
          </w:tcPr>
          <w:p w14:paraId="39D9AF39" w14:textId="77777777" w:rsidR="0009141B" w:rsidRDefault="0009141B" w:rsidP="00320CF2">
            <w:pPr>
              <w:pStyle w:val="TableParagraph"/>
              <w:spacing w:before="13"/>
              <w:ind w:right="1144"/>
              <w:rPr>
                <w:sz w:val="18"/>
              </w:rPr>
            </w:pPr>
            <w:r>
              <w:rPr>
                <w:w w:val="85"/>
                <w:sz w:val="18"/>
              </w:rPr>
              <w:t>41,055</w:t>
            </w:r>
          </w:p>
        </w:tc>
        <w:tc>
          <w:tcPr>
            <w:tcW w:w="1734" w:type="dxa"/>
          </w:tcPr>
          <w:p w14:paraId="6F23E436" w14:textId="77777777" w:rsidR="0009141B" w:rsidRDefault="0009141B" w:rsidP="00320CF2">
            <w:pPr>
              <w:pStyle w:val="TableParagraph"/>
              <w:spacing w:before="13"/>
              <w:rPr>
                <w:sz w:val="18"/>
              </w:rPr>
            </w:pPr>
            <w:r>
              <w:rPr>
                <w:w w:val="85"/>
                <w:sz w:val="18"/>
              </w:rPr>
              <w:t>60,565</w:t>
            </w:r>
          </w:p>
        </w:tc>
      </w:tr>
      <w:tr w:rsidR="0009141B" w14:paraId="2419C9E1" w14:textId="77777777" w:rsidTr="0009141B">
        <w:trPr>
          <w:trHeight w:val="239"/>
        </w:trPr>
        <w:tc>
          <w:tcPr>
            <w:tcW w:w="1807" w:type="dxa"/>
          </w:tcPr>
          <w:p w14:paraId="71518E00" w14:textId="77777777" w:rsidR="0009141B" w:rsidRDefault="0009141B" w:rsidP="00320CF2">
            <w:pPr>
              <w:pStyle w:val="TableParagraph"/>
              <w:spacing w:before="13"/>
              <w:jc w:val="left"/>
              <w:rPr>
                <w:sz w:val="18"/>
              </w:rPr>
            </w:pPr>
            <w:r>
              <w:rPr>
                <w:sz w:val="18"/>
              </w:rPr>
              <w:t>1991</w:t>
            </w:r>
          </w:p>
        </w:tc>
        <w:tc>
          <w:tcPr>
            <w:tcW w:w="2689" w:type="dxa"/>
          </w:tcPr>
          <w:p w14:paraId="60C19D05" w14:textId="77777777" w:rsidR="0009141B" w:rsidRDefault="0009141B" w:rsidP="00320CF2">
            <w:pPr>
              <w:pStyle w:val="TableParagraph"/>
              <w:spacing w:before="13"/>
              <w:ind w:right="413"/>
              <w:rPr>
                <w:sz w:val="18"/>
              </w:rPr>
            </w:pPr>
            <w:r>
              <w:rPr>
                <w:w w:val="85"/>
                <w:sz w:val="18"/>
              </w:rPr>
              <w:t>11,398</w:t>
            </w:r>
          </w:p>
        </w:tc>
        <w:tc>
          <w:tcPr>
            <w:tcW w:w="1358" w:type="dxa"/>
          </w:tcPr>
          <w:p w14:paraId="7EB1AEF1" w14:textId="77777777" w:rsidR="0009141B" w:rsidRDefault="0009141B" w:rsidP="00320CF2">
            <w:pPr>
              <w:pStyle w:val="TableParagraph"/>
              <w:spacing w:before="13"/>
              <w:ind w:right="331"/>
              <w:rPr>
                <w:sz w:val="18"/>
              </w:rPr>
            </w:pPr>
            <w:r>
              <w:rPr>
                <w:w w:val="85"/>
                <w:sz w:val="18"/>
              </w:rPr>
              <w:t>8,445</w:t>
            </w:r>
          </w:p>
        </w:tc>
        <w:tc>
          <w:tcPr>
            <w:tcW w:w="2253" w:type="dxa"/>
          </w:tcPr>
          <w:p w14:paraId="0191437F" w14:textId="77777777" w:rsidR="0009141B" w:rsidRDefault="0009141B" w:rsidP="00320CF2">
            <w:pPr>
              <w:pStyle w:val="TableParagraph"/>
              <w:spacing w:before="13"/>
              <w:ind w:right="1144"/>
              <w:rPr>
                <w:sz w:val="18"/>
              </w:rPr>
            </w:pPr>
            <w:r>
              <w:rPr>
                <w:w w:val="85"/>
                <w:sz w:val="18"/>
              </w:rPr>
              <w:t>43,521</w:t>
            </w:r>
          </w:p>
        </w:tc>
        <w:tc>
          <w:tcPr>
            <w:tcW w:w="1734" w:type="dxa"/>
          </w:tcPr>
          <w:p w14:paraId="3CD72100" w14:textId="77777777" w:rsidR="0009141B" w:rsidRDefault="0009141B" w:rsidP="00320CF2">
            <w:pPr>
              <w:pStyle w:val="TableParagraph"/>
              <w:spacing w:before="13"/>
              <w:rPr>
                <w:sz w:val="18"/>
              </w:rPr>
            </w:pPr>
            <w:r>
              <w:rPr>
                <w:w w:val="85"/>
                <w:sz w:val="18"/>
              </w:rPr>
              <w:t>63,364</w:t>
            </w:r>
          </w:p>
        </w:tc>
      </w:tr>
      <w:tr w:rsidR="0009141B" w14:paraId="3AB2D55B" w14:textId="77777777" w:rsidTr="0009141B">
        <w:trPr>
          <w:trHeight w:val="239"/>
        </w:trPr>
        <w:tc>
          <w:tcPr>
            <w:tcW w:w="1807" w:type="dxa"/>
          </w:tcPr>
          <w:p w14:paraId="0C62899E" w14:textId="77777777" w:rsidR="0009141B" w:rsidRDefault="0009141B" w:rsidP="00320CF2">
            <w:pPr>
              <w:pStyle w:val="TableParagraph"/>
              <w:spacing w:before="13"/>
              <w:jc w:val="left"/>
              <w:rPr>
                <w:sz w:val="18"/>
              </w:rPr>
            </w:pPr>
            <w:r>
              <w:rPr>
                <w:sz w:val="18"/>
              </w:rPr>
              <w:t>1992</w:t>
            </w:r>
          </w:p>
        </w:tc>
        <w:tc>
          <w:tcPr>
            <w:tcW w:w="2689" w:type="dxa"/>
          </w:tcPr>
          <w:p w14:paraId="3B4633D0" w14:textId="77777777" w:rsidR="0009141B" w:rsidRDefault="0009141B" w:rsidP="00320CF2">
            <w:pPr>
              <w:pStyle w:val="TableParagraph"/>
              <w:spacing w:before="13"/>
              <w:ind w:right="413"/>
              <w:rPr>
                <w:sz w:val="18"/>
              </w:rPr>
            </w:pPr>
            <w:r>
              <w:rPr>
                <w:w w:val="85"/>
                <w:sz w:val="18"/>
              </w:rPr>
              <w:t>11,141</w:t>
            </w:r>
          </w:p>
        </w:tc>
        <w:tc>
          <w:tcPr>
            <w:tcW w:w="1358" w:type="dxa"/>
          </w:tcPr>
          <w:p w14:paraId="0F3E7BFF" w14:textId="77777777" w:rsidR="0009141B" w:rsidRDefault="0009141B" w:rsidP="00320CF2">
            <w:pPr>
              <w:pStyle w:val="TableParagraph"/>
              <w:spacing w:before="13"/>
              <w:ind w:right="331"/>
              <w:rPr>
                <w:sz w:val="18"/>
              </w:rPr>
            </w:pPr>
            <w:r>
              <w:rPr>
                <w:w w:val="85"/>
                <w:sz w:val="18"/>
              </w:rPr>
              <w:t>9,389</w:t>
            </w:r>
          </w:p>
        </w:tc>
        <w:tc>
          <w:tcPr>
            <w:tcW w:w="2253" w:type="dxa"/>
          </w:tcPr>
          <w:p w14:paraId="6B279969" w14:textId="77777777" w:rsidR="0009141B" w:rsidRDefault="0009141B" w:rsidP="00320CF2">
            <w:pPr>
              <w:pStyle w:val="TableParagraph"/>
              <w:spacing w:before="13"/>
              <w:ind w:right="1144"/>
              <w:rPr>
                <w:sz w:val="18"/>
              </w:rPr>
            </w:pPr>
            <w:r>
              <w:rPr>
                <w:w w:val="85"/>
                <w:sz w:val="18"/>
              </w:rPr>
              <w:t>45,739</w:t>
            </w:r>
          </w:p>
        </w:tc>
        <w:tc>
          <w:tcPr>
            <w:tcW w:w="1734" w:type="dxa"/>
          </w:tcPr>
          <w:p w14:paraId="69353EB0" w14:textId="77777777" w:rsidR="0009141B" w:rsidRDefault="0009141B" w:rsidP="00320CF2">
            <w:pPr>
              <w:pStyle w:val="TableParagraph"/>
              <w:spacing w:before="13"/>
              <w:rPr>
                <w:sz w:val="18"/>
              </w:rPr>
            </w:pPr>
            <w:r>
              <w:rPr>
                <w:w w:val="85"/>
                <w:sz w:val="18"/>
              </w:rPr>
              <w:t>66,269</w:t>
            </w:r>
          </w:p>
        </w:tc>
      </w:tr>
      <w:tr w:rsidR="0009141B" w14:paraId="42675942" w14:textId="77777777" w:rsidTr="0009141B">
        <w:trPr>
          <w:trHeight w:val="239"/>
        </w:trPr>
        <w:tc>
          <w:tcPr>
            <w:tcW w:w="1807" w:type="dxa"/>
          </w:tcPr>
          <w:p w14:paraId="79AFE1B7" w14:textId="77777777" w:rsidR="0009141B" w:rsidRDefault="0009141B" w:rsidP="00320CF2">
            <w:pPr>
              <w:pStyle w:val="TableParagraph"/>
              <w:spacing w:before="13"/>
              <w:jc w:val="left"/>
              <w:rPr>
                <w:sz w:val="18"/>
              </w:rPr>
            </w:pPr>
            <w:r>
              <w:rPr>
                <w:sz w:val="18"/>
              </w:rPr>
              <w:t>1993</w:t>
            </w:r>
          </w:p>
        </w:tc>
        <w:tc>
          <w:tcPr>
            <w:tcW w:w="2689" w:type="dxa"/>
          </w:tcPr>
          <w:p w14:paraId="6B732BA1" w14:textId="77777777" w:rsidR="0009141B" w:rsidRDefault="0009141B" w:rsidP="00320CF2">
            <w:pPr>
              <w:pStyle w:val="TableParagraph"/>
              <w:spacing w:before="13"/>
              <w:ind w:right="413"/>
              <w:rPr>
                <w:sz w:val="18"/>
              </w:rPr>
            </w:pPr>
            <w:r>
              <w:rPr>
                <w:w w:val="85"/>
                <w:sz w:val="18"/>
              </w:rPr>
              <w:t>13,314</w:t>
            </w:r>
          </w:p>
        </w:tc>
        <w:tc>
          <w:tcPr>
            <w:tcW w:w="1358" w:type="dxa"/>
          </w:tcPr>
          <w:p w14:paraId="3C5DACF6" w14:textId="77777777" w:rsidR="0009141B" w:rsidRDefault="0009141B" w:rsidP="00320CF2">
            <w:pPr>
              <w:pStyle w:val="TableParagraph"/>
              <w:spacing w:before="13"/>
              <w:ind w:right="331"/>
              <w:rPr>
                <w:sz w:val="18"/>
              </w:rPr>
            </w:pPr>
            <w:r>
              <w:rPr>
                <w:w w:val="85"/>
                <w:sz w:val="18"/>
              </w:rPr>
              <w:t>11,447</w:t>
            </w:r>
          </w:p>
        </w:tc>
        <w:tc>
          <w:tcPr>
            <w:tcW w:w="2253" w:type="dxa"/>
          </w:tcPr>
          <w:p w14:paraId="70C11B60" w14:textId="77777777" w:rsidR="0009141B" w:rsidRDefault="0009141B" w:rsidP="00320CF2">
            <w:pPr>
              <w:pStyle w:val="TableParagraph"/>
              <w:spacing w:before="13"/>
              <w:ind w:right="1144"/>
              <w:rPr>
                <w:sz w:val="18"/>
              </w:rPr>
            </w:pPr>
            <w:r>
              <w:rPr>
                <w:w w:val="85"/>
                <w:sz w:val="18"/>
              </w:rPr>
              <w:t>50,570</w:t>
            </w:r>
          </w:p>
        </w:tc>
        <w:tc>
          <w:tcPr>
            <w:tcW w:w="1734" w:type="dxa"/>
          </w:tcPr>
          <w:p w14:paraId="3B44330D" w14:textId="77777777" w:rsidR="0009141B" w:rsidRDefault="0009141B" w:rsidP="00320CF2">
            <w:pPr>
              <w:pStyle w:val="TableParagraph"/>
              <w:spacing w:before="13"/>
              <w:rPr>
                <w:sz w:val="18"/>
              </w:rPr>
            </w:pPr>
            <w:r>
              <w:rPr>
                <w:w w:val="85"/>
                <w:sz w:val="18"/>
              </w:rPr>
              <w:t>75,331</w:t>
            </w:r>
          </w:p>
        </w:tc>
      </w:tr>
      <w:tr w:rsidR="0009141B" w14:paraId="4FCB1CEB" w14:textId="77777777" w:rsidTr="0009141B">
        <w:trPr>
          <w:trHeight w:val="239"/>
        </w:trPr>
        <w:tc>
          <w:tcPr>
            <w:tcW w:w="1807" w:type="dxa"/>
          </w:tcPr>
          <w:p w14:paraId="11D80329" w14:textId="77777777" w:rsidR="0009141B" w:rsidRDefault="0009141B" w:rsidP="00320CF2">
            <w:pPr>
              <w:pStyle w:val="TableParagraph"/>
              <w:spacing w:before="13"/>
              <w:jc w:val="left"/>
              <w:rPr>
                <w:sz w:val="18"/>
              </w:rPr>
            </w:pPr>
            <w:r>
              <w:rPr>
                <w:sz w:val="18"/>
              </w:rPr>
              <w:t>1994</w:t>
            </w:r>
          </w:p>
        </w:tc>
        <w:tc>
          <w:tcPr>
            <w:tcW w:w="2689" w:type="dxa"/>
          </w:tcPr>
          <w:p w14:paraId="26FDE8A1" w14:textId="77777777" w:rsidR="0009141B" w:rsidRDefault="0009141B" w:rsidP="00320CF2">
            <w:pPr>
              <w:pStyle w:val="TableParagraph"/>
              <w:spacing w:before="13"/>
              <w:ind w:right="413"/>
              <w:rPr>
                <w:sz w:val="18"/>
              </w:rPr>
            </w:pPr>
            <w:r>
              <w:rPr>
                <w:w w:val="85"/>
                <w:sz w:val="18"/>
              </w:rPr>
              <w:t>14,081</w:t>
            </w:r>
          </w:p>
        </w:tc>
        <w:tc>
          <w:tcPr>
            <w:tcW w:w="1358" w:type="dxa"/>
          </w:tcPr>
          <w:p w14:paraId="75D22CD2" w14:textId="77777777" w:rsidR="0009141B" w:rsidRDefault="0009141B" w:rsidP="00320CF2">
            <w:pPr>
              <w:pStyle w:val="TableParagraph"/>
              <w:spacing w:before="13"/>
              <w:ind w:right="331"/>
              <w:rPr>
                <w:sz w:val="18"/>
              </w:rPr>
            </w:pPr>
            <w:r>
              <w:rPr>
                <w:w w:val="85"/>
                <w:sz w:val="18"/>
              </w:rPr>
              <w:t>8,820</w:t>
            </w:r>
          </w:p>
        </w:tc>
        <w:tc>
          <w:tcPr>
            <w:tcW w:w="2253" w:type="dxa"/>
          </w:tcPr>
          <w:p w14:paraId="1B0E674E" w14:textId="77777777" w:rsidR="0009141B" w:rsidRDefault="0009141B" w:rsidP="00320CF2">
            <w:pPr>
              <w:pStyle w:val="TableParagraph"/>
              <w:spacing w:before="13"/>
              <w:ind w:right="1144"/>
              <w:rPr>
                <w:sz w:val="18"/>
              </w:rPr>
            </w:pPr>
            <w:r>
              <w:rPr>
                <w:w w:val="85"/>
                <w:sz w:val="18"/>
              </w:rPr>
              <w:t>53,153</w:t>
            </w:r>
          </w:p>
        </w:tc>
        <w:tc>
          <w:tcPr>
            <w:tcW w:w="1734" w:type="dxa"/>
          </w:tcPr>
          <w:p w14:paraId="129DEE49" w14:textId="77777777" w:rsidR="0009141B" w:rsidRDefault="0009141B" w:rsidP="00320CF2">
            <w:pPr>
              <w:pStyle w:val="TableParagraph"/>
              <w:spacing w:before="13"/>
              <w:rPr>
                <w:sz w:val="18"/>
              </w:rPr>
            </w:pPr>
            <w:r>
              <w:rPr>
                <w:w w:val="85"/>
                <w:sz w:val="18"/>
              </w:rPr>
              <w:t>76,054</w:t>
            </w:r>
          </w:p>
        </w:tc>
      </w:tr>
      <w:tr w:rsidR="0009141B" w14:paraId="7171C7E9" w14:textId="77777777" w:rsidTr="0009141B">
        <w:trPr>
          <w:trHeight w:val="239"/>
        </w:trPr>
        <w:tc>
          <w:tcPr>
            <w:tcW w:w="1807" w:type="dxa"/>
          </w:tcPr>
          <w:p w14:paraId="3E213844" w14:textId="77777777" w:rsidR="0009141B" w:rsidRDefault="0009141B" w:rsidP="00320CF2">
            <w:pPr>
              <w:pStyle w:val="TableParagraph"/>
              <w:spacing w:before="13"/>
              <w:jc w:val="left"/>
              <w:rPr>
                <w:sz w:val="18"/>
              </w:rPr>
            </w:pPr>
            <w:r>
              <w:rPr>
                <w:sz w:val="18"/>
              </w:rPr>
              <w:t>1995</w:t>
            </w:r>
          </w:p>
        </w:tc>
        <w:tc>
          <w:tcPr>
            <w:tcW w:w="2689" w:type="dxa"/>
          </w:tcPr>
          <w:p w14:paraId="1B785AD4" w14:textId="77777777" w:rsidR="0009141B" w:rsidRDefault="0009141B" w:rsidP="00320CF2">
            <w:pPr>
              <w:pStyle w:val="TableParagraph"/>
              <w:spacing w:before="13"/>
              <w:ind w:right="413"/>
              <w:rPr>
                <w:sz w:val="18"/>
              </w:rPr>
            </w:pPr>
            <w:r>
              <w:rPr>
                <w:w w:val="85"/>
                <w:sz w:val="18"/>
              </w:rPr>
              <w:t>12,081</w:t>
            </w:r>
          </w:p>
        </w:tc>
        <w:tc>
          <w:tcPr>
            <w:tcW w:w="1358" w:type="dxa"/>
          </w:tcPr>
          <w:p w14:paraId="73412D7C" w14:textId="77777777" w:rsidR="0009141B" w:rsidRDefault="0009141B" w:rsidP="00320CF2">
            <w:pPr>
              <w:pStyle w:val="TableParagraph"/>
              <w:spacing w:before="13"/>
              <w:ind w:right="331"/>
              <w:rPr>
                <w:sz w:val="18"/>
              </w:rPr>
            </w:pPr>
            <w:r>
              <w:rPr>
                <w:w w:val="85"/>
                <w:sz w:val="18"/>
              </w:rPr>
              <w:t>9,945</w:t>
            </w:r>
          </w:p>
        </w:tc>
        <w:tc>
          <w:tcPr>
            <w:tcW w:w="2253" w:type="dxa"/>
          </w:tcPr>
          <w:p w14:paraId="267AF046" w14:textId="77777777" w:rsidR="0009141B" w:rsidRDefault="0009141B" w:rsidP="00320CF2">
            <w:pPr>
              <w:pStyle w:val="TableParagraph"/>
              <w:spacing w:before="13"/>
              <w:ind w:right="1144"/>
              <w:rPr>
                <w:sz w:val="18"/>
              </w:rPr>
            </w:pPr>
            <w:r>
              <w:rPr>
                <w:w w:val="85"/>
                <w:sz w:val="18"/>
              </w:rPr>
              <w:t>56,453</w:t>
            </w:r>
          </w:p>
        </w:tc>
        <w:tc>
          <w:tcPr>
            <w:tcW w:w="1734" w:type="dxa"/>
          </w:tcPr>
          <w:p w14:paraId="55607B94" w14:textId="77777777" w:rsidR="0009141B" w:rsidRDefault="0009141B" w:rsidP="00320CF2">
            <w:pPr>
              <w:pStyle w:val="TableParagraph"/>
              <w:spacing w:before="13"/>
              <w:rPr>
                <w:sz w:val="18"/>
              </w:rPr>
            </w:pPr>
            <w:r>
              <w:rPr>
                <w:w w:val="85"/>
                <w:sz w:val="18"/>
              </w:rPr>
              <w:t>78,479</w:t>
            </w:r>
          </w:p>
        </w:tc>
      </w:tr>
      <w:tr w:rsidR="0009141B" w14:paraId="1D2D086F" w14:textId="77777777" w:rsidTr="0009141B">
        <w:trPr>
          <w:trHeight w:val="239"/>
        </w:trPr>
        <w:tc>
          <w:tcPr>
            <w:tcW w:w="1807" w:type="dxa"/>
          </w:tcPr>
          <w:p w14:paraId="350F2C1B" w14:textId="77777777" w:rsidR="0009141B" w:rsidRDefault="0009141B" w:rsidP="00320CF2">
            <w:pPr>
              <w:pStyle w:val="TableParagraph"/>
              <w:spacing w:before="13"/>
              <w:jc w:val="left"/>
              <w:rPr>
                <w:sz w:val="18"/>
              </w:rPr>
            </w:pPr>
            <w:r>
              <w:rPr>
                <w:sz w:val="18"/>
              </w:rPr>
              <w:t>1996</w:t>
            </w:r>
          </w:p>
        </w:tc>
        <w:tc>
          <w:tcPr>
            <w:tcW w:w="2689" w:type="dxa"/>
          </w:tcPr>
          <w:p w14:paraId="221BE865" w14:textId="77777777" w:rsidR="0009141B" w:rsidRDefault="0009141B" w:rsidP="00320CF2">
            <w:pPr>
              <w:pStyle w:val="TableParagraph"/>
              <w:spacing w:before="13"/>
              <w:ind w:right="413"/>
              <w:rPr>
                <w:sz w:val="18"/>
              </w:rPr>
            </w:pPr>
            <w:r>
              <w:rPr>
                <w:w w:val="85"/>
                <w:sz w:val="18"/>
              </w:rPr>
              <w:t>12,041</w:t>
            </w:r>
          </w:p>
        </w:tc>
        <w:tc>
          <w:tcPr>
            <w:tcW w:w="1358" w:type="dxa"/>
          </w:tcPr>
          <w:p w14:paraId="23AF2357" w14:textId="77777777" w:rsidR="0009141B" w:rsidRDefault="0009141B" w:rsidP="00320CF2">
            <w:pPr>
              <w:pStyle w:val="TableParagraph"/>
              <w:spacing w:before="13"/>
              <w:ind w:right="331"/>
              <w:rPr>
                <w:sz w:val="18"/>
              </w:rPr>
            </w:pPr>
            <w:r>
              <w:rPr>
                <w:w w:val="85"/>
                <w:sz w:val="18"/>
              </w:rPr>
              <w:t>10,799</w:t>
            </w:r>
          </w:p>
        </w:tc>
        <w:tc>
          <w:tcPr>
            <w:tcW w:w="2253" w:type="dxa"/>
          </w:tcPr>
          <w:p w14:paraId="10EB805F" w14:textId="77777777" w:rsidR="0009141B" w:rsidRDefault="0009141B" w:rsidP="00320CF2">
            <w:pPr>
              <w:pStyle w:val="TableParagraph"/>
              <w:spacing w:before="13"/>
              <w:ind w:right="1144"/>
              <w:rPr>
                <w:sz w:val="18"/>
              </w:rPr>
            </w:pPr>
            <w:r>
              <w:rPr>
                <w:w w:val="85"/>
                <w:sz w:val="18"/>
              </w:rPr>
              <w:t>60,001</w:t>
            </w:r>
          </w:p>
        </w:tc>
        <w:tc>
          <w:tcPr>
            <w:tcW w:w="1734" w:type="dxa"/>
          </w:tcPr>
          <w:p w14:paraId="35A88618" w14:textId="77777777" w:rsidR="0009141B" w:rsidRDefault="0009141B" w:rsidP="00320CF2">
            <w:pPr>
              <w:pStyle w:val="TableParagraph"/>
              <w:spacing w:before="13"/>
              <w:rPr>
                <w:sz w:val="18"/>
              </w:rPr>
            </w:pPr>
            <w:r>
              <w:rPr>
                <w:w w:val="85"/>
                <w:sz w:val="18"/>
              </w:rPr>
              <w:t>82,841</w:t>
            </w:r>
          </w:p>
        </w:tc>
      </w:tr>
      <w:tr w:rsidR="0009141B" w14:paraId="1A6D8842" w14:textId="77777777" w:rsidTr="0009141B">
        <w:trPr>
          <w:trHeight w:val="239"/>
        </w:trPr>
        <w:tc>
          <w:tcPr>
            <w:tcW w:w="1807" w:type="dxa"/>
          </w:tcPr>
          <w:p w14:paraId="63A94943" w14:textId="77777777" w:rsidR="0009141B" w:rsidRDefault="0009141B" w:rsidP="00320CF2">
            <w:pPr>
              <w:pStyle w:val="TableParagraph"/>
              <w:spacing w:before="13"/>
              <w:jc w:val="left"/>
              <w:rPr>
                <w:sz w:val="18"/>
              </w:rPr>
            </w:pPr>
            <w:r>
              <w:rPr>
                <w:sz w:val="18"/>
              </w:rPr>
              <w:t>1997</w:t>
            </w:r>
          </w:p>
        </w:tc>
        <w:tc>
          <w:tcPr>
            <w:tcW w:w="2689" w:type="dxa"/>
          </w:tcPr>
          <w:p w14:paraId="706C7F5B" w14:textId="77777777" w:rsidR="0009141B" w:rsidRDefault="0009141B" w:rsidP="00320CF2">
            <w:pPr>
              <w:pStyle w:val="TableParagraph"/>
              <w:spacing w:before="13"/>
              <w:ind w:right="413"/>
              <w:rPr>
                <w:sz w:val="18"/>
              </w:rPr>
            </w:pPr>
            <w:r>
              <w:rPr>
                <w:w w:val="85"/>
                <w:sz w:val="18"/>
              </w:rPr>
              <w:t>14,592</w:t>
            </w:r>
          </w:p>
        </w:tc>
        <w:tc>
          <w:tcPr>
            <w:tcW w:w="1358" w:type="dxa"/>
          </w:tcPr>
          <w:p w14:paraId="0D5EB51B" w14:textId="77777777" w:rsidR="0009141B" w:rsidRDefault="0009141B" w:rsidP="00320CF2">
            <w:pPr>
              <w:pStyle w:val="TableParagraph"/>
              <w:spacing w:before="13"/>
              <w:ind w:right="331"/>
              <w:rPr>
                <w:sz w:val="18"/>
              </w:rPr>
            </w:pPr>
            <w:r>
              <w:rPr>
                <w:w w:val="85"/>
                <w:sz w:val="18"/>
              </w:rPr>
              <w:t>11,999</w:t>
            </w:r>
          </w:p>
        </w:tc>
        <w:tc>
          <w:tcPr>
            <w:tcW w:w="2253" w:type="dxa"/>
          </w:tcPr>
          <w:p w14:paraId="055687C8" w14:textId="77777777" w:rsidR="0009141B" w:rsidRDefault="0009141B" w:rsidP="00320CF2">
            <w:pPr>
              <w:pStyle w:val="TableParagraph"/>
              <w:spacing w:before="13"/>
              <w:ind w:right="1144"/>
              <w:rPr>
                <w:sz w:val="18"/>
              </w:rPr>
            </w:pPr>
            <w:r>
              <w:rPr>
                <w:w w:val="85"/>
                <w:sz w:val="18"/>
              </w:rPr>
              <w:t>60,846</w:t>
            </w:r>
          </w:p>
        </w:tc>
        <w:tc>
          <w:tcPr>
            <w:tcW w:w="1734" w:type="dxa"/>
          </w:tcPr>
          <w:p w14:paraId="63A3B542" w14:textId="77777777" w:rsidR="0009141B" w:rsidRDefault="0009141B" w:rsidP="00320CF2">
            <w:pPr>
              <w:pStyle w:val="TableParagraph"/>
              <w:spacing w:before="13"/>
              <w:rPr>
                <w:sz w:val="18"/>
              </w:rPr>
            </w:pPr>
            <w:r>
              <w:rPr>
                <w:w w:val="85"/>
                <w:sz w:val="18"/>
              </w:rPr>
              <w:t>87,437</w:t>
            </w:r>
          </w:p>
        </w:tc>
      </w:tr>
      <w:tr w:rsidR="0009141B" w14:paraId="3DA61E52" w14:textId="77777777" w:rsidTr="0009141B">
        <w:trPr>
          <w:trHeight w:val="239"/>
        </w:trPr>
        <w:tc>
          <w:tcPr>
            <w:tcW w:w="1807" w:type="dxa"/>
          </w:tcPr>
          <w:p w14:paraId="7711194D" w14:textId="77777777" w:rsidR="0009141B" w:rsidRDefault="0009141B" w:rsidP="00320CF2">
            <w:pPr>
              <w:pStyle w:val="TableParagraph"/>
              <w:spacing w:before="13"/>
              <w:jc w:val="left"/>
              <w:rPr>
                <w:sz w:val="18"/>
              </w:rPr>
            </w:pPr>
            <w:r>
              <w:rPr>
                <w:sz w:val="18"/>
              </w:rPr>
              <w:t>1998</w:t>
            </w:r>
          </w:p>
        </w:tc>
        <w:tc>
          <w:tcPr>
            <w:tcW w:w="2689" w:type="dxa"/>
          </w:tcPr>
          <w:p w14:paraId="66048A31" w14:textId="77777777" w:rsidR="0009141B" w:rsidRDefault="0009141B" w:rsidP="00320CF2">
            <w:pPr>
              <w:pStyle w:val="TableParagraph"/>
              <w:spacing w:before="13"/>
              <w:ind w:right="413"/>
              <w:rPr>
                <w:sz w:val="18"/>
              </w:rPr>
            </w:pPr>
            <w:r>
              <w:rPr>
                <w:w w:val="85"/>
                <w:sz w:val="18"/>
              </w:rPr>
              <w:t>17,353</w:t>
            </w:r>
          </w:p>
        </w:tc>
        <w:tc>
          <w:tcPr>
            <w:tcW w:w="1358" w:type="dxa"/>
          </w:tcPr>
          <w:p w14:paraId="5736774E" w14:textId="77777777" w:rsidR="0009141B" w:rsidRDefault="0009141B" w:rsidP="00320CF2">
            <w:pPr>
              <w:pStyle w:val="TableParagraph"/>
              <w:spacing w:before="13"/>
              <w:ind w:right="331"/>
              <w:rPr>
                <w:sz w:val="18"/>
              </w:rPr>
            </w:pPr>
            <w:r>
              <w:rPr>
                <w:w w:val="85"/>
                <w:sz w:val="18"/>
              </w:rPr>
              <w:t>15,802</w:t>
            </w:r>
          </w:p>
        </w:tc>
        <w:tc>
          <w:tcPr>
            <w:tcW w:w="2253" w:type="dxa"/>
          </w:tcPr>
          <w:p w14:paraId="5F8BCEB0" w14:textId="77777777" w:rsidR="0009141B" w:rsidRDefault="0009141B" w:rsidP="00320CF2">
            <w:pPr>
              <w:pStyle w:val="TableParagraph"/>
              <w:spacing w:before="13"/>
              <w:ind w:right="1144"/>
              <w:rPr>
                <w:sz w:val="18"/>
              </w:rPr>
            </w:pPr>
            <w:r>
              <w:rPr>
                <w:w w:val="85"/>
                <w:sz w:val="18"/>
              </w:rPr>
              <w:t>60,396</w:t>
            </w:r>
          </w:p>
        </w:tc>
        <w:tc>
          <w:tcPr>
            <w:tcW w:w="1734" w:type="dxa"/>
          </w:tcPr>
          <w:p w14:paraId="11853099" w14:textId="77777777" w:rsidR="0009141B" w:rsidRDefault="0009141B" w:rsidP="00320CF2">
            <w:pPr>
              <w:pStyle w:val="TableParagraph"/>
              <w:spacing w:before="13"/>
              <w:rPr>
                <w:sz w:val="18"/>
              </w:rPr>
            </w:pPr>
            <w:r>
              <w:rPr>
                <w:w w:val="85"/>
                <w:sz w:val="18"/>
              </w:rPr>
              <w:t>93,550</w:t>
            </w:r>
          </w:p>
        </w:tc>
      </w:tr>
      <w:tr w:rsidR="0009141B" w14:paraId="090ABE21" w14:textId="77777777" w:rsidTr="0009141B">
        <w:trPr>
          <w:trHeight w:val="239"/>
        </w:trPr>
        <w:tc>
          <w:tcPr>
            <w:tcW w:w="1807" w:type="dxa"/>
          </w:tcPr>
          <w:p w14:paraId="28E6073B" w14:textId="77777777" w:rsidR="0009141B" w:rsidRDefault="0009141B" w:rsidP="00320CF2">
            <w:pPr>
              <w:pStyle w:val="TableParagraph"/>
              <w:spacing w:before="13"/>
              <w:jc w:val="left"/>
              <w:rPr>
                <w:sz w:val="18"/>
              </w:rPr>
            </w:pPr>
            <w:r>
              <w:rPr>
                <w:sz w:val="18"/>
              </w:rPr>
              <w:t>1999</w:t>
            </w:r>
          </w:p>
        </w:tc>
        <w:tc>
          <w:tcPr>
            <w:tcW w:w="2689" w:type="dxa"/>
          </w:tcPr>
          <w:p w14:paraId="1BB03B4D" w14:textId="77777777" w:rsidR="0009141B" w:rsidRDefault="0009141B" w:rsidP="00320CF2">
            <w:pPr>
              <w:pStyle w:val="TableParagraph"/>
              <w:spacing w:before="13"/>
              <w:ind w:right="413"/>
              <w:rPr>
                <w:sz w:val="18"/>
              </w:rPr>
            </w:pPr>
            <w:r>
              <w:rPr>
                <w:w w:val="85"/>
                <w:sz w:val="18"/>
              </w:rPr>
              <w:t>16,784</w:t>
            </w:r>
          </w:p>
        </w:tc>
        <w:tc>
          <w:tcPr>
            <w:tcW w:w="1358" w:type="dxa"/>
          </w:tcPr>
          <w:p w14:paraId="52DFBCC8" w14:textId="77777777" w:rsidR="0009141B" w:rsidRDefault="0009141B" w:rsidP="00320CF2">
            <w:pPr>
              <w:pStyle w:val="TableParagraph"/>
              <w:spacing w:before="13"/>
              <w:ind w:right="331"/>
              <w:rPr>
                <w:sz w:val="18"/>
              </w:rPr>
            </w:pPr>
            <w:r>
              <w:rPr>
                <w:w w:val="85"/>
                <w:sz w:val="18"/>
              </w:rPr>
              <w:t>13,540</w:t>
            </w:r>
          </w:p>
        </w:tc>
        <w:tc>
          <w:tcPr>
            <w:tcW w:w="2253" w:type="dxa"/>
          </w:tcPr>
          <w:p w14:paraId="6C5A2D41" w14:textId="77777777" w:rsidR="0009141B" w:rsidRDefault="0009141B" w:rsidP="00320CF2">
            <w:pPr>
              <w:pStyle w:val="TableParagraph"/>
              <w:spacing w:before="13"/>
              <w:ind w:right="1144"/>
              <w:rPr>
                <w:sz w:val="18"/>
              </w:rPr>
            </w:pPr>
            <w:r>
              <w:rPr>
                <w:w w:val="85"/>
                <w:sz w:val="18"/>
              </w:rPr>
              <w:t>63,029</w:t>
            </w:r>
          </w:p>
        </w:tc>
        <w:tc>
          <w:tcPr>
            <w:tcW w:w="1734" w:type="dxa"/>
          </w:tcPr>
          <w:p w14:paraId="5A870654" w14:textId="77777777" w:rsidR="0009141B" w:rsidRDefault="0009141B" w:rsidP="00320CF2">
            <w:pPr>
              <w:pStyle w:val="TableParagraph"/>
              <w:spacing w:before="13"/>
              <w:rPr>
                <w:sz w:val="18"/>
              </w:rPr>
            </w:pPr>
            <w:r>
              <w:rPr>
                <w:w w:val="85"/>
                <w:sz w:val="18"/>
              </w:rPr>
              <w:t>93,354</w:t>
            </w:r>
          </w:p>
        </w:tc>
      </w:tr>
      <w:tr w:rsidR="0009141B" w14:paraId="557800D3" w14:textId="77777777" w:rsidTr="0009141B">
        <w:trPr>
          <w:trHeight w:val="239"/>
        </w:trPr>
        <w:tc>
          <w:tcPr>
            <w:tcW w:w="1807" w:type="dxa"/>
          </w:tcPr>
          <w:p w14:paraId="7C2CA3E5" w14:textId="77777777" w:rsidR="0009141B" w:rsidRDefault="0009141B" w:rsidP="00320CF2">
            <w:pPr>
              <w:pStyle w:val="TableParagraph"/>
              <w:spacing w:before="13"/>
              <w:jc w:val="left"/>
              <w:rPr>
                <w:sz w:val="18"/>
              </w:rPr>
            </w:pPr>
            <w:r>
              <w:rPr>
                <w:sz w:val="18"/>
              </w:rPr>
              <w:t>2000</w:t>
            </w:r>
          </w:p>
        </w:tc>
        <w:tc>
          <w:tcPr>
            <w:tcW w:w="2689" w:type="dxa"/>
          </w:tcPr>
          <w:p w14:paraId="579872F7" w14:textId="77777777" w:rsidR="0009141B" w:rsidRDefault="0009141B" w:rsidP="00320CF2">
            <w:pPr>
              <w:pStyle w:val="TableParagraph"/>
              <w:spacing w:before="13"/>
              <w:ind w:right="413"/>
              <w:rPr>
                <w:sz w:val="18"/>
              </w:rPr>
            </w:pPr>
            <w:r>
              <w:rPr>
                <w:w w:val="85"/>
                <w:sz w:val="18"/>
              </w:rPr>
              <w:t>17,881</w:t>
            </w:r>
          </w:p>
        </w:tc>
        <w:tc>
          <w:tcPr>
            <w:tcW w:w="1358" w:type="dxa"/>
          </w:tcPr>
          <w:p w14:paraId="0E7F416E" w14:textId="77777777" w:rsidR="0009141B" w:rsidRDefault="0009141B" w:rsidP="00320CF2">
            <w:pPr>
              <w:pStyle w:val="TableParagraph"/>
              <w:spacing w:before="13"/>
              <w:ind w:right="331"/>
              <w:rPr>
                <w:sz w:val="18"/>
              </w:rPr>
            </w:pPr>
            <w:r>
              <w:rPr>
                <w:w w:val="85"/>
                <w:sz w:val="18"/>
              </w:rPr>
              <w:t>16,565</w:t>
            </w:r>
          </w:p>
        </w:tc>
        <w:tc>
          <w:tcPr>
            <w:tcW w:w="2253" w:type="dxa"/>
          </w:tcPr>
          <w:p w14:paraId="42FDC851" w14:textId="77777777" w:rsidR="0009141B" w:rsidRDefault="0009141B" w:rsidP="00320CF2">
            <w:pPr>
              <w:pStyle w:val="TableParagraph"/>
              <w:spacing w:before="13"/>
              <w:ind w:right="1144"/>
              <w:rPr>
                <w:sz w:val="18"/>
              </w:rPr>
            </w:pPr>
            <w:r>
              <w:rPr>
                <w:w w:val="85"/>
                <w:sz w:val="18"/>
              </w:rPr>
              <w:t>68,047</w:t>
            </w:r>
          </w:p>
        </w:tc>
        <w:tc>
          <w:tcPr>
            <w:tcW w:w="1734" w:type="dxa"/>
          </w:tcPr>
          <w:p w14:paraId="1CFA9D7A" w14:textId="77777777" w:rsidR="0009141B" w:rsidRDefault="0009141B" w:rsidP="00320CF2">
            <w:pPr>
              <w:pStyle w:val="TableParagraph"/>
              <w:spacing w:before="13"/>
              <w:rPr>
                <w:sz w:val="18"/>
              </w:rPr>
            </w:pPr>
            <w:r>
              <w:rPr>
                <w:w w:val="85"/>
                <w:sz w:val="18"/>
              </w:rPr>
              <w:t>102,493</w:t>
            </w:r>
          </w:p>
        </w:tc>
      </w:tr>
      <w:tr w:rsidR="0009141B" w14:paraId="1B21780F" w14:textId="77777777" w:rsidTr="0009141B">
        <w:trPr>
          <w:trHeight w:val="239"/>
        </w:trPr>
        <w:tc>
          <w:tcPr>
            <w:tcW w:w="1807" w:type="dxa"/>
          </w:tcPr>
          <w:p w14:paraId="77C47EA2" w14:textId="77777777" w:rsidR="0009141B" w:rsidRDefault="0009141B" w:rsidP="00320CF2">
            <w:pPr>
              <w:pStyle w:val="TableParagraph"/>
              <w:spacing w:before="13"/>
              <w:jc w:val="left"/>
              <w:rPr>
                <w:sz w:val="18"/>
              </w:rPr>
            </w:pPr>
            <w:r>
              <w:rPr>
                <w:sz w:val="18"/>
              </w:rPr>
              <w:t>2001</w:t>
            </w:r>
          </w:p>
        </w:tc>
        <w:tc>
          <w:tcPr>
            <w:tcW w:w="2689" w:type="dxa"/>
          </w:tcPr>
          <w:p w14:paraId="483B00D7" w14:textId="77777777" w:rsidR="0009141B" w:rsidRDefault="0009141B" w:rsidP="00320CF2">
            <w:pPr>
              <w:pStyle w:val="TableParagraph"/>
              <w:spacing w:before="13"/>
              <w:ind w:right="413"/>
              <w:rPr>
                <w:sz w:val="18"/>
              </w:rPr>
            </w:pPr>
            <w:r>
              <w:rPr>
                <w:w w:val="85"/>
                <w:sz w:val="18"/>
              </w:rPr>
              <w:t>17,849</w:t>
            </w:r>
          </w:p>
        </w:tc>
        <w:tc>
          <w:tcPr>
            <w:tcW w:w="1358" w:type="dxa"/>
          </w:tcPr>
          <w:p w14:paraId="1A9C18D7" w14:textId="77777777" w:rsidR="0009141B" w:rsidRDefault="0009141B" w:rsidP="00320CF2">
            <w:pPr>
              <w:pStyle w:val="TableParagraph"/>
              <w:spacing w:before="13"/>
              <w:ind w:right="331"/>
              <w:rPr>
                <w:sz w:val="18"/>
              </w:rPr>
            </w:pPr>
            <w:r>
              <w:rPr>
                <w:w w:val="85"/>
                <w:sz w:val="18"/>
              </w:rPr>
              <w:t>19,145</w:t>
            </w:r>
          </w:p>
        </w:tc>
        <w:tc>
          <w:tcPr>
            <w:tcW w:w="2253" w:type="dxa"/>
          </w:tcPr>
          <w:p w14:paraId="7171B6AF" w14:textId="77777777" w:rsidR="0009141B" w:rsidRDefault="0009141B" w:rsidP="00320CF2">
            <w:pPr>
              <w:pStyle w:val="TableParagraph"/>
              <w:spacing w:before="13"/>
              <w:ind w:right="1144"/>
              <w:rPr>
                <w:sz w:val="18"/>
              </w:rPr>
            </w:pPr>
            <w:r>
              <w:rPr>
                <w:w w:val="85"/>
                <w:sz w:val="18"/>
              </w:rPr>
              <w:t>58,432</w:t>
            </w:r>
          </w:p>
        </w:tc>
        <w:tc>
          <w:tcPr>
            <w:tcW w:w="1734" w:type="dxa"/>
          </w:tcPr>
          <w:p w14:paraId="327A5BD3" w14:textId="77777777" w:rsidR="0009141B" w:rsidRDefault="0009141B" w:rsidP="00320CF2">
            <w:pPr>
              <w:pStyle w:val="TableParagraph"/>
              <w:spacing w:before="13"/>
              <w:rPr>
                <w:sz w:val="18"/>
              </w:rPr>
            </w:pPr>
            <w:r>
              <w:rPr>
                <w:w w:val="85"/>
                <w:sz w:val="18"/>
              </w:rPr>
              <w:t>95,426</w:t>
            </w:r>
          </w:p>
        </w:tc>
      </w:tr>
      <w:tr w:rsidR="0009141B" w14:paraId="554513C0" w14:textId="77777777" w:rsidTr="0009141B">
        <w:trPr>
          <w:trHeight w:val="239"/>
        </w:trPr>
        <w:tc>
          <w:tcPr>
            <w:tcW w:w="1807" w:type="dxa"/>
          </w:tcPr>
          <w:p w14:paraId="6E079915" w14:textId="77777777" w:rsidR="0009141B" w:rsidRDefault="0009141B" w:rsidP="00320CF2">
            <w:pPr>
              <w:pStyle w:val="TableParagraph"/>
              <w:spacing w:before="13"/>
              <w:jc w:val="left"/>
              <w:rPr>
                <w:sz w:val="18"/>
              </w:rPr>
            </w:pPr>
            <w:r>
              <w:rPr>
                <w:sz w:val="18"/>
              </w:rPr>
              <w:t>2002</w:t>
            </w:r>
          </w:p>
        </w:tc>
        <w:tc>
          <w:tcPr>
            <w:tcW w:w="2689" w:type="dxa"/>
          </w:tcPr>
          <w:p w14:paraId="3488BF54" w14:textId="77777777" w:rsidR="0009141B" w:rsidRDefault="0009141B" w:rsidP="00320CF2">
            <w:pPr>
              <w:pStyle w:val="TableParagraph"/>
              <w:spacing w:before="13"/>
              <w:ind w:right="413"/>
              <w:rPr>
                <w:sz w:val="18"/>
              </w:rPr>
            </w:pPr>
            <w:r>
              <w:rPr>
                <w:w w:val="85"/>
                <w:sz w:val="18"/>
              </w:rPr>
              <w:t>15,934</w:t>
            </w:r>
          </w:p>
        </w:tc>
        <w:tc>
          <w:tcPr>
            <w:tcW w:w="1358" w:type="dxa"/>
          </w:tcPr>
          <w:p w14:paraId="7D20C75D" w14:textId="77777777" w:rsidR="0009141B" w:rsidRDefault="0009141B" w:rsidP="00320CF2">
            <w:pPr>
              <w:pStyle w:val="TableParagraph"/>
              <w:spacing w:before="13"/>
              <w:ind w:right="331"/>
              <w:rPr>
                <w:sz w:val="18"/>
              </w:rPr>
            </w:pPr>
            <w:r>
              <w:rPr>
                <w:w w:val="85"/>
                <w:sz w:val="18"/>
              </w:rPr>
              <w:t>21,768</w:t>
            </w:r>
          </w:p>
        </w:tc>
        <w:tc>
          <w:tcPr>
            <w:tcW w:w="2253" w:type="dxa"/>
          </w:tcPr>
          <w:p w14:paraId="6D8D306C" w14:textId="77777777" w:rsidR="0009141B" w:rsidRDefault="0009141B" w:rsidP="00320CF2">
            <w:pPr>
              <w:pStyle w:val="TableParagraph"/>
              <w:spacing w:before="13"/>
              <w:ind w:right="1144"/>
              <w:rPr>
                <w:sz w:val="18"/>
              </w:rPr>
            </w:pPr>
            <w:r>
              <w:rPr>
                <w:w w:val="85"/>
                <w:sz w:val="18"/>
              </w:rPr>
              <w:t>68,454</w:t>
            </w:r>
          </w:p>
        </w:tc>
        <w:tc>
          <w:tcPr>
            <w:tcW w:w="1734" w:type="dxa"/>
          </w:tcPr>
          <w:p w14:paraId="5C877FF7" w14:textId="77777777" w:rsidR="0009141B" w:rsidRDefault="0009141B" w:rsidP="00320CF2">
            <w:pPr>
              <w:pStyle w:val="TableParagraph"/>
              <w:spacing w:before="13"/>
              <w:rPr>
                <w:sz w:val="18"/>
              </w:rPr>
            </w:pPr>
            <w:r>
              <w:rPr>
                <w:w w:val="85"/>
                <w:sz w:val="18"/>
              </w:rPr>
              <w:t>106,156</w:t>
            </w:r>
          </w:p>
        </w:tc>
      </w:tr>
      <w:tr w:rsidR="0009141B" w14:paraId="48A0DE0B" w14:textId="77777777" w:rsidTr="0009141B">
        <w:trPr>
          <w:trHeight w:val="239"/>
        </w:trPr>
        <w:tc>
          <w:tcPr>
            <w:tcW w:w="1807" w:type="dxa"/>
          </w:tcPr>
          <w:p w14:paraId="5613919A" w14:textId="77777777" w:rsidR="0009141B" w:rsidRDefault="0009141B" w:rsidP="00320CF2">
            <w:pPr>
              <w:pStyle w:val="TableParagraph"/>
              <w:spacing w:before="13"/>
              <w:jc w:val="left"/>
              <w:rPr>
                <w:sz w:val="18"/>
              </w:rPr>
            </w:pPr>
            <w:r>
              <w:rPr>
                <w:sz w:val="18"/>
              </w:rPr>
              <w:t>2003‡</w:t>
            </w:r>
          </w:p>
        </w:tc>
        <w:tc>
          <w:tcPr>
            <w:tcW w:w="2689" w:type="dxa"/>
          </w:tcPr>
          <w:p w14:paraId="47C5AD84" w14:textId="77777777" w:rsidR="0009141B" w:rsidRDefault="0009141B" w:rsidP="00320CF2">
            <w:pPr>
              <w:pStyle w:val="TableParagraph"/>
              <w:spacing w:before="13"/>
              <w:ind w:right="413"/>
              <w:rPr>
                <w:sz w:val="18"/>
              </w:rPr>
            </w:pPr>
            <w:r>
              <w:rPr>
                <w:w w:val="85"/>
                <w:sz w:val="18"/>
              </w:rPr>
              <w:t>14,650</w:t>
            </w:r>
          </w:p>
        </w:tc>
        <w:tc>
          <w:tcPr>
            <w:tcW w:w="1358" w:type="dxa"/>
          </w:tcPr>
          <w:p w14:paraId="059E825D" w14:textId="77777777" w:rsidR="0009141B" w:rsidRDefault="0009141B" w:rsidP="00320CF2">
            <w:pPr>
              <w:pStyle w:val="TableParagraph"/>
              <w:spacing w:before="13"/>
              <w:ind w:right="331"/>
              <w:rPr>
                <w:sz w:val="18"/>
              </w:rPr>
            </w:pPr>
            <w:r>
              <w:rPr>
                <w:w w:val="85"/>
                <w:sz w:val="18"/>
              </w:rPr>
              <w:t>20,463</w:t>
            </w:r>
          </w:p>
        </w:tc>
        <w:tc>
          <w:tcPr>
            <w:tcW w:w="2253" w:type="dxa"/>
          </w:tcPr>
          <w:p w14:paraId="2CFBE25C" w14:textId="77777777" w:rsidR="0009141B" w:rsidRDefault="0009141B" w:rsidP="00320CF2">
            <w:pPr>
              <w:pStyle w:val="TableParagraph"/>
              <w:spacing w:before="13"/>
              <w:ind w:right="1144"/>
              <w:rPr>
                <w:sz w:val="18"/>
              </w:rPr>
            </w:pPr>
            <w:r>
              <w:rPr>
                <w:w w:val="85"/>
                <w:sz w:val="18"/>
              </w:rPr>
              <w:t>62,795</w:t>
            </w:r>
          </w:p>
        </w:tc>
        <w:tc>
          <w:tcPr>
            <w:tcW w:w="1734" w:type="dxa"/>
          </w:tcPr>
          <w:p w14:paraId="56279C37" w14:textId="77777777" w:rsidR="0009141B" w:rsidRDefault="0009141B" w:rsidP="00320CF2">
            <w:pPr>
              <w:pStyle w:val="TableParagraph"/>
              <w:spacing w:before="13"/>
              <w:rPr>
                <w:sz w:val="18"/>
              </w:rPr>
            </w:pPr>
            <w:r>
              <w:rPr>
                <w:w w:val="85"/>
                <w:sz w:val="18"/>
              </w:rPr>
              <w:t>97,907</w:t>
            </w:r>
          </w:p>
        </w:tc>
      </w:tr>
      <w:tr w:rsidR="0009141B" w14:paraId="3D197DD0" w14:textId="77777777" w:rsidTr="0009141B">
        <w:trPr>
          <w:trHeight w:val="239"/>
        </w:trPr>
        <w:tc>
          <w:tcPr>
            <w:tcW w:w="1807" w:type="dxa"/>
          </w:tcPr>
          <w:p w14:paraId="5E7333B2" w14:textId="77777777" w:rsidR="0009141B" w:rsidRDefault="0009141B" w:rsidP="00320CF2">
            <w:pPr>
              <w:pStyle w:val="TableParagraph"/>
              <w:spacing w:before="13"/>
              <w:jc w:val="left"/>
              <w:rPr>
                <w:sz w:val="18"/>
              </w:rPr>
            </w:pPr>
            <w:r>
              <w:rPr>
                <w:sz w:val="18"/>
              </w:rPr>
              <w:t>2004‡</w:t>
            </w:r>
          </w:p>
        </w:tc>
        <w:tc>
          <w:tcPr>
            <w:tcW w:w="2689" w:type="dxa"/>
          </w:tcPr>
          <w:p w14:paraId="04931C7E" w14:textId="77777777" w:rsidR="0009141B" w:rsidRDefault="0009141B" w:rsidP="00320CF2">
            <w:pPr>
              <w:pStyle w:val="TableParagraph"/>
              <w:spacing w:before="13"/>
              <w:ind w:right="413"/>
              <w:rPr>
                <w:sz w:val="18"/>
              </w:rPr>
            </w:pPr>
            <w:r>
              <w:rPr>
                <w:w w:val="85"/>
                <w:sz w:val="18"/>
              </w:rPr>
              <w:t>16,098</w:t>
            </w:r>
          </w:p>
        </w:tc>
        <w:tc>
          <w:tcPr>
            <w:tcW w:w="1358" w:type="dxa"/>
          </w:tcPr>
          <w:p w14:paraId="1AB8C5AC" w14:textId="77777777" w:rsidR="0009141B" w:rsidRDefault="0009141B" w:rsidP="00320CF2">
            <w:pPr>
              <w:pStyle w:val="TableParagraph"/>
              <w:spacing w:before="13"/>
              <w:ind w:right="331"/>
              <w:rPr>
                <w:sz w:val="18"/>
              </w:rPr>
            </w:pPr>
            <w:r>
              <w:rPr>
                <w:w w:val="85"/>
                <w:sz w:val="18"/>
              </w:rPr>
              <w:t>23,550</w:t>
            </w:r>
          </w:p>
        </w:tc>
        <w:tc>
          <w:tcPr>
            <w:tcW w:w="2253" w:type="dxa"/>
          </w:tcPr>
          <w:p w14:paraId="3D841E4B" w14:textId="77777777" w:rsidR="0009141B" w:rsidRDefault="0009141B" w:rsidP="00320CF2">
            <w:pPr>
              <w:pStyle w:val="TableParagraph"/>
              <w:spacing w:before="13"/>
              <w:ind w:right="1144"/>
              <w:rPr>
                <w:sz w:val="18"/>
              </w:rPr>
            </w:pPr>
            <w:r>
              <w:rPr>
                <w:w w:val="85"/>
                <w:sz w:val="18"/>
              </w:rPr>
              <w:t>71,207</w:t>
            </w:r>
          </w:p>
        </w:tc>
        <w:tc>
          <w:tcPr>
            <w:tcW w:w="1734" w:type="dxa"/>
          </w:tcPr>
          <w:p w14:paraId="108AEFAD" w14:textId="77777777" w:rsidR="0009141B" w:rsidRDefault="0009141B" w:rsidP="00320CF2">
            <w:pPr>
              <w:pStyle w:val="TableParagraph"/>
              <w:spacing w:before="13"/>
              <w:rPr>
                <w:sz w:val="18"/>
              </w:rPr>
            </w:pPr>
            <w:r>
              <w:rPr>
                <w:w w:val="85"/>
                <w:sz w:val="18"/>
              </w:rPr>
              <w:t>110,855</w:t>
            </w:r>
          </w:p>
        </w:tc>
      </w:tr>
      <w:tr w:rsidR="0009141B" w14:paraId="2E7AD0FA" w14:textId="77777777" w:rsidTr="0009141B">
        <w:trPr>
          <w:trHeight w:val="239"/>
        </w:trPr>
        <w:tc>
          <w:tcPr>
            <w:tcW w:w="1807" w:type="dxa"/>
          </w:tcPr>
          <w:p w14:paraId="15FC76B9" w14:textId="77777777" w:rsidR="0009141B" w:rsidRDefault="0009141B" w:rsidP="00320CF2">
            <w:pPr>
              <w:pStyle w:val="TableParagraph"/>
              <w:spacing w:before="13"/>
              <w:jc w:val="left"/>
              <w:rPr>
                <w:sz w:val="18"/>
              </w:rPr>
            </w:pPr>
            <w:r>
              <w:rPr>
                <w:sz w:val="18"/>
              </w:rPr>
              <w:t>2005‡</w:t>
            </w:r>
          </w:p>
        </w:tc>
        <w:tc>
          <w:tcPr>
            <w:tcW w:w="2689" w:type="dxa"/>
          </w:tcPr>
          <w:p w14:paraId="116348BD" w14:textId="77777777" w:rsidR="0009141B" w:rsidRDefault="0009141B" w:rsidP="00320CF2">
            <w:pPr>
              <w:pStyle w:val="TableParagraph"/>
              <w:spacing w:before="13"/>
              <w:ind w:right="413"/>
              <w:rPr>
                <w:sz w:val="18"/>
              </w:rPr>
            </w:pPr>
            <w:r>
              <w:rPr>
                <w:w w:val="85"/>
                <w:sz w:val="18"/>
              </w:rPr>
              <w:t>16,680</w:t>
            </w:r>
          </w:p>
        </w:tc>
        <w:tc>
          <w:tcPr>
            <w:tcW w:w="1358" w:type="dxa"/>
          </w:tcPr>
          <w:p w14:paraId="28EA309C" w14:textId="77777777" w:rsidR="0009141B" w:rsidRDefault="0009141B" w:rsidP="00320CF2">
            <w:pPr>
              <w:pStyle w:val="TableParagraph"/>
              <w:spacing w:before="13"/>
              <w:ind w:right="331"/>
              <w:rPr>
                <w:sz w:val="18"/>
              </w:rPr>
            </w:pPr>
            <w:r>
              <w:rPr>
                <w:w w:val="85"/>
                <w:sz w:val="18"/>
              </w:rPr>
              <w:t>25,363</w:t>
            </w:r>
          </w:p>
        </w:tc>
        <w:tc>
          <w:tcPr>
            <w:tcW w:w="2253" w:type="dxa"/>
          </w:tcPr>
          <w:p w14:paraId="3B57A21F" w14:textId="77777777" w:rsidR="0009141B" w:rsidRDefault="0009141B" w:rsidP="00320CF2">
            <w:pPr>
              <w:pStyle w:val="TableParagraph"/>
              <w:spacing w:before="13"/>
              <w:ind w:right="1144"/>
              <w:rPr>
                <w:sz w:val="18"/>
              </w:rPr>
            </w:pPr>
            <w:r>
              <w:rPr>
                <w:w w:val="85"/>
                <w:sz w:val="18"/>
              </w:rPr>
              <w:t>69,873</w:t>
            </w:r>
          </w:p>
        </w:tc>
        <w:tc>
          <w:tcPr>
            <w:tcW w:w="1734" w:type="dxa"/>
          </w:tcPr>
          <w:p w14:paraId="2BF343BF" w14:textId="77777777" w:rsidR="0009141B" w:rsidRDefault="0009141B" w:rsidP="00320CF2">
            <w:pPr>
              <w:pStyle w:val="TableParagraph"/>
              <w:spacing w:before="13"/>
              <w:rPr>
                <w:sz w:val="18"/>
              </w:rPr>
            </w:pPr>
            <w:r>
              <w:rPr>
                <w:w w:val="85"/>
                <w:sz w:val="18"/>
              </w:rPr>
              <w:t>111,915</w:t>
            </w:r>
          </w:p>
        </w:tc>
      </w:tr>
      <w:tr w:rsidR="0009141B" w14:paraId="33F1FF75" w14:textId="77777777" w:rsidTr="0009141B">
        <w:trPr>
          <w:trHeight w:val="239"/>
        </w:trPr>
        <w:tc>
          <w:tcPr>
            <w:tcW w:w="1807" w:type="dxa"/>
          </w:tcPr>
          <w:p w14:paraId="38AFD173" w14:textId="77777777" w:rsidR="0009141B" w:rsidRDefault="0009141B" w:rsidP="00320CF2">
            <w:pPr>
              <w:pStyle w:val="TableParagraph"/>
              <w:spacing w:before="13"/>
              <w:jc w:val="left"/>
              <w:rPr>
                <w:sz w:val="18"/>
              </w:rPr>
            </w:pPr>
            <w:r>
              <w:rPr>
                <w:sz w:val="18"/>
              </w:rPr>
              <w:t>2006‡</w:t>
            </w:r>
          </w:p>
        </w:tc>
        <w:tc>
          <w:tcPr>
            <w:tcW w:w="2689" w:type="dxa"/>
          </w:tcPr>
          <w:p w14:paraId="4C02FF52" w14:textId="77777777" w:rsidR="0009141B" w:rsidRDefault="0009141B" w:rsidP="00320CF2">
            <w:pPr>
              <w:pStyle w:val="TableParagraph"/>
              <w:spacing w:before="13"/>
              <w:ind w:right="413"/>
              <w:rPr>
                <w:sz w:val="18"/>
              </w:rPr>
            </w:pPr>
            <w:r>
              <w:rPr>
                <w:w w:val="85"/>
                <w:sz w:val="18"/>
              </w:rPr>
              <w:t>14,578</w:t>
            </w:r>
          </w:p>
        </w:tc>
        <w:tc>
          <w:tcPr>
            <w:tcW w:w="1358" w:type="dxa"/>
          </w:tcPr>
          <w:p w14:paraId="2A09BEC3" w14:textId="77777777" w:rsidR="0009141B" w:rsidRDefault="0009141B" w:rsidP="00320CF2">
            <w:pPr>
              <w:pStyle w:val="TableParagraph"/>
              <w:spacing w:before="13"/>
              <w:ind w:right="331"/>
              <w:rPr>
                <w:sz w:val="18"/>
              </w:rPr>
            </w:pPr>
            <w:r>
              <w:rPr>
                <w:w w:val="85"/>
                <w:sz w:val="18"/>
              </w:rPr>
              <w:t>29,774</w:t>
            </w:r>
          </w:p>
        </w:tc>
        <w:tc>
          <w:tcPr>
            <w:tcW w:w="2253" w:type="dxa"/>
          </w:tcPr>
          <w:p w14:paraId="52E80DBD" w14:textId="77777777" w:rsidR="0009141B" w:rsidRDefault="0009141B" w:rsidP="00320CF2">
            <w:pPr>
              <w:pStyle w:val="TableParagraph"/>
              <w:spacing w:before="13"/>
              <w:ind w:right="1144"/>
              <w:rPr>
                <w:sz w:val="18"/>
              </w:rPr>
            </w:pPr>
            <w:r>
              <w:rPr>
                <w:w w:val="85"/>
                <w:sz w:val="18"/>
              </w:rPr>
              <w:t>69,612</w:t>
            </w:r>
          </w:p>
        </w:tc>
        <w:tc>
          <w:tcPr>
            <w:tcW w:w="1734" w:type="dxa"/>
          </w:tcPr>
          <w:p w14:paraId="2B63EFC4" w14:textId="77777777" w:rsidR="0009141B" w:rsidRDefault="0009141B" w:rsidP="00320CF2">
            <w:pPr>
              <w:pStyle w:val="TableParagraph"/>
              <w:spacing w:before="13"/>
              <w:rPr>
                <w:sz w:val="18"/>
              </w:rPr>
            </w:pPr>
            <w:r>
              <w:rPr>
                <w:w w:val="85"/>
                <w:sz w:val="18"/>
              </w:rPr>
              <w:t>113,964</w:t>
            </w:r>
          </w:p>
        </w:tc>
      </w:tr>
      <w:tr w:rsidR="0009141B" w14:paraId="28580B5F" w14:textId="77777777" w:rsidTr="0009141B">
        <w:trPr>
          <w:trHeight w:val="239"/>
        </w:trPr>
        <w:tc>
          <w:tcPr>
            <w:tcW w:w="1807" w:type="dxa"/>
          </w:tcPr>
          <w:p w14:paraId="65E1E965" w14:textId="77777777" w:rsidR="0009141B" w:rsidRDefault="0009141B" w:rsidP="00320CF2">
            <w:pPr>
              <w:pStyle w:val="TableParagraph"/>
              <w:spacing w:before="13"/>
              <w:jc w:val="left"/>
              <w:rPr>
                <w:sz w:val="18"/>
              </w:rPr>
            </w:pPr>
            <w:r>
              <w:rPr>
                <w:sz w:val="18"/>
              </w:rPr>
              <w:t>2007‡</w:t>
            </w:r>
          </w:p>
        </w:tc>
        <w:tc>
          <w:tcPr>
            <w:tcW w:w="2689" w:type="dxa"/>
          </w:tcPr>
          <w:p w14:paraId="26C3A2E2" w14:textId="77777777" w:rsidR="0009141B" w:rsidRDefault="0009141B" w:rsidP="00320CF2">
            <w:pPr>
              <w:pStyle w:val="TableParagraph"/>
              <w:spacing w:before="13"/>
              <w:ind w:right="413"/>
              <w:rPr>
                <w:sz w:val="18"/>
              </w:rPr>
            </w:pPr>
            <w:r>
              <w:rPr>
                <w:w w:val="85"/>
                <w:sz w:val="18"/>
              </w:rPr>
              <w:t>14,145</w:t>
            </w:r>
          </w:p>
        </w:tc>
        <w:tc>
          <w:tcPr>
            <w:tcW w:w="1358" w:type="dxa"/>
          </w:tcPr>
          <w:p w14:paraId="3A4C6DC0" w14:textId="77777777" w:rsidR="0009141B" w:rsidRDefault="0009141B" w:rsidP="00320CF2">
            <w:pPr>
              <w:pStyle w:val="TableParagraph"/>
              <w:spacing w:before="13"/>
              <w:ind w:right="331"/>
              <w:rPr>
                <w:sz w:val="18"/>
              </w:rPr>
            </w:pPr>
            <w:r>
              <w:rPr>
                <w:w w:val="85"/>
                <w:sz w:val="18"/>
              </w:rPr>
              <w:t>40,291</w:t>
            </w:r>
          </w:p>
        </w:tc>
        <w:tc>
          <w:tcPr>
            <w:tcW w:w="2253" w:type="dxa"/>
          </w:tcPr>
          <w:p w14:paraId="211B3AB0" w14:textId="77777777" w:rsidR="0009141B" w:rsidRDefault="0009141B" w:rsidP="00320CF2">
            <w:pPr>
              <w:pStyle w:val="TableParagraph"/>
              <w:spacing w:before="13"/>
              <w:ind w:right="1144"/>
              <w:rPr>
                <w:sz w:val="18"/>
              </w:rPr>
            </w:pPr>
            <w:r>
              <w:rPr>
                <w:w w:val="85"/>
                <w:sz w:val="18"/>
              </w:rPr>
              <w:t>49,044</w:t>
            </w:r>
          </w:p>
        </w:tc>
        <w:tc>
          <w:tcPr>
            <w:tcW w:w="1734" w:type="dxa"/>
          </w:tcPr>
          <w:p w14:paraId="2CA746E8" w14:textId="77777777" w:rsidR="0009141B" w:rsidRDefault="0009141B" w:rsidP="00320CF2">
            <w:pPr>
              <w:pStyle w:val="TableParagraph"/>
              <w:spacing w:before="13"/>
              <w:rPr>
                <w:sz w:val="18"/>
              </w:rPr>
            </w:pPr>
            <w:r>
              <w:rPr>
                <w:w w:val="85"/>
                <w:sz w:val="18"/>
              </w:rPr>
              <w:t>103,479</w:t>
            </w:r>
          </w:p>
        </w:tc>
      </w:tr>
      <w:tr w:rsidR="0009141B" w14:paraId="5790E5BA" w14:textId="77777777" w:rsidTr="0009141B">
        <w:trPr>
          <w:trHeight w:val="239"/>
        </w:trPr>
        <w:tc>
          <w:tcPr>
            <w:tcW w:w="1807" w:type="dxa"/>
          </w:tcPr>
          <w:p w14:paraId="54B9143A" w14:textId="77777777" w:rsidR="0009141B" w:rsidRDefault="0009141B" w:rsidP="00320CF2">
            <w:pPr>
              <w:pStyle w:val="TableParagraph"/>
              <w:spacing w:before="13"/>
              <w:jc w:val="left"/>
              <w:rPr>
                <w:sz w:val="18"/>
              </w:rPr>
            </w:pPr>
            <w:r>
              <w:rPr>
                <w:sz w:val="18"/>
              </w:rPr>
              <w:t>2008‡</w:t>
            </w:r>
          </w:p>
        </w:tc>
        <w:tc>
          <w:tcPr>
            <w:tcW w:w="2689" w:type="dxa"/>
          </w:tcPr>
          <w:p w14:paraId="5B49D14E" w14:textId="77777777" w:rsidR="0009141B" w:rsidRDefault="0009141B" w:rsidP="00320CF2">
            <w:pPr>
              <w:pStyle w:val="TableParagraph"/>
              <w:spacing w:before="13"/>
              <w:ind w:right="413"/>
              <w:rPr>
                <w:sz w:val="18"/>
              </w:rPr>
            </w:pPr>
            <w:r>
              <w:rPr>
                <w:w w:val="85"/>
                <w:sz w:val="18"/>
              </w:rPr>
              <w:t>14,460</w:t>
            </w:r>
          </w:p>
        </w:tc>
        <w:tc>
          <w:tcPr>
            <w:tcW w:w="1358" w:type="dxa"/>
          </w:tcPr>
          <w:p w14:paraId="39EF8E2E" w14:textId="77777777" w:rsidR="0009141B" w:rsidRDefault="0009141B" w:rsidP="00320CF2">
            <w:pPr>
              <w:pStyle w:val="TableParagraph"/>
              <w:spacing w:before="13"/>
              <w:ind w:right="331"/>
              <w:rPr>
                <w:sz w:val="18"/>
              </w:rPr>
            </w:pPr>
            <w:r>
              <w:rPr>
                <w:w w:val="85"/>
                <w:sz w:val="18"/>
              </w:rPr>
              <w:t>34,068</w:t>
            </w:r>
          </w:p>
        </w:tc>
        <w:tc>
          <w:tcPr>
            <w:tcW w:w="2253" w:type="dxa"/>
          </w:tcPr>
          <w:p w14:paraId="362E4351" w14:textId="77777777" w:rsidR="0009141B" w:rsidRDefault="0009141B" w:rsidP="00320CF2">
            <w:pPr>
              <w:pStyle w:val="TableParagraph"/>
              <w:spacing w:before="13"/>
              <w:ind w:right="1144"/>
              <w:rPr>
                <w:sz w:val="18"/>
              </w:rPr>
            </w:pPr>
            <w:r>
              <w:rPr>
                <w:w w:val="85"/>
                <w:sz w:val="18"/>
              </w:rPr>
              <w:t>68,871</w:t>
            </w:r>
          </w:p>
        </w:tc>
        <w:tc>
          <w:tcPr>
            <w:tcW w:w="1734" w:type="dxa"/>
          </w:tcPr>
          <w:p w14:paraId="27D954A4" w14:textId="77777777" w:rsidR="0009141B" w:rsidRDefault="0009141B" w:rsidP="00320CF2">
            <w:pPr>
              <w:pStyle w:val="TableParagraph"/>
              <w:spacing w:before="13"/>
              <w:rPr>
                <w:sz w:val="18"/>
              </w:rPr>
            </w:pPr>
            <w:r>
              <w:rPr>
                <w:w w:val="85"/>
                <w:sz w:val="18"/>
              </w:rPr>
              <w:t>117,399</w:t>
            </w:r>
          </w:p>
        </w:tc>
      </w:tr>
      <w:tr w:rsidR="0009141B" w14:paraId="305FC3CE" w14:textId="77777777" w:rsidTr="0009141B">
        <w:trPr>
          <w:trHeight w:val="239"/>
        </w:trPr>
        <w:tc>
          <w:tcPr>
            <w:tcW w:w="1807" w:type="dxa"/>
          </w:tcPr>
          <w:p w14:paraId="6CC9FBB7" w14:textId="77777777" w:rsidR="0009141B" w:rsidRDefault="0009141B" w:rsidP="00320CF2">
            <w:pPr>
              <w:pStyle w:val="TableParagraph"/>
              <w:spacing w:before="13"/>
              <w:jc w:val="left"/>
              <w:rPr>
                <w:sz w:val="18"/>
              </w:rPr>
            </w:pPr>
            <w:r>
              <w:rPr>
                <w:sz w:val="18"/>
              </w:rPr>
              <w:t>2009‡</w:t>
            </w:r>
          </w:p>
        </w:tc>
        <w:tc>
          <w:tcPr>
            <w:tcW w:w="2689" w:type="dxa"/>
          </w:tcPr>
          <w:p w14:paraId="1BCA91F2" w14:textId="77777777" w:rsidR="0009141B" w:rsidRDefault="0009141B" w:rsidP="00320CF2">
            <w:pPr>
              <w:pStyle w:val="TableParagraph"/>
              <w:spacing w:before="13"/>
              <w:ind w:right="413"/>
              <w:rPr>
                <w:sz w:val="18"/>
              </w:rPr>
            </w:pPr>
            <w:r>
              <w:rPr>
                <w:w w:val="85"/>
                <w:sz w:val="18"/>
              </w:rPr>
              <w:t>12,395</w:t>
            </w:r>
          </w:p>
        </w:tc>
        <w:tc>
          <w:tcPr>
            <w:tcW w:w="1358" w:type="dxa"/>
          </w:tcPr>
          <w:p w14:paraId="454DAB22" w14:textId="77777777" w:rsidR="0009141B" w:rsidRDefault="0009141B" w:rsidP="00320CF2">
            <w:pPr>
              <w:pStyle w:val="TableParagraph"/>
              <w:spacing w:before="13"/>
              <w:ind w:right="331"/>
              <w:rPr>
                <w:sz w:val="18"/>
              </w:rPr>
            </w:pPr>
            <w:r>
              <w:rPr>
                <w:w w:val="85"/>
                <w:sz w:val="18"/>
              </w:rPr>
              <w:t>17,930</w:t>
            </w:r>
          </w:p>
        </w:tc>
        <w:tc>
          <w:tcPr>
            <w:tcW w:w="2253" w:type="dxa"/>
          </w:tcPr>
          <w:p w14:paraId="4FAB165C" w14:textId="77777777" w:rsidR="0009141B" w:rsidRDefault="0009141B" w:rsidP="00320CF2">
            <w:pPr>
              <w:pStyle w:val="TableParagraph"/>
              <w:spacing w:before="13"/>
              <w:ind w:right="1144"/>
              <w:rPr>
                <w:sz w:val="18"/>
              </w:rPr>
            </w:pPr>
            <w:r>
              <w:rPr>
                <w:w w:val="85"/>
                <w:sz w:val="18"/>
              </w:rPr>
              <w:t>68,253</w:t>
            </w:r>
          </w:p>
        </w:tc>
        <w:tc>
          <w:tcPr>
            <w:tcW w:w="1734" w:type="dxa"/>
          </w:tcPr>
          <w:p w14:paraId="7185AD8C" w14:textId="77777777" w:rsidR="0009141B" w:rsidRDefault="0009141B" w:rsidP="00320CF2">
            <w:pPr>
              <w:pStyle w:val="TableParagraph"/>
              <w:spacing w:before="13"/>
              <w:rPr>
                <w:sz w:val="18"/>
              </w:rPr>
            </w:pPr>
            <w:r>
              <w:rPr>
                <w:w w:val="85"/>
                <w:sz w:val="18"/>
              </w:rPr>
              <w:t>98,579</w:t>
            </w:r>
          </w:p>
        </w:tc>
      </w:tr>
      <w:tr w:rsidR="0009141B" w14:paraId="6A01621A" w14:textId="77777777" w:rsidTr="0009141B">
        <w:trPr>
          <w:trHeight w:val="239"/>
        </w:trPr>
        <w:tc>
          <w:tcPr>
            <w:tcW w:w="1807" w:type="dxa"/>
          </w:tcPr>
          <w:p w14:paraId="64E777B2" w14:textId="77777777" w:rsidR="0009141B" w:rsidRDefault="0009141B" w:rsidP="00320CF2">
            <w:pPr>
              <w:pStyle w:val="TableParagraph"/>
              <w:spacing w:before="13"/>
              <w:jc w:val="left"/>
              <w:rPr>
                <w:sz w:val="18"/>
              </w:rPr>
            </w:pPr>
            <w:r>
              <w:rPr>
                <w:sz w:val="18"/>
              </w:rPr>
              <w:t>2010‡</w:t>
            </w:r>
          </w:p>
        </w:tc>
        <w:tc>
          <w:tcPr>
            <w:tcW w:w="2689" w:type="dxa"/>
          </w:tcPr>
          <w:p w14:paraId="1EE7DAE8" w14:textId="77777777" w:rsidR="0009141B" w:rsidRDefault="0009141B" w:rsidP="00320CF2">
            <w:pPr>
              <w:pStyle w:val="TableParagraph"/>
              <w:spacing w:before="13"/>
              <w:ind w:right="413"/>
              <w:rPr>
                <w:sz w:val="18"/>
              </w:rPr>
            </w:pPr>
            <w:r>
              <w:rPr>
                <w:w w:val="85"/>
                <w:sz w:val="18"/>
              </w:rPr>
              <w:t>10,723</w:t>
            </w:r>
          </w:p>
        </w:tc>
        <w:tc>
          <w:tcPr>
            <w:tcW w:w="1358" w:type="dxa"/>
          </w:tcPr>
          <w:p w14:paraId="3FC5B7B2" w14:textId="77777777" w:rsidR="0009141B" w:rsidRDefault="0009141B" w:rsidP="00320CF2">
            <w:pPr>
              <w:pStyle w:val="TableParagraph"/>
              <w:spacing w:before="13"/>
              <w:ind w:right="331"/>
              <w:rPr>
                <w:sz w:val="18"/>
              </w:rPr>
            </w:pPr>
            <w:r>
              <w:rPr>
                <w:w w:val="85"/>
                <w:sz w:val="18"/>
              </w:rPr>
              <w:t>20,749</w:t>
            </w:r>
          </w:p>
        </w:tc>
        <w:tc>
          <w:tcPr>
            <w:tcW w:w="2253" w:type="dxa"/>
          </w:tcPr>
          <w:p w14:paraId="1F24F119" w14:textId="77777777" w:rsidR="0009141B" w:rsidRDefault="0009141B" w:rsidP="00320CF2">
            <w:pPr>
              <w:pStyle w:val="TableParagraph"/>
              <w:spacing w:before="13"/>
              <w:ind w:right="1144"/>
              <w:rPr>
                <w:sz w:val="18"/>
              </w:rPr>
            </w:pPr>
            <w:r>
              <w:rPr>
                <w:w w:val="85"/>
                <w:sz w:val="18"/>
              </w:rPr>
              <w:t>48,148</w:t>
            </w:r>
          </w:p>
        </w:tc>
        <w:tc>
          <w:tcPr>
            <w:tcW w:w="1734" w:type="dxa"/>
          </w:tcPr>
          <w:p w14:paraId="6741FFDB" w14:textId="77777777" w:rsidR="0009141B" w:rsidRDefault="0009141B" w:rsidP="00320CF2">
            <w:pPr>
              <w:pStyle w:val="TableParagraph"/>
              <w:spacing w:before="13"/>
              <w:rPr>
                <w:sz w:val="18"/>
              </w:rPr>
            </w:pPr>
            <w:r>
              <w:rPr>
                <w:w w:val="85"/>
                <w:sz w:val="18"/>
              </w:rPr>
              <w:t>79,621</w:t>
            </w:r>
          </w:p>
        </w:tc>
      </w:tr>
      <w:tr w:rsidR="0009141B" w14:paraId="0AF5F8D5" w14:textId="77777777" w:rsidTr="0009141B">
        <w:trPr>
          <w:trHeight w:val="239"/>
        </w:trPr>
        <w:tc>
          <w:tcPr>
            <w:tcW w:w="1807" w:type="dxa"/>
          </w:tcPr>
          <w:p w14:paraId="521D6EB7" w14:textId="77777777" w:rsidR="0009141B" w:rsidRDefault="0009141B" w:rsidP="00320CF2">
            <w:pPr>
              <w:pStyle w:val="TableParagraph"/>
              <w:spacing w:before="13"/>
              <w:jc w:val="left"/>
              <w:rPr>
                <w:sz w:val="18"/>
              </w:rPr>
            </w:pPr>
            <w:r>
              <w:rPr>
                <w:sz w:val="18"/>
              </w:rPr>
              <w:t>2011‡</w:t>
            </w:r>
          </w:p>
        </w:tc>
        <w:tc>
          <w:tcPr>
            <w:tcW w:w="2689" w:type="dxa"/>
          </w:tcPr>
          <w:p w14:paraId="4E2D3234" w14:textId="77777777" w:rsidR="0009141B" w:rsidRDefault="0009141B" w:rsidP="00320CF2">
            <w:pPr>
              <w:pStyle w:val="TableParagraph"/>
              <w:spacing w:before="13"/>
              <w:ind w:right="413"/>
              <w:rPr>
                <w:sz w:val="18"/>
              </w:rPr>
            </w:pPr>
            <w:r>
              <w:rPr>
                <w:w w:val="85"/>
                <w:sz w:val="18"/>
              </w:rPr>
              <w:t>18,150</w:t>
            </w:r>
          </w:p>
        </w:tc>
        <w:tc>
          <w:tcPr>
            <w:tcW w:w="1358" w:type="dxa"/>
          </w:tcPr>
          <w:p w14:paraId="36EBD8EC" w14:textId="77777777" w:rsidR="0009141B" w:rsidRDefault="0009141B" w:rsidP="00320CF2">
            <w:pPr>
              <w:pStyle w:val="TableParagraph"/>
              <w:spacing w:before="13"/>
              <w:ind w:right="331"/>
              <w:rPr>
                <w:sz w:val="18"/>
              </w:rPr>
            </w:pPr>
            <w:r>
              <w:rPr>
                <w:w w:val="85"/>
                <w:sz w:val="18"/>
              </w:rPr>
              <w:t>19,740</w:t>
            </w:r>
          </w:p>
        </w:tc>
        <w:tc>
          <w:tcPr>
            <w:tcW w:w="2253" w:type="dxa"/>
          </w:tcPr>
          <w:p w14:paraId="10ED9C05" w14:textId="77777777" w:rsidR="0009141B" w:rsidRDefault="0009141B" w:rsidP="00320CF2">
            <w:pPr>
              <w:pStyle w:val="TableParagraph"/>
              <w:spacing w:before="13"/>
              <w:ind w:right="1144"/>
              <w:rPr>
                <w:sz w:val="18"/>
              </w:rPr>
            </w:pPr>
            <w:r>
              <w:rPr>
                <w:w w:val="85"/>
                <w:sz w:val="18"/>
              </w:rPr>
              <w:t>62,874</w:t>
            </w:r>
          </w:p>
        </w:tc>
        <w:tc>
          <w:tcPr>
            <w:tcW w:w="1734" w:type="dxa"/>
          </w:tcPr>
          <w:p w14:paraId="06872DD5" w14:textId="77777777" w:rsidR="0009141B" w:rsidRDefault="0009141B" w:rsidP="00320CF2">
            <w:pPr>
              <w:pStyle w:val="TableParagraph"/>
              <w:spacing w:before="13"/>
              <w:rPr>
                <w:sz w:val="18"/>
              </w:rPr>
            </w:pPr>
            <w:r>
              <w:rPr>
                <w:w w:val="85"/>
                <w:sz w:val="18"/>
              </w:rPr>
              <w:t>100,763</w:t>
            </w:r>
          </w:p>
        </w:tc>
      </w:tr>
      <w:tr w:rsidR="0009141B" w14:paraId="200EEEA4" w14:textId="77777777" w:rsidTr="0009141B">
        <w:trPr>
          <w:trHeight w:val="239"/>
        </w:trPr>
        <w:tc>
          <w:tcPr>
            <w:tcW w:w="1807" w:type="dxa"/>
          </w:tcPr>
          <w:p w14:paraId="1957BC8D" w14:textId="77777777" w:rsidR="0009141B" w:rsidRDefault="0009141B" w:rsidP="00320CF2">
            <w:pPr>
              <w:pStyle w:val="TableParagraph"/>
              <w:spacing w:before="13"/>
              <w:jc w:val="left"/>
              <w:rPr>
                <w:sz w:val="18"/>
              </w:rPr>
            </w:pPr>
            <w:r>
              <w:rPr>
                <w:sz w:val="18"/>
              </w:rPr>
              <w:t>2012‡</w:t>
            </w:r>
          </w:p>
        </w:tc>
        <w:tc>
          <w:tcPr>
            <w:tcW w:w="2689" w:type="dxa"/>
          </w:tcPr>
          <w:p w14:paraId="55E93767" w14:textId="77777777" w:rsidR="0009141B" w:rsidRDefault="0009141B" w:rsidP="00320CF2">
            <w:pPr>
              <w:pStyle w:val="TableParagraph"/>
              <w:spacing w:before="13"/>
              <w:ind w:right="413"/>
              <w:rPr>
                <w:sz w:val="18"/>
              </w:rPr>
            </w:pPr>
            <w:r>
              <w:rPr>
                <w:w w:val="85"/>
                <w:sz w:val="18"/>
              </w:rPr>
              <w:t>21,272</w:t>
            </w:r>
          </w:p>
        </w:tc>
        <w:tc>
          <w:tcPr>
            <w:tcW w:w="1358" w:type="dxa"/>
          </w:tcPr>
          <w:p w14:paraId="6EFF3D83" w14:textId="77777777" w:rsidR="0009141B" w:rsidRDefault="0009141B" w:rsidP="00320CF2">
            <w:pPr>
              <w:pStyle w:val="TableParagraph"/>
              <w:spacing w:before="13"/>
              <w:ind w:right="331"/>
              <w:rPr>
                <w:sz w:val="18"/>
              </w:rPr>
            </w:pPr>
            <w:r>
              <w:rPr>
                <w:w w:val="85"/>
                <w:sz w:val="18"/>
              </w:rPr>
              <w:t>20,084</w:t>
            </w:r>
          </w:p>
        </w:tc>
        <w:tc>
          <w:tcPr>
            <w:tcW w:w="2253" w:type="dxa"/>
          </w:tcPr>
          <w:p w14:paraId="50E7B549" w14:textId="77777777" w:rsidR="0009141B" w:rsidRDefault="0009141B" w:rsidP="00320CF2">
            <w:pPr>
              <w:pStyle w:val="TableParagraph"/>
              <w:spacing w:before="13"/>
              <w:ind w:right="1144"/>
              <w:rPr>
                <w:sz w:val="18"/>
              </w:rPr>
            </w:pPr>
            <w:r>
              <w:rPr>
                <w:w w:val="85"/>
                <w:sz w:val="18"/>
              </w:rPr>
              <w:t>64,995</w:t>
            </w:r>
          </w:p>
        </w:tc>
        <w:tc>
          <w:tcPr>
            <w:tcW w:w="1734" w:type="dxa"/>
          </w:tcPr>
          <w:p w14:paraId="6422A488" w14:textId="77777777" w:rsidR="0009141B" w:rsidRDefault="0009141B" w:rsidP="00320CF2">
            <w:pPr>
              <w:pStyle w:val="TableParagraph"/>
              <w:spacing w:before="13"/>
              <w:rPr>
                <w:sz w:val="18"/>
              </w:rPr>
            </w:pPr>
            <w:r>
              <w:rPr>
                <w:w w:val="85"/>
                <w:sz w:val="18"/>
              </w:rPr>
              <w:t>106,352</w:t>
            </w:r>
          </w:p>
        </w:tc>
      </w:tr>
      <w:tr w:rsidR="0009141B" w14:paraId="2859F61E" w14:textId="77777777" w:rsidTr="0009141B">
        <w:trPr>
          <w:trHeight w:val="239"/>
        </w:trPr>
        <w:tc>
          <w:tcPr>
            <w:tcW w:w="1807" w:type="dxa"/>
          </w:tcPr>
          <w:p w14:paraId="77E5DF5E" w14:textId="77777777" w:rsidR="0009141B" w:rsidRDefault="0009141B" w:rsidP="00320CF2">
            <w:pPr>
              <w:pStyle w:val="TableParagraph"/>
              <w:spacing w:before="13"/>
              <w:jc w:val="left"/>
              <w:rPr>
                <w:sz w:val="18"/>
              </w:rPr>
            </w:pPr>
            <w:r>
              <w:rPr>
                <w:sz w:val="18"/>
              </w:rPr>
              <w:t>2013‡</w:t>
            </w:r>
          </w:p>
        </w:tc>
        <w:tc>
          <w:tcPr>
            <w:tcW w:w="2689" w:type="dxa"/>
          </w:tcPr>
          <w:p w14:paraId="48B71887" w14:textId="77777777" w:rsidR="0009141B" w:rsidRDefault="0009141B" w:rsidP="00320CF2">
            <w:pPr>
              <w:pStyle w:val="TableParagraph"/>
              <w:spacing w:before="13"/>
              <w:ind w:right="413"/>
              <w:rPr>
                <w:sz w:val="18"/>
              </w:rPr>
            </w:pPr>
            <w:r>
              <w:rPr>
                <w:w w:val="85"/>
                <w:sz w:val="18"/>
              </w:rPr>
              <w:t>17,796</w:t>
            </w:r>
          </w:p>
        </w:tc>
        <w:tc>
          <w:tcPr>
            <w:tcW w:w="1358" w:type="dxa"/>
          </w:tcPr>
          <w:p w14:paraId="3334C4CA" w14:textId="77777777" w:rsidR="0009141B" w:rsidRDefault="0009141B" w:rsidP="00320CF2">
            <w:pPr>
              <w:pStyle w:val="TableParagraph"/>
              <w:spacing w:before="13"/>
              <w:ind w:right="331"/>
              <w:rPr>
                <w:sz w:val="18"/>
              </w:rPr>
            </w:pPr>
            <w:r>
              <w:rPr>
                <w:w w:val="85"/>
                <w:sz w:val="18"/>
              </w:rPr>
              <w:t>13,244</w:t>
            </w:r>
          </w:p>
        </w:tc>
        <w:tc>
          <w:tcPr>
            <w:tcW w:w="2253" w:type="dxa"/>
          </w:tcPr>
          <w:p w14:paraId="0A6E59BF" w14:textId="77777777" w:rsidR="0009141B" w:rsidRDefault="0009141B" w:rsidP="00320CF2">
            <w:pPr>
              <w:pStyle w:val="TableParagraph"/>
              <w:spacing w:before="13"/>
              <w:ind w:right="1144"/>
              <w:rPr>
                <w:sz w:val="18"/>
              </w:rPr>
            </w:pPr>
            <w:r>
              <w:rPr>
                <w:w w:val="85"/>
                <w:sz w:val="18"/>
              </w:rPr>
              <w:t>72,171</w:t>
            </w:r>
          </w:p>
        </w:tc>
        <w:tc>
          <w:tcPr>
            <w:tcW w:w="1734" w:type="dxa"/>
          </w:tcPr>
          <w:p w14:paraId="46759821" w14:textId="77777777" w:rsidR="0009141B" w:rsidRDefault="0009141B" w:rsidP="00320CF2">
            <w:pPr>
              <w:pStyle w:val="TableParagraph"/>
              <w:spacing w:before="13"/>
              <w:rPr>
                <w:sz w:val="18"/>
              </w:rPr>
            </w:pPr>
            <w:r>
              <w:rPr>
                <w:w w:val="85"/>
                <w:sz w:val="18"/>
              </w:rPr>
              <w:t>103,210</w:t>
            </w:r>
          </w:p>
        </w:tc>
      </w:tr>
      <w:tr w:rsidR="0009141B" w14:paraId="31084BAF" w14:textId="77777777" w:rsidTr="0009141B">
        <w:trPr>
          <w:trHeight w:val="239"/>
        </w:trPr>
        <w:tc>
          <w:tcPr>
            <w:tcW w:w="1807" w:type="dxa"/>
          </w:tcPr>
          <w:p w14:paraId="1E43A55B" w14:textId="77777777" w:rsidR="0009141B" w:rsidRDefault="0009141B" w:rsidP="00320CF2">
            <w:pPr>
              <w:pStyle w:val="TableParagraph"/>
              <w:spacing w:before="13"/>
              <w:jc w:val="left"/>
              <w:rPr>
                <w:sz w:val="18"/>
              </w:rPr>
            </w:pPr>
            <w:r>
              <w:rPr>
                <w:sz w:val="18"/>
              </w:rPr>
              <w:t>2014‡</w:t>
            </w:r>
          </w:p>
        </w:tc>
        <w:tc>
          <w:tcPr>
            <w:tcW w:w="2689" w:type="dxa"/>
          </w:tcPr>
          <w:p w14:paraId="242B6056" w14:textId="77777777" w:rsidR="0009141B" w:rsidRDefault="0009141B" w:rsidP="00320CF2">
            <w:pPr>
              <w:pStyle w:val="TableParagraph"/>
              <w:spacing w:before="13"/>
              <w:ind w:right="413"/>
              <w:rPr>
                <w:sz w:val="18"/>
              </w:rPr>
            </w:pPr>
            <w:r>
              <w:rPr>
                <w:w w:val="85"/>
                <w:sz w:val="18"/>
              </w:rPr>
              <w:t>17,373</w:t>
            </w:r>
          </w:p>
        </w:tc>
        <w:tc>
          <w:tcPr>
            <w:tcW w:w="1358" w:type="dxa"/>
          </w:tcPr>
          <w:p w14:paraId="2F1B99A3" w14:textId="77777777" w:rsidR="0009141B" w:rsidRDefault="0009141B" w:rsidP="00320CF2">
            <w:pPr>
              <w:pStyle w:val="TableParagraph"/>
              <w:spacing w:before="13"/>
              <w:ind w:right="331"/>
              <w:rPr>
                <w:sz w:val="18"/>
              </w:rPr>
            </w:pPr>
            <w:r>
              <w:rPr>
                <w:w w:val="85"/>
                <w:sz w:val="18"/>
              </w:rPr>
              <w:t>19,708</w:t>
            </w:r>
          </w:p>
        </w:tc>
        <w:tc>
          <w:tcPr>
            <w:tcW w:w="2253" w:type="dxa"/>
          </w:tcPr>
          <w:p w14:paraId="50E1C640" w14:textId="77777777" w:rsidR="0009141B" w:rsidRDefault="0009141B" w:rsidP="00320CF2">
            <w:pPr>
              <w:pStyle w:val="TableParagraph"/>
              <w:spacing w:before="13"/>
              <w:ind w:right="1144"/>
              <w:rPr>
                <w:sz w:val="18"/>
              </w:rPr>
            </w:pPr>
            <w:r>
              <w:rPr>
                <w:w w:val="85"/>
                <w:sz w:val="18"/>
              </w:rPr>
              <w:t>72,589</w:t>
            </w:r>
          </w:p>
        </w:tc>
        <w:tc>
          <w:tcPr>
            <w:tcW w:w="1734" w:type="dxa"/>
          </w:tcPr>
          <w:p w14:paraId="007F5C65" w14:textId="77777777" w:rsidR="0009141B" w:rsidRDefault="0009141B" w:rsidP="00320CF2">
            <w:pPr>
              <w:pStyle w:val="TableParagraph"/>
              <w:spacing w:before="13"/>
              <w:rPr>
                <w:sz w:val="18"/>
              </w:rPr>
            </w:pPr>
            <w:r>
              <w:rPr>
                <w:w w:val="85"/>
                <w:sz w:val="18"/>
              </w:rPr>
              <w:t>109,670</w:t>
            </w:r>
          </w:p>
        </w:tc>
      </w:tr>
      <w:tr w:rsidR="0009141B" w14:paraId="0F9B1A26" w14:textId="77777777" w:rsidTr="0009141B">
        <w:trPr>
          <w:trHeight w:val="239"/>
        </w:trPr>
        <w:tc>
          <w:tcPr>
            <w:tcW w:w="1807" w:type="dxa"/>
          </w:tcPr>
          <w:p w14:paraId="264C4CDF" w14:textId="77777777" w:rsidR="0009141B" w:rsidRDefault="0009141B" w:rsidP="00320CF2">
            <w:pPr>
              <w:pStyle w:val="TableParagraph"/>
              <w:spacing w:before="13"/>
              <w:jc w:val="left"/>
              <w:rPr>
                <w:sz w:val="18"/>
              </w:rPr>
            </w:pPr>
            <w:r>
              <w:rPr>
                <w:sz w:val="18"/>
              </w:rPr>
              <w:t>2015‡</w:t>
            </w:r>
          </w:p>
        </w:tc>
        <w:tc>
          <w:tcPr>
            <w:tcW w:w="2689" w:type="dxa"/>
          </w:tcPr>
          <w:p w14:paraId="582DD340" w14:textId="77777777" w:rsidR="0009141B" w:rsidRDefault="0009141B" w:rsidP="00320CF2">
            <w:pPr>
              <w:pStyle w:val="TableParagraph"/>
              <w:spacing w:before="13"/>
              <w:ind w:right="413"/>
              <w:rPr>
                <w:sz w:val="18"/>
              </w:rPr>
            </w:pPr>
            <w:r>
              <w:rPr>
                <w:w w:val="85"/>
                <w:sz w:val="18"/>
              </w:rPr>
              <w:t>16,359</w:t>
            </w:r>
          </w:p>
        </w:tc>
        <w:tc>
          <w:tcPr>
            <w:tcW w:w="1358" w:type="dxa"/>
          </w:tcPr>
          <w:p w14:paraId="710E2456" w14:textId="77777777" w:rsidR="0009141B" w:rsidRDefault="0009141B" w:rsidP="00320CF2">
            <w:pPr>
              <w:pStyle w:val="TableParagraph"/>
              <w:spacing w:before="13"/>
              <w:ind w:right="331"/>
              <w:rPr>
                <w:sz w:val="18"/>
              </w:rPr>
            </w:pPr>
            <w:r>
              <w:rPr>
                <w:w w:val="85"/>
                <w:sz w:val="18"/>
              </w:rPr>
              <w:t>19,815</w:t>
            </w:r>
          </w:p>
        </w:tc>
        <w:tc>
          <w:tcPr>
            <w:tcW w:w="2253" w:type="dxa"/>
          </w:tcPr>
          <w:p w14:paraId="4694F6EB" w14:textId="77777777" w:rsidR="0009141B" w:rsidRDefault="0009141B" w:rsidP="00320CF2">
            <w:pPr>
              <w:pStyle w:val="TableParagraph"/>
              <w:spacing w:before="13"/>
              <w:ind w:right="1144"/>
              <w:rPr>
                <w:sz w:val="18"/>
              </w:rPr>
            </w:pPr>
            <w:r>
              <w:rPr>
                <w:w w:val="85"/>
                <w:sz w:val="18"/>
              </w:rPr>
              <w:t>88,327</w:t>
            </w:r>
          </w:p>
        </w:tc>
        <w:tc>
          <w:tcPr>
            <w:tcW w:w="1734" w:type="dxa"/>
          </w:tcPr>
          <w:p w14:paraId="5BD182FD" w14:textId="77777777" w:rsidR="0009141B" w:rsidRDefault="0009141B" w:rsidP="00320CF2">
            <w:pPr>
              <w:pStyle w:val="TableParagraph"/>
              <w:spacing w:before="13"/>
              <w:rPr>
                <w:sz w:val="18"/>
              </w:rPr>
            </w:pPr>
            <w:r>
              <w:rPr>
                <w:w w:val="85"/>
                <w:sz w:val="18"/>
              </w:rPr>
              <w:t>124,501</w:t>
            </w:r>
          </w:p>
        </w:tc>
      </w:tr>
      <w:tr w:rsidR="0009141B" w14:paraId="2C9A4A89" w14:textId="77777777" w:rsidTr="0009141B">
        <w:trPr>
          <w:trHeight w:val="239"/>
        </w:trPr>
        <w:tc>
          <w:tcPr>
            <w:tcW w:w="1807" w:type="dxa"/>
          </w:tcPr>
          <w:p w14:paraId="4C46EF68" w14:textId="77777777" w:rsidR="0009141B" w:rsidRDefault="0009141B" w:rsidP="00320CF2">
            <w:pPr>
              <w:pStyle w:val="TableParagraph"/>
              <w:spacing w:before="13"/>
              <w:jc w:val="left"/>
              <w:rPr>
                <w:sz w:val="18"/>
              </w:rPr>
            </w:pPr>
            <w:r>
              <w:rPr>
                <w:sz w:val="18"/>
              </w:rPr>
              <w:t>2016‡</w:t>
            </w:r>
          </w:p>
        </w:tc>
        <w:tc>
          <w:tcPr>
            <w:tcW w:w="2689" w:type="dxa"/>
          </w:tcPr>
          <w:p w14:paraId="585B4D2F" w14:textId="77777777" w:rsidR="0009141B" w:rsidRDefault="0009141B" w:rsidP="00320CF2">
            <w:pPr>
              <w:pStyle w:val="TableParagraph"/>
              <w:spacing w:before="13"/>
              <w:ind w:right="413"/>
              <w:rPr>
                <w:sz w:val="18"/>
              </w:rPr>
            </w:pPr>
            <w:r>
              <w:rPr>
                <w:w w:val="85"/>
                <w:sz w:val="18"/>
              </w:rPr>
              <w:t>17,390</w:t>
            </w:r>
          </w:p>
        </w:tc>
        <w:tc>
          <w:tcPr>
            <w:tcW w:w="1358" w:type="dxa"/>
          </w:tcPr>
          <w:p w14:paraId="41ACED33" w14:textId="77777777" w:rsidR="0009141B" w:rsidRDefault="0009141B" w:rsidP="00320CF2">
            <w:pPr>
              <w:pStyle w:val="TableParagraph"/>
              <w:spacing w:before="13"/>
              <w:ind w:right="331"/>
              <w:rPr>
                <w:sz w:val="18"/>
              </w:rPr>
            </w:pPr>
            <w:r>
              <w:rPr>
                <w:w w:val="85"/>
                <w:sz w:val="18"/>
              </w:rPr>
              <w:t>19,597</w:t>
            </w:r>
          </w:p>
        </w:tc>
        <w:tc>
          <w:tcPr>
            <w:tcW w:w="2253" w:type="dxa"/>
          </w:tcPr>
          <w:p w14:paraId="2214914D" w14:textId="77777777" w:rsidR="0009141B" w:rsidRDefault="0009141B" w:rsidP="00320CF2">
            <w:pPr>
              <w:pStyle w:val="TableParagraph"/>
              <w:spacing w:before="13"/>
              <w:ind w:right="1144"/>
              <w:rPr>
                <w:sz w:val="18"/>
              </w:rPr>
            </w:pPr>
            <w:r>
              <w:rPr>
                <w:w w:val="85"/>
                <w:sz w:val="18"/>
              </w:rPr>
              <w:t>53,120</w:t>
            </w:r>
          </w:p>
        </w:tc>
        <w:tc>
          <w:tcPr>
            <w:tcW w:w="1734" w:type="dxa"/>
          </w:tcPr>
          <w:p w14:paraId="0A16ED4D" w14:textId="77777777" w:rsidR="0009141B" w:rsidRDefault="0009141B" w:rsidP="00320CF2">
            <w:pPr>
              <w:pStyle w:val="TableParagraph"/>
              <w:spacing w:before="13"/>
              <w:rPr>
                <w:sz w:val="18"/>
              </w:rPr>
            </w:pPr>
            <w:r>
              <w:rPr>
                <w:w w:val="85"/>
                <w:sz w:val="18"/>
              </w:rPr>
              <w:t>90,10</w:t>
            </w:r>
          </w:p>
        </w:tc>
      </w:tr>
      <w:tr w:rsidR="0009141B" w14:paraId="08FE90EC" w14:textId="77777777" w:rsidTr="0009141B">
        <w:trPr>
          <w:trHeight w:val="314"/>
        </w:trPr>
        <w:tc>
          <w:tcPr>
            <w:tcW w:w="1807" w:type="dxa"/>
            <w:tcBorders>
              <w:bottom w:val="single" w:sz="4" w:space="0" w:color="005CAB"/>
            </w:tcBorders>
          </w:tcPr>
          <w:p w14:paraId="362A4003" w14:textId="77777777" w:rsidR="0009141B" w:rsidRDefault="0009141B" w:rsidP="00320CF2">
            <w:pPr>
              <w:pStyle w:val="TableParagraph"/>
              <w:spacing w:before="13"/>
              <w:jc w:val="left"/>
              <w:rPr>
                <w:sz w:val="18"/>
              </w:rPr>
            </w:pPr>
            <w:r>
              <w:rPr>
                <w:sz w:val="18"/>
              </w:rPr>
              <w:t>2017‡</w:t>
            </w:r>
          </w:p>
        </w:tc>
        <w:tc>
          <w:tcPr>
            <w:tcW w:w="2689" w:type="dxa"/>
            <w:tcBorders>
              <w:bottom w:val="single" w:sz="4" w:space="0" w:color="005CAB"/>
            </w:tcBorders>
          </w:tcPr>
          <w:p w14:paraId="0DE68F8E" w14:textId="77777777" w:rsidR="0009141B" w:rsidRDefault="0009141B" w:rsidP="00320CF2">
            <w:pPr>
              <w:pStyle w:val="TableParagraph"/>
              <w:spacing w:before="13"/>
              <w:ind w:right="413"/>
              <w:rPr>
                <w:sz w:val="18"/>
              </w:rPr>
            </w:pPr>
            <w:r>
              <w:rPr>
                <w:w w:val="85"/>
                <w:sz w:val="18"/>
              </w:rPr>
              <w:t>16,984</w:t>
            </w:r>
          </w:p>
        </w:tc>
        <w:tc>
          <w:tcPr>
            <w:tcW w:w="1358" w:type="dxa"/>
            <w:tcBorders>
              <w:bottom w:val="single" w:sz="4" w:space="0" w:color="005CAB"/>
            </w:tcBorders>
          </w:tcPr>
          <w:p w14:paraId="611DF39B" w14:textId="77777777" w:rsidR="0009141B" w:rsidRDefault="0009141B" w:rsidP="00320CF2">
            <w:pPr>
              <w:pStyle w:val="TableParagraph"/>
              <w:spacing w:before="13"/>
              <w:ind w:right="331"/>
              <w:rPr>
                <w:sz w:val="18"/>
              </w:rPr>
            </w:pPr>
            <w:r>
              <w:rPr>
                <w:w w:val="85"/>
                <w:sz w:val="18"/>
              </w:rPr>
              <w:t>19,584</w:t>
            </w:r>
          </w:p>
        </w:tc>
        <w:tc>
          <w:tcPr>
            <w:tcW w:w="2253" w:type="dxa"/>
            <w:tcBorders>
              <w:bottom w:val="single" w:sz="4" w:space="0" w:color="005CAB"/>
            </w:tcBorders>
          </w:tcPr>
          <w:p w14:paraId="551763EA" w14:textId="77777777" w:rsidR="0009141B" w:rsidRDefault="0009141B" w:rsidP="00320CF2">
            <w:pPr>
              <w:pStyle w:val="TableParagraph"/>
              <w:spacing w:before="13"/>
              <w:ind w:right="1144"/>
              <w:rPr>
                <w:sz w:val="18"/>
              </w:rPr>
            </w:pPr>
            <w:r>
              <w:rPr>
                <w:w w:val="85"/>
                <w:sz w:val="18"/>
              </w:rPr>
              <w:t>75,507</w:t>
            </w:r>
          </w:p>
        </w:tc>
        <w:tc>
          <w:tcPr>
            <w:tcW w:w="1734" w:type="dxa"/>
            <w:tcBorders>
              <w:bottom w:val="single" w:sz="4" w:space="0" w:color="005CAB"/>
            </w:tcBorders>
          </w:tcPr>
          <w:p w14:paraId="7D60E358" w14:textId="77777777" w:rsidR="0009141B" w:rsidRDefault="0009141B" w:rsidP="00320CF2">
            <w:pPr>
              <w:pStyle w:val="TableParagraph"/>
              <w:spacing w:before="13"/>
              <w:rPr>
                <w:sz w:val="18"/>
              </w:rPr>
            </w:pPr>
            <w:r>
              <w:rPr>
                <w:w w:val="85"/>
                <w:sz w:val="18"/>
              </w:rPr>
              <w:t>112,075</w:t>
            </w:r>
          </w:p>
        </w:tc>
      </w:tr>
    </w:tbl>
    <w:p w14:paraId="290A5B38" w14:textId="77777777" w:rsidR="0009141B" w:rsidRDefault="0009141B" w:rsidP="0009141B">
      <w:pPr>
        <w:spacing w:before="23"/>
        <w:ind w:left="422"/>
        <w:rPr>
          <w:rFonts w:ascii="Arial"/>
          <w:sz w:val="16"/>
        </w:rPr>
      </w:pPr>
      <w:r>
        <w:rPr>
          <w:rFonts w:ascii="Calibri"/>
          <w:i/>
          <w:sz w:val="16"/>
        </w:rPr>
        <w:t xml:space="preserve">Source: </w:t>
      </w:r>
      <w:r>
        <w:rPr>
          <w:rFonts w:ascii="Arial"/>
          <w:sz w:val="16"/>
        </w:rPr>
        <w:t>ACLI tabulations of National Association of Insurance Commissioners (NAIC) data, used by permission.</w:t>
      </w:r>
    </w:p>
    <w:p w14:paraId="0D5A30A3" w14:textId="77777777" w:rsidR="0009141B" w:rsidRDefault="0009141B" w:rsidP="0009141B">
      <w:pPr>
        <w:spacing w:before="12" w:line="228" w:lineRule="auto"/>
        <w:ind w:left="422" w:right="1103"/>
        <w:rPr>
          <w:rFonts w:ascii="Arial" w:hAnsi="Arial"/>
          <w:sz w:val="16"/>
        </w:rPr>
      </w:pPr>
      <w:r>
        <w:rPr>
          <w:rFonts w:ascii="Calibri" w:hAnsi="Calibri"/>
          <w:i/>
          <w:w w:val="95"/>
          <w:sz w:val="16"/>
        </w:rPr>
        <w:lastRenderedPageBreak/>
        <w:t>Notes:</w:t>
      </w:r>
      <w:r>
        <w:rPr>
          <w:rFonts w:ascii="Calibri" w:hAnsi="Calibri"/>
          <w:i/>
          <w:spacing w:val="-11"/>
          <w:w w:val="95"/>
          <w:sz w:val="16"/>
        </w:rPr>
        <w:t xml:space="preserve"> </w:t>
      </w:r>
      <w:r>
        <w:rPr>
          <w:rFonts w:ascii="Arial" w:hAnsi="Arial"/>
          <w:w w:val="95"/>
          <w:sz w:val="16"/>
        </w:rPr>
        <w:t>NAIC</w:t>
      </w:r>
      <w:r>
        <w:rPr>
          <w:rFonts w:ascii="Arial" w:hAnsi="Arial"/>
          <w:spacing w:val="-18"/>
          <w:w w:val="95"/>
          <w:sz w:val="16"/>
        </w:rPr>
        <w:t xml:space="preserve"> </w:t>
      </w:r>
      <w:r>
        <w:rPr>
          <w:rFonts w:ascii="Arial" w:hAnsi="Arial"/>
          <w:w w:val="95"/>
          <w:sz w:val="16"/>
        </w:rPr>
        <w:t>does</w:t>
      </w:r>
      <w:r>
        <w:rPr>
          <w:rFonts w:ascii="Arial" w:hAnsi="Arial"/>
          <w:spacing w:val="-17"/>
          <w:w w:val="95"/>
          <w:sz w:val="16"/>
        </w:rPr>
        <w:t xml:space="preserve"> </w:t>
      </w:r>
      <w:r>
        <w:rPr>
          <w:rFonts w:ascii="Arial" w:hAnsi="Arial"/>
          <w:w w:val="95"/>
          <w:sz w:val="16"/>
        </w:rPr>
        <w:t>not</w:t>
      </w:r>
      <w:r>
        <w:rPr>
          <w:rFonts w:ascii="Arial" w:hAnsi="Arial"/>
          <w:spacing w:val="-18"/>
          <w:w w:val="95"/>
          <w:sz w:val="16"/>
        </w:rPr>
        <w:t xml:space="preserve"> </w:t>
      </w:r>
      <w:r>
        <w:rPr>
          <w:rFonts w:ascii="Arial" w:hAnsi="Arial"/>
          <w:w w:val="95"/>
          <w:sz w:val="16"/>
        </w:rPr>
        <w:t>endorse</w:t>
      </w:r>
      <w:r>
        <w:rPr>
          <w:rFonts w:ascii="Arial" w:hAnsi="Arial"/>
          <w:spacing w:val="-18"/>
          <w:w w:val="95"/>
          <w:sz w:val="16"/>
        </w:rPr>
        <w:t xml:space="preserve"> </w:t>
      </w:r>
      <w:r>
        <w:rPr>
          <w:rFonts w:ascii="Arial" w:hAnsi="Arial"/>
          <w:w w:val="95"/>
          <w:sz w:val="16"/>
        </w:rPr>
        <w:t>any</w:t>
      </w:r>
      <w:r>
        <w:rPr>
          <w:rFonts w:ascii="Arial" w:hAnsi="Arial"/>
          <w:spacing w:val="-18"/>
          <w:w w:val="95"/>
          <w:sz w:val="16"/>
        </w:rPr>
        <w:t xml:space="preserve"> </w:t>
      </w:r>
      <w:r>
        <w:rPr>
          <w:rFonts w:ascii="Arial" w:hAnsi="Arial"/>
          <w:w w:val="95"/>
          <w:sz w:val="16"/>
        </w:rPr>
        <w:t>analysis</w:t>
      </w:r>
      <w:r>
        <w:rPr>
          <w:rFonts w:ascii="Arial" w:hAnsi="Arial"/>
          <w:spacing w:val="-18"/>
          <w:w w:val="95"/>
          <w:sz w:val="16"/>
        </w:rPr>
        <w:t xml:space="preserve"> </w:t>
      </w:r>
      <w:r>
        <w:rPr>
          <w:rFonts w:ascii="Arial" w:hAnsi="Arial"/>
          <w:w w:val="95"/>
          <w:sz w:val="16"/>
        </w:rPr>
        <w:t>or</w:t>
      </w:r>
      <w:r>
        <w:rPr>
          <w:rFonts w:ascii="Arial" w:hAnsi="Arial"/>
          <w:spacing w:val="-18"/>
          <w:w w:val="95"/>
          <w:sz w:val="16"/>
        </w:rPr>
        <w:t xml:space="preserve"> </w:t>
      </w:r>
      <w:r>
        <w:rPr>
          <w:rFonts w:ascii="Arial" w:hAnsi="Arial"/>
          <w:w w:val="95"/>
          <w:sz w:val="16"/>
        </w:rPr>
        <w:t>conclusions</w:t>
      </w:r>
      <w:r>
        <w:rPr>
          <w:rFonts w:ascii="Arial" w:hAnsi="Arial"/>
          <w:spacing w:val="-18"/>
          <w:w w:val="95"/>
          <w:sz w:val="16"/>
        </w:rPr>
        <w:t xml:space="preserve"> </w:t>
      </w:r>
      <w:r>
        <w:rPr>
          <w:rFonts w:ascii="Arial" w:hAnsi="Arial"/>
          <w:w w:val="95"/>
          <w:sz w:val="16"/>
        </w:rPr>
        <w:t>based</w:t>
      </w:r>
      <w:r>
        <w:rPr>
          <w:rFonts w:ascii="Arial" w:hAnsi="Arial"/>
          <w:spacing w:val="-18"/>
          <w:w w:val="95"/>
          <w:sz w:val="16"/>
        </w:rPr>
        <w:t xml:space="preserve"> </w:t>
      </w:r>
      <w:r>
        <w:rPr>
          <w:rFonts w:ascii="Arial" w:hAnsi="Arial"/>
          <w:w w:val="95"/>
          <w:sz w:val="16"/>
        </w:rPr>
        <w:t>on</w:t>
      </w:r>
      <w:r>
        <w:rPr>
          <w:rFonts w:ascii="Arial" w:hAnsi="Arial"/>
          <w:spacing w:val="-18"/>
          <w:w w:val="95"/>
          <w:sz w:val="16"/>
        </w:rPr>
        <w:t xml:space="preserve"> </w:t>
      </w:r>
      <w:r>
        <w:rPr>
          <w:rFonts w:ascii="Arial" w:hAnsi="Arial"/>
          <w:w w:val="95"/>
          <w:sz w:val="16"/>
        </w:rPr>
        <w:t>use</w:t>
      </w:r>
      <w:r>
        <w:rPr>
          <w:rFonts w:ascii="Arial" w:hAnsi="Arial"/>
          <w:spacing w:val="-18"/>
          <w:w w:val="95"/>
          <w:sz w:val="16"/>
        </w:rPr>
        <w:t xml:space="preserve"> </w:t>
      </w:r>
      <w:r>
        <w:rPr>
          <w:rFonts w:ascii="Arial" w:hAnsi="Arial"/>
          <w:w w:val="95"/>
          <w:sz w:val="16"/>
        </w:rPr>
        <w:t>of</w:t>
      </w:r>
      <w:r>
        <w:rPr>
          <w:rFonts w:ascii="Arial" w:hAnsi="Arial"/>
          <w:spacing w:val="-17"/>
          <w:w w:val="95"/>
          <w:sz w:val="16"/>
        </w:rPr>
        <w:t xml:space="preserve"> </w:t>
      </w:r>
      <w:r>
        <w:rPr>
          <w:rFonts w:ascii="Arial" w:hAnsi="Arial"/>
          <w:w w:val="95"/>
          <w:sz w:val="16"/>
        </w:rPr>
        <w:t>its</w:t>
      </w:r>
      <w:r>
        <w:rPr>
          <w:rFonts w:ascii="Arial" w:hAnsi="Arial"/>
          <w:spacing w:val="-19"/>
          <w:w w:val="95"/>
          <w:sz w:val="16"/>
        </w:rPr>
        <w:t xml:space="preserve"> </w:t>
      </w:r>
      <w:r>
        <w:rPr>
          <w:rFonts w:ascii="Arial" w:hAnsi="Arial"/>
          <w:w w:val="95"/>
          <w:sz w:val="16"/>
        </w:rPr>
        <w:t>data.</w:t>
      </w:r>
      <w:r>
        <w:rPr>
          <w:rFonts w:ascii="Arial" w:hAnsi="Arial"/>
          <w:spacing w:val="-18"/>
          <w:w w:val="95"/>
          <w:sz w:val="16"/>
        </w:rPr>
        <w:t xml:space="preserve"> </w:t>
      </w:r>
      <w:r>
        <w:rPr>
          <w:rFonts w:ascii="Arial" w:hAnsi="Arial"/>
          <w:w w:val="95"/>
          <w:sz w:val="16"/>
        </w:rPr>
        <w:t>1969-72</w:t>
      </w:r>
      <w:r>
        <w:rPr>
          <w:rFonts w:ascii="Arial" w:hAnsi="Arial"/>
          <w:spacing w:val="-18"/>
          <w:w w:val="95"/>
          <w:sz w:val="16"/>
        </w:rPr>
        <w:t xml:space="preserve"> </w:t>
      </w:r>
      <w:r>
        <w:rPr>
          <w:rFonts w:ascii="Arial" w:hAnsi="Arial"/>
          <w:w w:val="95"/>
          <w:sz w:val="16"/>
        </w:rPr>
        <w:t>data</w:t>
      </w:r>
      <w:r>
        <w:rPr>
          <w:rFonts w:ascii="Arial" w:hAnsi="Arial"/>
          <w:spacing w:val="-18"/>
          <w:w w:val="95"/>
          <w:sz w:val="16"/>
        </w:rPr>
        <w:t xml:space="preserve"> </w:t>
      </w:r>
      <w:r>
        <w:rPr>
          <w:rFonts w:ascii="Arial" w:hAnsi="Arial"/>
          <w:w w:val="95"/>
          <w:sz w:val="16"/>
        </w:rPr>
        <w:t>include</w:t>
      </w:r>
      <w:r>
        <w:rPr>
          <w:rFonts w:ascii="Arial" w:hAnsi="Arial"/>
          <w:spacing w:val="-18"/>
          <w:w w:val="95"/>
          <w:sz w:val="16"/>
        </w:rPr>
        <w:t xml:space="preserve"> </w:t>
      </w:r>
      <w:r>
        <w:rPr>
          <w:rFonts w:ascii="Arial" w:hAnsi="Arial"/>
          <w:w w:val="95"/>
          <w:sz w:val="16"/>
        </w:rPr>
        <w:t>credit</w:t>
      </w:r>
      <w:r>
        <w:rPr>
          <w:rFonts w:ascii="Arial" w:hAnsi="Arial"/>
          <w:spacing w:val="-18"/>
          <w:w w:val="95"/>
          <w:sz w:val="16"/>
        </w:rPr>
        <w:t xml:space="preserve"> </w:t>
      </w:r>
      <w:r>
        <w:rPr>
          <w:rFonts w:ascii="Arial" w:hAnsi="Arial"/>
          <w:w w:val="95"/>
          <w:sz w:val="16"/>
        </w:rPr>
        <w:t>life</w:t>
      </w:r>
      <w:r>
        <w:rPr>
          <w:rFonts w:ascii="Arial" w:hAnsi="Arial"/>
          <w:spacing w:val="-18"/>
          <w:w w:val="95"/>
          <w:sz w:val="16"/>
        </w:rPr>
        <w:t xml:space="preserve"> </w:t>
      </w:r>
      <w:r>
        <w:rPr>
          <w:rFonts w:ascii="Arial" w:hAnsi="Arial"/>
          <w:w w:val="95"/>
          <w:sz w:val="16"/>
        </w:rPr>
        <w:t>insurance</w:t>
      </w:r>
      <w:r>
        <w:rPr>
          <w:rFonts w:ascii="Arial" w:hAnsi="Arial"/>
          <w:spacing w:val="-19"/>
          <w:w w:val="95"/>
          <w:sz w:val="16"/>
        </w:rPr>
        <w:t xml:space="preserve"> </w:t>
      </w:r>
      <w:r>
        <w:rPr>
          <w:rFonts w:ascii="Arial" w:hAnsi="Arial"/>
          <w:w w:val="95"/>
          <w:sz w:val="16"/>
        </w:rPr>
        <w:t>premiums.</w:t>
      </w:r>
      <w:r>
        <w:rPr>
          <w:rFonts w:ascii="Arial" w:hAnsi="Arial"/>
          <w:spacing w:val="-18"/>
          <w:w w:val="95"/>
          <w:sz w:val="16"/>
        </w:rPr>
        <w:t xml:space="preserve"> </w:t>
      </w:r>
      <w:r>
        <w:rPr>
          <w:rFonts w:ascii="Arial" w:hAnsi="Arial"/>
          <w:w w:val="95"/>
          <w:sz w:val="16"/>
        </w:rPr>
        <w:t>Beginning</w:t>
      </w:r>
      <w:r>
        <w:rPr>
          <w:rFonts w:ascii="Arial" w:hAnsi="Arial"/>
          <w:spacing w:val="-18"/>
          <w:w w:val="95"/>
          <w:sz w:val="16"/>
        </w:rPr>
        <w:t xml:space="preserve"> </w:t>
      </w:r>
      <w:r>
        <w:rPr>
          <w:rFonts w:ascii="Arial" w:hAnsi="Arial"/>
          <w:w w:val="95"/>
          <w:sz w:val="16"/>
        </w:rPr>
        <w:t xml:space="preserve">with </w:t>
      </w:r>
      <w:r>
        <w:rPr>
          <w:rFonts w:ascii="Arial" w:hAnsi="Arial"/>
          <w:sz w:val="16"/>
        </w:rPr>
        <w:t>1973,</w:t>
      </w:r>
      <w:r>
        <w:rPr>
          <w:rFonts w:ascii="Arial" w:hAnsi="Arial"/>
          <w:spacing w:val="-27"/>
          <w:sz w:val="16"/>
        </w:rPr>
        <w:t xml:space="preserve"> </w:t>
      </w:r>
      <w:r>
        <w:rPr>
          <w:rFonts w:ascii="Arial" w:hAnsi="Arial"/>
          <w:sz w:val="16"/>
        </w:rPr>
        <w:t>credit</w:t>
      </w:r>
      <w:r>
        <w:rPr>
          <w:rFonts w:ascii="Arial" w:hAnsi="Arial"/>
          <w:spacing w:val="-26"/>
          <w:sz w:val="16"/>
        </w:rPr>
        <w:t xml:space="preserve"> </w:t>
      </w:r>
      <w:r>
        <w:rPr>
          <w:rFonts w:ascii="Arial" w:hAnsi="Arial"/>
          <w:sz w:val="16"/>
        </w:rPr>
        <w:t>life</w:t>
      </w:r>
      <w:r>
        <w:rPr>
          <w:rFonts w:ascii="Arial" w:hAnsi="Arial"/>
          <w:spacing w:val="-27"/>
          <w:sz w:val="16"/>
        </w:rPr>
        <w:t xml:space="preserve"> </w:t>
      </w:r>
      <w:r>
        <w:rPr>
          <w:rFonts w:ascii="Arial" w:hAnsi="Arial"/>
          <w:sz w:val="16"/>
        </w:rPr>
        <w:t>premiums</w:t>
      </w:r>
      <w:r>
        <w:rPr>
          <w:rFonts w:ascii="Arial" w:hAnsi="Arial"/>
          <w:spacing w:val="-26"/>
          <w:sz w:val="16"/>
        </w:rPr>
        <w:t xml:space="preserve"> </w:t>
      </w:r>
      <w:r>
        <w:rPr>
          <w:rFonts w:ascii="Arial" w:hAnsi="Arial"/>
          <w:sz w:val="16"/>
        </w:rPr>
        <w:t>on</w:t>
      </w:r>
      <w:r>
        <w:rPr>
          <w:rFonts w:ascii="Arial" w:hAnsi="Arial"/>
          <w:spacing w:val="-27"/>
          <w:sz w:val="16"/>
        </w:rPr>
        <w:t xml:space="preserve"> </w:t>
      </w:r>
      <w:r>
        <w:rPr>
          <w:rFonts w:ascii="Arial" w:hAnsi="Arial"/>
          <w:sz w:val="16"/>
        </w:rPr>
        <w:t>loans</w:t>
      </w:r>
      <w:r>
        <w:rPr>
          <w:rFonts w:ascii="Arial" w:hAnsi="Arial"/>
          <w:spacing w:val="-27"/>
          <w:sz w:val="16"/>
        </w:rPr>
        <w:t xml:space="preserve"> </w:t>
      </w:r>
      <w:r>
        <w:rPr>
          <w:rFonts w:ascii="Arial" w:hAnsi="Arial"/>
          <w:sz w:val="16"/>
        </w:rPr>
        <w:t>of</w:t>
      </w:r>
      <w:r>
        <w:rPr>
          <w:rFonts w:ascii="Arial" w:hAnsi="Arial"/>
          <w:spacing w:val="-26"/>
          <w:sz w:val="16"/>
        </w:rPr>
        <w:t xml:space="preserve"> </w:t>
      </w:r>
      <w:r>
        <w:rPr>
          <w:rFonts w:ascii="Arial" w:hAnsi="Arial"/>
          <w:sz w:val="16"/>
        </w:rPr>
        <w:t>10</w:t>
      </w:r>
      <w:r>
        <w:rPr>
          <w:rFonts w:ascii="Arial" w:hAnsi="Arial"/>
          <w:spacing w:val="-26"/>
          <w:sz w:val="16"/>
        </w:rPr>
        <w:t xml:space="preserve"> </w:t>
      </w:r>
      <w:r>
        <w:rPr>
          <w:rFonts w:ascii="Arial" w:hAnsi="Arial"/>
          <w:sz w:val="16"/>
        </w:rPr>
        <w:t>years’</w:t>
      </w:r>
      <w:r>
        <w:rPr>
          <w:rFonts w:ascii="Arial" w:hAnsi="Arial"/>
          <w:spacing w:val="-27"/>
          <w:sz w:val="16"/>
        </w:rPr>
        <w:t xml:space="preserve"> </w:t>
      </w:r>
      <w:r>
        <w:rPr>
          <w:rFonts w:ascii="Arial" w:hAnsi="Arial"/>
          <w:sz w:val="16"/>
        </w:rPr>
        <w:t>or</w:t>
      </w:r>
      <w:r>
        <w:rPr>
          <w:rFonts w:ascii="Arial" w:hAnsi="Arial"/>
          <w:spacing w:val="-26"/>
          <w:sz w:val="16"/>
        </w:rPr>
        <w:t xml:space="preserve"> </w:t>
      </w:r>
      <w:r>
        <w:rPr>
          <w:rFonts w:ascii="Arial" w:hAnsi="Arial"/>
          <w:sz w:val="16"/>
        </w:rPr>
        <w:t>less</w:t>
      </w:r>
      <w:r>
        <w:rPr>
          <w:rFonts w:ascii="Arial" w:hAnsi="Arial"/>
          <w:spacing w:val="-27"/>
          <w:sz w:val="16"/>
        </w:rPr>
        <w:t xml:space="preserve"> </w:t>
      </w:r>
      <w:r>
        <w:rPr>
          <w:rFonts w:ascii="Arial" w:hAnsi="Arial"/>
          <w:sz w:val="16"/>
        </w:rPr>
        <w:t>in</w:t>
      </w:r>
      <w:r>
        <w:rPr>
          <w:rFonts w:ascii="Arial" w:hAnsi="Arial"/>
          <w:spacing w:val="-27"/>
          <w:sz w:val="16"/>
        </w:rPr>
        <w:t xml:space="preserve"> </w:t>
      </w:r>
      <w:r>
        <w:rPr>
          <w:rFonts w:ascii="Arial" w:hAnsi="Arial"/>
          <w:sz w:val="16"/>
        </w:rPr>
        <w:t>duration</w:t>
      </w:r>
      <w:r>
        <w:rPr>
          <w:rFonts w:ascii="Arial" w:hAnsi="Arial"/>
          <w:spacing w:val="-26"/>
          <w:sz w:val="16"/>
        </w:rPr>
        <w:t xml:space="preserve"> </w:t>
      </w:r>
      <w:r>
        <w:rPr>
          <w:rFonts w:ascii="Arial" w:hAnsi="Arial"/>
          <w:sz w:val="16"/>
        </w:rPr>
        <w:t>are</w:t>
      </w:r>
      <w:r>
        <w:rPr>
          <w:rFonts w:ascii="Arial" w:hAnsi="Arial"/>
          <w:spacing w:val="-26"/>
          <w:sz w:val="16"/>
        </w:rPr>
        <w:t xml:space="preserve"> </w:t>
      </w:r>
      <w:r>
        <w:rPr>
          <w:rFonts w:ascii="Arial" w:hAnsi="Arial"/>
          <w:sz w:val="16"/>
        </w:rPr>
        <w:t>excluded.</w:t>
      </w:r>
      <w:r>
        <w:rPr>
          <w:rFonts w:ascii="Arial" w:hAnsi="Arial"/>
          <w:spacing w:val="-27"/>
          <w:sz w:val="16"/>
        </w:rPr>
        <w:t xml:space="preserve"> </w:t>
      </w:r>
      <w:r>
        <w:rPr>
          <w:rFonts w:ascii="Arial" w:hAnsi="Arial"/>
          <w:sz w:val="16"/>
        </w:rPr>
        <w:t>Data</w:t>
      </w:r>
      <w:r>
        <w:rPr>
          <w:rFonts w:ascii="Arial" w:hAnsi="Arial"/>
          <w:spacing w:val="-26"/>
          <w:sz w:val="16"/>
        </w:rPr>
        <w:t xml:space="preserve"> </w:t>
      </w:r>
      <w:r>
        <w:rPr>
          <w:rFonts w:ascii="Arial" w:hAnsi="Arial"/>
          <w:sz w:val="16"/>
        </w:rPr>
        <w:t>represent</w:t>
      </w:r>
      <w:r>
        <w:rPr>
          <w:rFonts w:ascii="Arial" w:hAnsi="Arial"/>
          <w:spacing w:val="-26"/>
          <w:sz w:val="16"/>
        </w:rPr>
        <w:t xml:space="preserve"> </w:t>
      </w:r>
      <w:r>
        <w:rPr>
          <w:rFonts w:ascii="Arial" w:hAnsi="Arial"/>
          <w:sz w:val="16"/>
        </w:rPr>
        <w:t>U.S.</w:t>
      </w:r>
      <w:r>
        <w:rPr>
          <w:rFonts w:ascii="Arial" w:hAnsi="Arial"/>
          <w:spacing w:val="-27"/>
          <w:sz w:val="16"/>
        </w:rPr>
        <w:t xml:space="preserve"> </w:t>
      </w:r>
      <w:r>
        <w:rPr>
          <w:rFonts w:ascii="Arial" w:hAnsi="Arial"/>
          <w:sz w:val="16"/>
        </w:rPr>
        <w:t>life</w:t>
      </w:r>
      <w:r>
        <w:rPr>
          <w:rFonts w:ascii="Arial" w:hAnsi="Arial"/>
          <w:spacing w:val="-26"/>
          <w:sz w:val="16"/>
        </w:rPr>
        <w:t xml:space="preserve"> </w:t>
      </w:r>
      <w:r>
        <w:rPr>
          <w:rFonts w:ascii="Arial" w:hAnsi="Arial"/>
          <w:sz w:val="16"/>
        </w:rPr>
        <w:t>insurers</w:t>
      </w:r>
      <w:r>
        <w:rPr>
          <w:rFonts w:ascii="Arial" w:hAnsi="Arial"/>
          <w:spacing w:val="-27"/>
          <w:sz w:val="16"/>
        </w:rPr>
        <w:t xml:space="preserve"> </w:t>
      </w:r>
      <w:r>
        <w:rPr>
          <w:rFonts w:ascii="Arial" w:hAnsi="Arial"/>
          <w:sz w:val="16"/>
        </w:rPr>
        <w:t>and,</w:t>
      </w:r>
      <w:r>
        <w:rPr>
          <w:rFonts w:ascii="Arial" w:hAnsi="Arial"/>
          <w:spacing w:val="-27"/>
          <w:sz w:val="16"/>
        </w:rPr>
        <w:t xml:space="preserve"> </w:t>
      </w:r>
      <w:r>
        <w:rPr>
          <w:rFonts w:ascii="Arial" w:hAnsi="Arial"/>
          <w:sz w:val="16"/>
        </w:rPr>
        <w:t>as</w:t>
      </w:r>
      <w:r>
        <w:rPr>
          <w:rFonts w:ascii="Arial" w:hAnsi="Arial"/>
          <w:spacing w:val="-26"/>
          <w:sz w:val="16"/>
        </w:rPr>
        <w:t xml:space="preserve"> </w:t>
      </w:r>
      <w:r>
        <w:rPr>
          <w:rFonts w:ascii="Arial" w:hAnsi="Arial"/>
          <w:sz w:val="16"/>
        </w:rPr>
        <w:t>of</w:t>
      </w:r>
      <w:r>
        <w:rPr>
          <w:rFonts w:ascii="Arial" w:hAnsi="Arial"/>
          <w:spacing w:val="-26"/>
          <w:sz w:val="16"/>
        </w:rPr>
        <w:t xml:space="preserve"> </w:t>
      </w:r>
      <w:r>
        <w:rPr>
          <w:rFonts w:ascii="Arial" w:hAnsi="Arial"/>
          <w:sz w:val="16"/>
        </w:rPr>
        <w:t>2003,</w:t>
      </w:r>
      <w:r>
        <w:rPr>
          <w:rFonts w:ascii="Arial" w:hAnsi="Arial"/>
          <w:spacing w:val="-27"/>
          <w:sz w:val="16"/>
        </w:rPr>
        <w:t xml:space="preserve"> </w:t>
      </w:r>
      <w:r>
        <w:rPr>
          <w:rFonts w:ascii="Arial" w:hAnsi="Arial"/>
          <w:sz w:val="16"/>
        </w:rPr>
        <w:t>fraternal</w:t>
      </w:r>
      <w:r>
        <w:rPr>
          <w:rFonts w:ascii="Arial" w:hAnsi="Arial"/>
          <w:spacing w:val="-26"/>
          <w:sz w:val="16"/>
        </w:rPr>
        <w:t xml:space="preserve"> </w:t>
      </w:r>
      <w:r>
        <w:rPr>
          <w:rFonts w:ascii="Arial" w:hAnsi="Arial"/>
          <w:sz w:val="16"/>
        </w:rPr>
        <w:t>benefit societies.</w:t>
      </w:r>
    </w:p>
    <w:p w14:paraId="5808A705" w14:textId="77777777" w:rsidR="0009141B" w:rsidRDefault="0009141B" w:rsidP="0009141B">
      <w:pPr>
        <w:spacing w:before="20"/>
        <w:ind w:left="422"/>
        <w:rPr>
          <w:rFonts w:ascii="Arial" w:hAnsi="Arial"/>
          <w:sz w:val="16"/>
        </w:rPr>
      </w:pPr>
      <w:r>
        <w:rPr>
          <w:rFonts w:ascii="Arial" w:hAnsi="Arial"/>
          <w:sz w:val="16"/>
        </w:rPr>
        <w:t>‡Includes fraternal benefit societies.</w:t>
      </w:r>
    </w:p>
    <w:p w14:paraId="5EFC416F" w14:textId="77777777" w:rsidR="0009141B" w:rsidRDefault="0009141B" w:rsidP="0009141B">
      <w:pPr>
        <w:spacing w:before="16"/>
        <w:ind w:left="422"/>
        <w:rPr>
          <w:rFonts w:ascii="Arial"/>
          <w:sz w:val="16"/>
        </w:rPr>
      </w:pPr>
      <w:r>
        <w:rPr>
          <w:rFonts w:ascii="Trebuchet MS"/>
          <w:b/>
          <w:position w:val="5"/>
          <w:sz w:val="9"/>
        </w:rPr>
        <w:t>1</w:t>
      </w:r>
      <w:r>
        <w:rPr>
          <w:rFonts w:ascii="Arial"/>
          <w:sz w:val="16"/>
        </w:rPr>
        <w:t>Includes dividend additions, excess premiums beyond planned periodic premiums, and single-premium riders.</w:t>
      </w:r>
    </w:p>
    <w:p w14:paraId="0E671844" w14:textId="77777777" w:rsidR="0009141B" w:rsidRDefault="0009141B" w:rsidP="0009141B">
      <w:pPr>
        <w:spacing w:before="16"/>
        <w:ind w:left="422"/>
        <w:rPr>
          <w:rFonts w:ascii="Arial"/>
          <w:sz w:val="16"/>
        </w:rPr>
      </w:pPr>
      <w:r>
        <w:rPr>
          <w:rFonts w:ascii="Arial"/>
          <w:sz w:val="16"/>
        </w:rPr>
        <w:t>Premiums</w:t>
      </w:r>
      <w:r>
        <w:rPr>
          <w:rFonts w:ascii="Arial"/>
          <w:spacing w:val="-26"/>
          <w:sz w:val="16"/>
        </w:rPr>
        <w:t xml:space="preserve"> </w:t>
      </w:r>
      <w:r>
        <w:rPr>
          <w:rFonts w:ascii="Arial"/>
          <w:sz w:val="16"/>
        </w:rPr>
        <w:t>are</w:t>
      </w:r>
      <w:r>
        <w:rPr>
          <w:rFonts w:ascii="Arial"/>
          <w:spacing w:val="-26"/>
          <w:sz w:val="16"/>
        </w:rPr>
        <w:t xml:space="preserve"> </w:t>
      </w:r>
      <w:r>
        <w:rPr>
          <w:rFonts w:ascii="Arial"/>
          <w:sz w:val="16"/>
        </w:rPr>
        <w:t>net</w:t>
      </w:r>
      <w:r>
        <w:rPr>
          <w:rFonts w:ascii="Arial"/>
          <w:spacing w:val="-25"/>
          <w:sz w:val="16"/>
        </w:rPr>
        <w:t xml:space="preserve"> </w:t>
      </w:r>
      <w:r>
        <w:rPr>
          <w:rFonts w:ascii="Arial"/>
          <w:sz w:val="16"/>
        </w:rPr>
        <w:t>of</w:t>
      </w:r>
      <w:r>
        <w:rPr>
          <w:rFonts w:ascii="Arial"/>
          <w:spacing w:val="-26"/>
          <w:sz w:val="16"/>
        </w:rPr>
        <w:t xml:space="preserve"> </w:t>
      </w:r>
      <w:r>
        <w:rPr>
          <w:rFonts w:ascii="Arial"/>
          <w:sz w:val="16"/>
        </w:rPr>
        <w:t>reinsurance</w:t>
      </w:r>
      <w:r>
        <w:rPr>
          <w:rFonts w:ascii="Arial"/>
          <w:spacing w:val="-26"/>
          <w:sz w:val="16"/>
        </w:rPr>
        <w:t xml:space="preserve"> </w:t>
      </w:r>
      <w:r>
        <w:rPr>
          <w:rFonts w:ascii="Arial"/>
          <w:sz w:val="16"/>
        </w:rPr>
        <w:t>business</w:t>
      </w:r>
      <w:r>
        <w:rPr>
          <w:rFonts w:ascii="Arial"/>
          <w:spacing w:val="-25"/>
          <w:sz w:val="16"/>
        </w:rPr>
        <w:t xml:space="preserve"> </w:t>
      </w:r>
      <w:r>
        <w:rPr>
          <w:rFonts w:ascii="Arial"/>
          <w:sz w:val="16"/>
        </w:rPr>
        <w:t>and</w:t>
      </w:r>
      <w:r>
        <w:rPr>
          <w:rFonts w:ascii="Arial"/>
          <w:spacing w:val="-26"/>
          <w:sz w:val="16"/>
        </w:rPr>
        <w:t xml:space="preserve"> </w:t>
      </w:r>
      <w:r>
        <w:rPr>
          <w:rFonts w:ascii="Arial"/>
          <w:sz w:val="16"/>
        </w:rPr>
        <w:t>fluctuate</w:t>
      </w:r>
      <w:r>
        <w:rPr>
          <w:rFonts w:ascii="Arial"/>
          <w:spacing w:val="-26"/>
          <w:sz w:val="16"/>
        </w:rPr>
        <w:t xml:space="preserve"> </w:t>
      </w:r>
      <w:r>
        <w:rPr>
          <w:rFonts w:ascii="Arial"/>
          <w:sz w:val="16"/>
        </w:rPr>
        <w:t>with</w:t>
      </w:r>
      <w:r>
        <w:rPr>
          <w:rFonts w:ascii="Arial"/>
          <w:spacing w:val="-25"/>
          <w:sz w:val="16"/>
        </w:rPr>
        <w:t xml:space="preserve"> </w:t>
      </w:r>
      <w:r>
        <w:rPr>
          <w:rFonts w:ascii="Arial"/>
          <w:sz w:val="16"/>
        </w:rPr>
        <w:t>reinsurance</w:t>
      </w:r>
      <w:r>
        <w:rPr>
          <w:rFonts w:ascii="Arial"/>
          <w:spacing w:val="-26"/>
          <w:sz w:val="16"/>
        </w:rPr>
        <w:t xml:space="preserve"> </w:t>
      </w:r>
      <w:r>
        <w:rPr>
          <w:rFonts w:ascii="Arial"/>
          <w:sz w:val="16"/>
        </w:rPr>
        <w:t>activities</w:t>
      </w:r>
      <w:r>
        <w:rPr>
          <w:rFonts w:ascii="Arial"/>
          <w:spacing w:val="-26"/>
          <w:sz w:val="16"/>
        </w:rPr>
        <w:t xml:space="preserve"> </w:t>
      </w:r>
      <w:r>
        <w:rPr>
          <w:rFonts w:ascii="Arial"/>
          <w:sz w:val="16"/>
        </w:rPr>
        <w:t>as</w:t>
      </w:r>
      <w:r>
        <w:rPr>
          <w:rFonts w:ascii="Arial"/>
          <w:spacing w:val="-25"/>
          <w:sz w:val="16"/>
        </w:rPr>
        <w:t xml:space="preserve"> </w:t>
      </w:r>
      <w:r>
        <w:rPr>
          <w:rFonts w:ascii="Arial"/>
          <w:sz w:val="16"/>
        </w:rPr>
        <w:t>well</w:t>
      </w:r>
      <w:r>
        <w:rPr>
          <w:rFonts w:ascii="Arial"/>
          <w:spacing w:val="-26"/>
          <w:sz w:val="16"/>
        </w:rPr>
        <w:t xml:space="preserve"> </w:t>
      </w:r>
      <w:r>
        <w:rPr>
          <w:rFonts w:ascii="Arial"/>
          <w:sz w:val="16"/>
        </w:rPr>
        <w:t>as</w:t>
      </w:r>
      <w:r>
        <w:rPr>
          <w:rFonts w:ascii="Arial"/>
          <w:spacing w:val="-26"/>
          <w:sz w:val="16"/>
        </w:rPr>
        <w:t xml:space="preserve"> </w:t>
      </w:r>
      <w:r>
        <w:rPr>
          <w:rFonts w:ascii="Arial"/>
          <w:sz w:val="16"/>
        </w:rPr>
        <w:t>sale</w:t>
      </w:r>
      <w:r>
        <w:rPr>
          <w:rFonts w:ascii="Arial"/>
          <w:spacing w:val="-25"/>
          <w:sz w:val="16"/>
        </w:rPr>
        <w:t xml:space="preserve"> </w:t>
      </w:r>
      <w:r>
        <w:rPr>
          <w:rFonts w:ascii="Arial"/>
          <w:sz w:val="16"/>
        </w:rPr>
        <w:t>changes.</w:t>
      </w:r>
      <w:r>
        <w:rPr>
          <w:rFonts w:ascii="Arial"/>
          <w:spacing w:val="-33"/>
          <w:sz w:val="16"/>
        </w:rPr>
        <w:t xml:space="preserve"> </w:t>
      </w:r>
      <w:r>
        <w:rPr>
          <w:rFonts w:ascii="Arial"/>
          <w:sz w:val="16"/>
        </w:rPr>
        <w:t>Please</w:t>
      </w:r>
      <w:r>
        <w:rPr>
          <w:rFonts w:ascii="Arial"/>
          <w:spacing w:val="-26"/>
          <w:sz w:val="16"/>
        </w:rPr>
        <w:t xml:space="preserve"> </w:t>
      </w:r>
      <w:r>
        <w:rPr>
          <w:rFonts w:ascii="Arial"/>
          <w:sz w:val="16"/>
        </w:rPr>
        <w:t>see</w:t>
      </w:r>
      <w:r>
        <w:rPr>
          <w:rFonts w:ascii="Arial"/>
          <w:spacing w:val="-25"/>
          <w:sz w:val="16"/>
        </w:rPr>
        <w:t xml:space="preserve"> </w:t>
      </w:r>
      <w:r>
        <w:rPr>
          <w:rFonts w:ascii="Arial"/>
          <w:sz w:val="16"/>
        </w:rPr>
        <w:t>Chapter</w:t>
      </w:r>
      <w:r>
        <w:rPr>
          <w:rFonts w:ascii="Arial"/>
          <w:spacing w:val="-26"/>
          <w:sz w:val="16"/>
        </w:rPr>
        <w:t xml:space="preserve"> </w:t>
      </w:r>
      <w:r>
        <w:rPr>
          <w:rFonts w:ascii="Arial"/>
          <w:sz w:val="16"/>
        </w:rPr>
        <w:t>6</w:t>
      </w:r>
      <w:r>
        <w:rPr>
          <w:rFonts w:ascii="Arial"/>
          <w:spacing w:val="-26"/>
          <w:sz w:val="16"/>
        </w:rPr>
        <w:t xml:space="preserve"> </w:t>
      </w:r>
      <w:r>
        <w:rPr>
          <w:rFonts w:ascii="Arial"/>
          <w:sz w:val="16"/>
        </w:rPr>
        <w:t>for</w:t>
      </w:r>
      <w:r>
        <w:rPr>
          <w:rFonts w:ascii="Arial"/>
          <w:spacing w:val="-25"/>
          <w:sz w:val="16"/>
        </w:rPr>
        <w:t xml:space="preserve"> </w:t>
      </w:r>
      <w:r>
        <w:rPr>
          <w:rFonts w:ascii="Arial"/>
          <w:sz w:val="16"/>
        </w:rPr>
        <w:t>reinsurance</w:t>
      </w:r>
      <w:r>
        <w:rPr>
          <w:rFonts w:ascii="Arial"/>
          <w:spacing w:val="-26"/>
          <w:sz w:val="16"/>
        </w:rPr>
        <w:t xml:space="preserve"> </w:t>
      </w:r>
      <w:r>
        <w:rPr>
          <w:rFonts w:ascii="Arial"/>
          <w:sz w:val="16"/>
        </w:rPr>
        <w:t>business.</w:t>
      </w:r>
    </w:p>
    <w:p w14:paraId="15CF2D37" w14:textId="4806614F" w:rsidR="0009141B" w:rsidRDefault="0009141B"/>
    <w:tbl>
      <w:tblPr>
        <w:tblW w:w="0" w:type="auto"/>
        <w:tblInd w:w="206" w:type="dxa"/>
        <w:tblLayout w:type="fixed"/>
        <w:tblCellMar>
          <w:left w:w="0" w:type="dxa"/>
          <w:right w:w="0" w:type="dxa"/>
        </w:tblCellMar>
        <w:tblLook w:val="01E0" w:firstRow="1" w:lastRow="1" w:firstColumn="1" w:lastColumn="1" w:noHBand="0" w:noVBand="0"/>
      </w:tblPr>
      <w:tblGrid>
        <w:gridCol w:w="4604"/>
        <w:gridCol w:w="1396"/>
        <w:gridCol w:w="903"/>
        <w:gridCol w:w="2939"/>
      </w:tblGrid>
      <w:tr w:rsidR="00F65FD9" w14:paraId="756F4BDD" w14:textId="77777777" w:rsidTr="00320CF2">
        <w:trPr>
          <w:trHeight w:val="209"/>
        </w:trPr>
        <w:tc>
          <w:tcPr>
            <w:tcW w:w="4604" w:type="dxa"/>
            <w:tcBorders>
              <w:bottom w:val="single" w:sz="18" w:space="0" w:color="000000"/>
            </w:tcBorders>
          </w:tcPr>
          <w:p w14:paraId="58F3B62F" w14:textId="77777777" w:rsidR="00F65FD9" w:rsidRDefault="00F65FD9" w:rsidP="00320CF2">
            <w:pPr>
              <w:pStyle w:val="TableParagraph"/>
              <w:spacing w:line="190" w:lineRule="exact"/>
              <w:jc w:val="left"/>
              <w:rPr>
                <w:rFonts w:ascii="Tahoma"/>
                <w:sz w:val="18"/>
              </w:rPr>
            </w:pPr>
            <w:r>
              <w:rPr>
                <w:rFonts w:ascii="Tahoma"/>
                <w:sz w:val="18"/>
              </w:rPr>
              <w:t>Table 5.5</w:t>
            </w:r>
          </w:p>
        </w:tc>
        <w:tc>
          <w:tcPr>
            <w:tcW w:w="5238" w:type="dxa"/>
            <w:gridSpan w:val="3"/>
            <w:tcBorders>
              <w:bottom w:val="single" w:sz="18" w:space="0" w:color="000000"/>
            </w:tcBorders>
          </w:tcPr>
          <w:p w14:paraId="18A10CA8" w14:textId="77777777" w:rsidR="00F65FD9" w:rsidRDefault="00F65FD9" w:rsidP="00320CF2">
            <w:pPr>
              <w:pStyle w:val="TableParagraph"/>
              <w:jc w:val="left"/>
              <w:rPr>
                <w:rFonts w:ascii="Times New Roman"/>
                <w:sz w:val="14"/>
              </w:rPr>
            </w:pPr>
          </w:p>
        </w:tc>
      </w:tr>
      <w:tr w:rsidR="00F65FD9" w14:paraId="65525561" w14:textId="77777777" w:rsidTr="00320CF2">
        <w:trPr>
          <w:trHeight w:val="237"/>
        </w:trPr>
        <w:tc>
          <w:tcPr>
            <w:tcW w:w="4604" w:type="dxa"/>
            <w:tcBorders>
              <w:top w:val="single" w:sz="18" w:space="0" w:color="000000"/>
            </w:tcBorders>
            <w:shd w:val="clear" w:color="auto" w:fill="D5DAEE"/>
          </w:tcPr>
          <w:p w14:paraId="49BE5E63" w14:textId="77777777" w:rsidR="00F65FD9" w:rsidRDefault="00F65FD9" w:rsidP="00320CF2">
            <w:pPr>
              <w:pStyle w:val="TableParagraph"/>
              <w:spacing w:line="216" w:lineRule="exact"/>
              <w:jc w:val="left"/>
              <w:rPr>
                <w:rFonts w:ascii="Calibri"/>
                <w:b/>
                <w:sz w:val="18"/>
              </w:rPr>
            </w:pPr>
            <w:r>
              <w:rPr>
                <w:rFonts w:ascii="Calibri"/>
                <w:b/>
                <w:w w:val="130"/>
                <w:sz w:val="18"/>
              </w:rPr>
              <w:t>Life Insurer Home- and Field-Office Expenses</w:t>
            </w:r>
          </w:p>
        </w:tc>
        <w:tc>
          <w:tcPr>
            <w:tcW w:w="1396" w:type="dxa"/>
            <w:tcBorders>
              <w:top w:val="single" w:sz="18" w:space="0" w:color="000000"/>
            </w:tcBorders>
            <w:shd w:val="clear" w:color="auto" w:fill="D5DAEE"/>
          </w:tcPr>
          <w:p w14:paraId="2737D49B" w14:textId="77777777" w:rsidR="00F65FD9" w:rsidRDefault="00F65FD9" w:rsidP="00320CF2">
            <w:pPr>
              <w:pStyle w:val="TableParagraph"/>
              <w:jc w:val="left"/>
              <w:rPr>
                <w:rFonts w:ascii="Times New Roman"/>
                <w:sz w:val="16"/>
              </w:rPr>
            </w:pPr>
          </w:p>
        </w:tc>
        <w:tc>
          <w:tcPr>
            <w:tcW w:w="903" w:type="dxa"/>
            <w:tcBorders>
              <w:top w:val="single" w:sz="18" w:space="0" w:color="000000"/>
            </w:tcBorders>
            <w:shd w:val="clear" w:color="auto" w:fill="D5DAEE"/>
          </w:tcPr>
          <w:p w14:paraId="23E41394" w14:textId="77777777" w:rsidR="00F65FD9" w:rsidRDefault="00F65FD9" w:rsidP="00320CF2">
            <w:pPr>
              <w:pStyle w:val="TableParagraph"/>
              <w:jc w:val="left"/>
              <w:rPr>
                <w:rFonts w:ascii="Times New Roman"/>
                <w:sz w:val="16"/>
              </w:rPr>
            </w:pPr>
          </w:p>
        </w:tc>
        <w:tc>
          <w:tcPr>
            <w:tcW w:w="2939" w:type="dxa"/>
            <w:tcBorders>
              <w:top w:val="single" w:sz="18" w:space="0" w:color="000000"/>
            </w:tcBorders>
            <w:shd w:val="clear" w:color="auto" w:fill="D5DAEE"/>
          </w:tcPr>
          <w:p w14:paraId="7FCFE35D" w14:textId="77777777" w:rsidR="00F65FD9" w:rsidRDefault="00F65FD9" w:rsidP="00320CF2">
            <w:pPr>
              <w:pStyle w:val="TableParagraph"/>
              <w:jc w:val="left"/>
              <w:rPr>
                <w:rFonts w:ascii="Times New Roman"/>
                <w:sz w:val="16"/>
              </w:rPr>
            </w:pPr>
          </w:p>
        </w:tc>
      </w:tr>
      <w:tr w:rsidR="00F65FD9" w14:paraId="755DAE36" w14:textId="77777777" w:rsidTr="00320CF2">
        <w:trPr>
          <w:trHeight w:val="295"/>
        </w:trPr>
        <w:tc>
          <w:tcPr>
            <w:tcW w:w="4604" w:type="dxa"/>
            <w:tcBorders>
              <w:bottom w:val="single" w:sz="4" w:space="0" w:color="000000"/>
            </w:tcBorders>
          </w:tcPr>
          <w:p w14:paraId="22A247FA" w14:textId="77777777" w:rsidR="00F65FD9" w:rsidRDefault="00F65FD9" w:rsidP="00320CF2">
            <w:pPr>
              <w:pStyle w:val="TableParagraph"/>
              <w:jc w:val="left"/>
              <w:rPr>
                <w:rFonts w:ascii="Times New Roman"/>
                <w:sz w:val="16"/>
              </w:rPr>
            </w:pPr>
          </w:p>
        </w:tc>
        <w:tc>
          <w:tcPr>
            <w:tcW w:w="1396" w:type="dxa"/>
            <w:tcBorders>
              <w:bottom w:val="single" w:sz="4" w:space="0" w:color="000000"/>
            </w:tcBorders>
          </w:tcPr>
          <w:p w14:paraId="46AFFE36" w14:textId="77777777" w:rsidR="00F65FD9" w:rsidRDefault="00F65FD9" w:rsidP="00320CF2">
            <w:pPr>
              <w:pStyle w:val="TableParagraph"/>
              <w:spacing w:before="61"/>
              <w:ind w:left="347" w:right="312"/>
              <w:jc w:val="center"/>
              <w:rPr>
                <w:rFonts w:ascii="Trebuchet MS"/>
                <w:b/>
                <w:sz w:val="18"/>
              </w:rPr>
            </w:pPr>
            <w:r>
              <w:rPr>
                <w:rFonts w:ascii="Trebuchet MS"/>
                <w:b/>
                <w:w w:val="110"/>
                <w:sz w:val="18"/>
              </w:rPr>
              <w:t>Millions</w:t>
            </w:r>
          </w:p>
        </w:tc>
        <w:tc>
          <w:tcPr>
            <w:tcW w:w="903" w:type="dxa"/>
            <w:tcBorders>
              <w:bottom w:val="single" w:sz="24" w:space="0" w:color="FFFFFF"/>
            </w:tcBorders>
          </w:tcPr>
          <w:p w14:paraId="68B846E4" w14:textId="77777777" w:rsidR="00F65FD9" w:rsidRDefault="00F65FD9" w:rsidP="00320CF2">
            <w:pPr>
              <w:pStyle w:val="TableParagraph"/>
              <w:jc w:val="left"/>
              <w:rPr>
                <w:rFonts w:ascii="Times New Roman"/>
                <w:sz w:val="16"/>
              </w:rPr>
            </w:pPr>
          </w:p>
        </w:tc>
        <w:tc>
          <w:tcPr>
            <w:tcW w:w="2939" w:type="dxa"/>
            <w:tcBorders>
              <w:bottom w:val="single" w:sz="24" w:space="0" w:color="FFFFFF"/>
            </w:tcBorders>
          </w:tcPr>
          <w:p w14:paraId="00847A8A" w14:textId="77777777" w:rsidR="00F65FD9" w:rsidRDefault="00F65FD9" w:rsidP="00320CF2">
            <w:pPr>
              <w:pStyle w:val="TableParagraph"/>
              <w:spacing w:before="61"/>
              <w:rPr>
                <w:rFonts w:ascii="Trebuchet MS"/>
                <w:b/>
                <w:sz w:val="18"/>
              </w:rPr>
            </w:pPr>
            <w:r>
              <w:rPr>
                <w:rFonts w:ascii="Trebuchet MS"/>
                <w:b/>
                <w:w w:val="110"/>
                <w:sz w:val="18"/>
              </w:rPr>
              <w:t>Average annual percent change</w:t>
            </w:r>
          </w:p>
        </w:tc>
      </w:tr>
      <w:tr w:rsidR="00F65FD9" w14:paraId="242F3A64" w14:textId="77777777" w:rsidTr="00320CF2">
        <w:trPr>
          <w:trHeight w:val="305"/>
        </w:trPr>
        <w:tc>
          <w:tcPr>
            <w:tcW w:w="4604" w:type="dxa"/>
            <w:tcBorders>
              <w:top w:val="single" w:sz="4" w:space="0" w:color="000000"/>
              <w:bottom w:val="single" w:sz="4" w:space="0" w:color="005CAB"/>
            </w:tcBorders>
          </w:tcPr>
          <w:p w14:paraId="25F142A9" w14:textId="77777777" w:rsidR="00F65FD9" w:rsidRDefault="00F65FD9" w:rsidP="00320CF2">
            <w:pPr>
              <w:pStyle w:val="TableParagraph"/>
              <w:spacing w:before="6"/>
              <w:ind w:right="522"/>
              <w:rPr>
                <w:rFonts w:ascii="Trebuchet MS"/>
                <w:b/>
                <w:sz w:val="18"/>
              </w:rPr>
            </w:pPr>
            <w:r>
              <w:rPr>
                <w:rFonts w:ascii="Trebuchet MS"/>
                <w:b/>
                <w:sz w:val="18"/>
              </w:rPr>
              <w:t>2007</w:t>
            </w:r>
          </w:p>
        </w:tc>
        <w:tc>
          <w:tcPr>
            <w:tcW w:w="1396" w:type="dxa"/>
            <w:tcBorders>
              <w:top w:val="single" w:sz="4" w:space="0" w:color="000000"/>
              <w:bottom w:val="single" w:sz="4" w:space="0" w:color="005CAB"/>
            </w:tcBorders>
          </w:tcPr>
          <w:p w14:paraId="339701C5" w14:textId="77777777" w:rsidR="00F65FD9" w:rsidRDefault="00F65FD9" w:rsidP="00320CF2">
            <w:pPr>
              <w:pStyle w:val="TableParagraph"/>
              <w:spacing w:before="6"/>
              <w:ind w:left="320" w:right="312"/>
              <w:jc w:val="center"/>
              <w:rPr>
                <w:rFonts w:ascii="Trebuchet MS"/>
                <w:b/>
                <w:sz w:val="18"/>
              </w:rPr>
            </w:pPr>
            <w:r>
              <w:rPr>
                <w:rFonts w:ascii="Trebuchet MS"/>
                <w:b/>
                <w:sz w:val="18"/>
              </w:rPr>
              <w:t>2016</w:t>
            </w:r>
          </w:p>
        </w:tc>
        <w:tc>
          <w:tcPr>
            <w:tcW w:w="903" w:type="dxa"/>
            <w:tcBorders>
              <w:top w:val="single" w:sz="24" w:space="0" w:color="FFFFFF"/>
              <w:bottom w:val="single" w:sz="4" w:space="0" w:color="005CAB"/>
            </w:tcBorders>
          </w:tcPr>
          <w:p w14:paraId="432BBB22" w14:textId="77777777" w:rsidR="00F65FD9" w:rsidRDefault="00F65FD9" w:rsidP="00320CF2">
            <w:pPr>
              <w:pStyle w:val="TableParagraph"/>
              <w:spacing w:before="6"/>
              <w:ind w:right="81"/>
              <w:rPr>
                <w:rFonts w:ascii="Trebuchet MS"/>
                <w:b/>
                <w:sz w:val="18"/>
              </w:rPr>
            </w:pPr>
            <w:r>
              <w:rPr>
                <w:rFonts w:ascii="Trebuchet MS"/>
                <w:b/>
                <w:sz w:val="18"/>
              </w:rPr>
              <w:t>2017</w:t>
            </w:r>
          </w:p>
        </w:tc>
        <w:tc>
          <w:tcPr>
            <w:tcW w:w="2939" w:type="dxa"/>
            <w:tcBorders>
              <w:top w:val="single" w:sz="24" w:space="0" w:color="FFFFFF"/>
              <w:bottom w:val="single" w:sz="4" w:space="0" w:color="005CAB"/>
            </w:tcBorders>
          </w:tcPr>
          <w:p w14:paraId="7FB6D5A6" w14:textId="77777777" w:rsidR="00F65FD9" w:rsidRDefault="00F65FD9" w:rsidP="00320CF2">
            <w:pPr>
              <w:pStyle w:val="TableParagraph"/>
              <w:tabs>
                <w:tab w:val="left" w:pos="1419"/>
              </w:tabs>
              <w:spacing w:before="6"/>
              <w:rPr>
                <w:rFonts w:ascii="Trebuchet MS"/>
                <w:b/>
                <w:sz w:val="18"/>
              </w:rPr>
            </w:pPr>
            <w:r>
              <w:rPr>
                <w:rFonts w:ascii="Trebuchet MS"/>
                <w:b/>
                <w:w w:val="105"/>
                <w:sz w:val="18"/>
              </w:rPr>
              <w:t>2007/2017</w:t>
            </w:r>
            <w:r>
              <w:rPr>
                <w:rFonts w:ascii="Trebuchet MS"/>
                <w:b/>
                <w:w w:val="105"/>
                <w:sz w:val="18"/>
              </w:rPr>
              <w:tab/>
            </w:r>
            <w:r>
              <w:rPr>
                <w:rFonts w:ascii="Trebuchet MS"/>
                <w:b/>
                <w:spacing w:val="-1"/>
                <w:sz w:val="18"/>
              </w:rPr>
              <w:t>2016/2017</w:t>
            </w:r>
          </w:p>
        </w:tc>
      </w:tr>
      <w:tr w:rsidR="00F65FD9" w14:paraId="3BA03E3F" w14:textId="77777777" w:rsidTr="00320CF2">
        <w:trPr>
          <w:trHeight w:val="288"/>
        </w:trPr>
        <w:tc>
          <w:tcPr>
            <w:tcW w:w="4604" w:type="dxa"/>
            <w:tcBorders>
              <w:top w:val="single" w:sz="4" w:space="0" w:color="005CAB"/>
              <w:right w:val="single" w:sz="8" w:space="0" w:color="879ACE"/>
            </w:tcBorders>
          </w:tcPr>
          <w:p w14:paraId="42DFD62F" w14:textId="77777777" w:rsidR="00F65FD9" w:rsidRDefault="00F65FD9" w:rsidP="00320CF2">
            <w:pPr>
              <w:pStyle w:val="TableParagraph"/>
              <w:tabs>
                <w:tab w:val="left" w:pos="3583"/>
              </w:tabs>
              <w:spacing w:before="31"/>
              <w:jc w:val="left"/>
              <w:rPr>
                <w:sz w:val="18"/>
              </w:rPr>
            </w:pPr>
            <w:r>
              <w:rPr>
                <w:rFonts w:ascii="Trebuchet MS"/>
                <w:b/>
                <w:sz w:val="18"/>
              </w:rPr>
              <w:t>Rental</w:t>
            </w:r>
            <w:r>
              <w:rPr>
                <w:rFonts w:ascii="Trebuchet MS"/>
                <w:b/>
                <w:sz w:val="18"/>
              </w:rPr>
              <w:tab/>
            </w:r>
            <w:r>
              <w:rPr>
                <w:sz w:val="18"/>
              </w:rPr>
              <w:t>$2,879</w:t>
            </w:r>
          </w:p>
        </w:tc>
        <w:tc>
          <w:tcPr>
            <w:tcW w:w="1396" w:type="dxa"/>
            <w:tcBorders>
              <w:top w:val="single" w:sz="4" w:space="0" w:color="005CAB"/>
              <w:left w:val="single" w:sz="8" w:space="0" w:color="879ACE"/>
            </w:tcBorders>
          </w:tcPr>
          <w:p w14:paraId="2028AA55" w14:textId="77777777" w:rsidR="00F65FD9" w:rsidRDefault="00F65FD9" w:rsidP="00320CF2">
            <w:pPr>
              <w:pStyle w:val="TableParagraph"/>
              <w:spacing w:before="31"/>
              <w:ind w:left="359" w:right="427"/>
              <w:jc w:val="center"/>
              <w:rPr>
                <w:sz w:val="18"/>
              </w:rPr>
            </w:pPr>
            <w:r>
              <w:rPr>
                <w:sz w:val="18"/>
              </w:rPr>
              <w:t>$2,565</w:t>
            </w:r>
          </w:p>
        </w:tc>
        <w:tc>
          <w:tcPr>
            <w:tcW w:w="903" w:type="dxa"/>
            <w:tcBorders>
              <w:top w:val="single" w:sz="4" w:space="0" w:color="005CAB"/>
            </w:tcBorders>
          </w:tcPr>
          <w:p w14:paraId="531B4FE0" w14:textId="77777777" w:rsidR="00F65FD9" w:rsidRDefault="00F65FD9" w:rsidP="00320CF2">
            <w:pPr>
              <w:pStyle w:val="TableParagraph"/>
              <w:spacing w:before="31"/>
              <w:ind w:right="80"/>
              <w:rPr>
                <w:sz w:val="18"/>
              </w:rPr>
            </w:pPr>
            <w:r>
              <w:rPr>
                <w:w w:val="90"/>
                <w:sz w:val="18"/>
              </w:rPr>
              <w:t>$2,596</w:t>
            </w:r>
          </w:p>
        </w:tc>
        <w:tc>
          <w:tcPr>
            <w:tcW w:w="2939" w:type="dxa"/>
            <w:tcBorders>
              <w:top w:val="single" w:sz="4" w:space="0" w:color="005CAB"/>
            </w:tcBorders>
          </w:tcPr>
          <w:p w14:paraId="59D42BC6" w14:textId="77777777" w:rsidR="00F65FD9" w:rsidRDefault="00F65FD9" w:rsidP="00320CF2">
            <w:pPr>
              <w:pStyle w:val="TableParagraph"/>
              <w:tabs>
                <w:tab w:val="left" w:pos="1498"/>
              </w:tabs>
              <w:spacing w:before="31"/>
              <w:ind w:right="1"/>
              <w:rPr>
                <w:sz w:val="18"/>
              </w:rPr>
            </w:pPr>
            <w:r>
              <w:rPr>
                <w:sz w:val="18"/>
              </w:rPr>
              <w:t>-1.0</w:t>
            </w:r>
            <w:r>
              <w:rPr>
                <w:sz w:val="18"/>
              </w:rPr>
              <w:tab/>
            </w:r>
            <w:r>
              <w:rPr>
                <w:w w:val="85"/>
                <w:sz w:val="18"/>
              </w:rPr>
              <w:t>1.2</w:t>
            </w:r>
          </w:p>
        </w:tc>
      </w:tr>
      <w:tr w:rsidR="00F65FD9" w14:paraId="56558793" w14:textId="77777777" w:rsidTr="00320CF2">
        <w:trPr>
          <w:trHeight w:val="280"/>
        </w:trPr>
        <w:tc>
          <w:tcPr>
            <w:tcW w:w="4604" w:type="dxa"/>
            <w:tcBorders>
              <w:right w:val="single" w:sz="8" w:space="0" w:color="879ACE"/>
            </w:tcBorders>
          </w:tcPr>
          <w:p w14:paraId="0D80BF45" w14:textId="77777777" w:rsidR="00F65FD9" w:rsidRDefault="00F65FD9" w:rsidP="00320CF2">
            <w:pPr>
              <w:pStyle w:val="TableParagraph"/>
              <w:spacing w:before="23"/>
              <w:jc w:val="left"/>
              <w:rPr>
                <w:rFonts w:ascii="Trebuchet MS"/>
                <w:b/>
                <w:sz w:val="18"/>
              </w:rPr>
            </w:pPr>
            <w:r>
              <w:rPr>
                <w:rFonts w:ascii="Trebuchet MS"/>
                <w:b/>
                <w:w w:val="110"/>
                <w:sz w:val="18"/>
              </w:rPr>
              <w:t>Employment</w:t>
            </w:r>
          </w:p>
        </w:tc>
        <w:tc>
          <w:tcPr>
            <w:tcW w:w="1396" w:type="dxa"/>
            <w:tcBorders>
              <w:left w:val="single" w:sz="8" w:space="0" w:color="879ACE"/>
            </w:tcBorders>
          </w:tcPr>
          <w:p w14:paraId="1F367F61" w14:textId="77777777" w:rsidR="00F65FD9" w:rsidRDefault="00F65FD9" w:rsidP="00320CF2">
            <w:pPr>
              <w:pStyle w:val="TableParagraph"/>
              <w:jc w:val="left"/>
              <w:rPr>
                <w:rFonts w:ascii="Times New Roman"/>
                <w:sz w:val="16"/>
              </w:rPr>
            </w:pPr>
          </w:p>
        </w:tc>
        <w:tc>
          <w:tcPr>
            <w:tcW w:w="903" w:type="dxa"/>
          </w:tcPr>
          <w:p w14:paraId="08C16064" w14:textId="77777777" w:rsidR="00F65FD9" w:rsidRDefault="00F65FD9" w:rsidP="00320CF2">
            <w:pPr>
              <w:pStyle w:val="TableParagraph"/>
              <w:jc w:val="left"/>
              <w:rPr>
                <w:rFonts w:ascii="Times New Roman"/>
                <w:sz w:val="16"/>
              </w:rPr>
            </w:pPr>
          </w:p>
        </w:tc>
        <w:tc>
          <w:tcPr>
            <w:tcW w:w="2939" w:type="dxa"/>
          </w:tcPr>
          <w:p w14:paraId="7D9B9FFC" w14:textId="77777777" w:rsidR="00F65FD9" w:rsidRDefault="00F65FD9" w:rsidP="00320CF2">
            <w:pPr>
              <w:pStyle w:val="TableParagraph"/>
              <w:jc w:val="left"/>
              <w:rPr>
                <w:rFonts w:ascii="Times New Roman"/>
                <w:sz w:val="16"/>
              </w:rPr>
            </w:pPr>
          </w:p>
        </w:tc>
      </w:tr>
      <w:tr w:rsidR="00F65FD9" w14:paraId="19A54377" w14:textId="77777777" w:rsidTr="00320CF2">
        <w:trPr>
          <w:trHeight w:val="259"/>
        </w:trPr>
        <w:tc>
          <w:tcPr>
            <w:tcW w:w="4604" w:type="dxa"/>
            <w:tcBorders>
              <w:right w:val="single" w:sz="8" w:space="0" w:color="879ACE"/>
            </w:tcBorders>
          </w:tcPr>
          <w:p w14:paraId="2A3EE427" w14:textId="77777777" w:rsidR="00F65FD9" w:rsidRDefault="00F65FD9" w:rsidP="00320CF2">
            <w:pPr>
              <w:pStyle w:val="TableParagraph"/>
              <w:tabs>
                <w:tab w:val="left" w:pos="3590"/>
              </w:tabs>
              <w:spacing w:before="23"/>
              <w:ind w:left="120"/>
              <w:jc w:val="left"/>
              <w:rPr>
                <w:sz w:val="18"/>
              </w:rPr>
            </w:pPr>
            <w:r>
              <w:rPr>
                <w:w w:val="90"/>
                <w:sz w:val="18"/>
              </w:rPr>
              <w:t>Salaries</w:t>
            </w:r>
            <w:r>
              <w:rPr>
                <w:w w:val="90"/>
                <w:sz w:val="18"/>
              </w:rPr>
              <w:tab/>
            </w:r>
            <w:r>
              <w:rPr>
                <w:w w:val="95"/>
                <w:sz w:val="18"/>
              </w:rPr>
              <w:t>27,533</w:t>
            </w:r>
          </w:p>
        </w:tc>
        <w:tc>
          <w:tcPr>
            <w:tcW w:w="1396" w:type="dxa"/>
            <w:tcBorders>
              <w:left w:val="single" w:sz="8" w:space="0" w:color="879ACE"/>
            </w:tcBorders>
          </w:tcPr>
          <w:p w14:paraId="49C3662A" w14:textId="77777777" w:rsidR="00F65FD9" w:rsidRDefault="00F65FD9" w:rsidP="00320CF2">
            <w:pPr>
              <w:pStyle w:val="TableParagraph"/>
              <w:spacing w:before="23"/>
              <w:ind w:left="363" w:right="423"/>
              <w:jc w:val="center"/>
              <w:rPr>
                <w:sz w:val="18"/>
              </w:rPr>
            </w:pPr>
            <w:r>
              <w:rPr>
                <w:sz w:val="18"/>
              </w:rPr>
              <w:t>32,564</w:t>
            </w:r>
          </w:p>
        </w:tc>
        <w:tc>
          <w:tcPr>
            <w:tcW w:w="903" w:type="dxa"/>
          </w:tcPr>
          <w:p w14:paraId="6833235C" w14:textId="77777777" w:rsidR="00F65FD9" w:rsidRDefault="00F65FD9" w:rsidP="00320CF2">
            <w:pPr>
              <w:pStyle w:val="TableParagraph"/>
              <w:spacing w:before="23"/>
              <w:ind w:right="80"/>
              <w:rPr>
                <w:sz w:val="18"/>
              </w:rPr>
            </w:pPr>
            <w:r>
              <w:rPr>
                <w:w w:val="85"/>
                <w:sz w:val="18"/>
              </w:rPr>
              <w:t>34,353</w:t>
            </w:r>
          </w:p>
        </w:tc>
        <w:tc>
          <w:tcPr>
            <w:tcW w:w="2939" w:type="dxa"/>
          </w:tcPr>
          <w:p w14:paraId="0CE072EA" w14:textId="77777777" w:rsidR="00F65FD9" w:rsidRDefault="00F65FD9" w:rsidP="00320CF2">
            <w:pPr>
              <w:pStyle w:val="TableParagraph"/>
              <w:tabs>
                <w:tab w:val="left" w:pos="1439"/>
              </w:tabs>
              <w:spacing w:before="23"/>
              <w:ind w:right="1"/>
              <w:rPr>
                <w:sz w:val="18"/>
              </w:rPr>
            </w:pPr>
            <w:r>
              <w:rPr>
                <w:sz w:val="18"/>
              </w:rPr>
              <w:t>2.2</w:t>
            </w:r>
            <w:r>
              <w:rPr>
                <w:sz w:val="18"/>
              </w:rPr>
              <w:tab/>
            </w:r>
            <w:r>
              <w:rPr>
                <w:w w:val="85"/>
                <w:sz w:val="18"/>
              </w:rPr>
              <w:t>5.5</w:t>
            </w:r>
          </w:p>
        </w:tc>
      </w:tr>
      <w:tr w:rsidR="00F65FD9" w14:paraId="1BD2A580" w14:textId="77777777" w:rsidTr="00320CF2">
        <w:trPr>
          <w:trHeight w:val="239"/>
        </w:trPr>
        <w:tc>
          <w:tcPr>
            <w:tcW w:w="4604" w:type="dxa"/>
            <w:tcBorders>
              <w:right w:val="single" w:sz="8" w:space="0" w:color="879ACE"/>
            </w:tcBorders>
          </w:tcPr>
          <w:p w14:paraId="7419F881" w14:textId="77777777" w:rsidR="00F65FD9" w:rsidRDefault="00F65FD9" w:rsidP="00320CF2">
            <w:pPr>
              <w:pStyle w:val="TableParagraph"/>
              <w:tabs>
                <w:tab w:val="left" w:pos="3680"/>
              </w:tabs>
              <w:spacing w:before="3"/>
              <w:ind w:left="120"/>
              <w:jc w:val="left"/>
              <w:rPr>
                <w:sz w:val="18"/>
              </w:rPr>
            </w:pPr>
            <w:r>
              <w:rPr>
                <w:spacing w:val="-3"/>
                <w:w w:val="95"/>
                <w:sz w:val="18"/>
              </w:rPr>
              <w:t xml:space="preserve">Welfare </w:t>
            </w:r>
            <w:r>
              <w:rPr>
                <w:w w:val="95"/>
                <w:sz w:val="18"/>
              </w:rPr>
              <w:t>contributions</w:t>
            </w:r>
            <w:r>
              <w:rPr>
                <w:spacing w:val="-22"/>
                <w:w w:val="95"/>
                <w:sz w:val="18"/>
              </w:rPr>
              <w:t xml:space="preserve"> </w:t>
            </w:r>
            <w:r>
              <w:rPr>
                <w:w w:val="95"/>
                <w:sz w:val="18"/>
              </w:rPr>
              <w:t>and</w:t>
            </w:r>
            <w:r>
              <w:rPr>
                <w:spacing w:val="-13"/>
                <w:w w:val="95"/>
                <w:sz w:val="18"/>
              </w:rPr>
              <w:t xml:space="preserve"> </w:t>
            </w:r>
            <w:r>
              <w:rPr>
                <w:w w:val="95"/>
                <w:sz w:val="18"/>
              </w:rPr>
              <w:t>payments</w:t>
            </w:r>
            <w:r>
              <w:rPr>
                <w:w w:val="95"/>
                <w:sz w:val="18"/>
              </w:rPr>
              <w:tab/>
            </w:r>
            <w:r>
              <w:rPr>
                <w:sz w:val="18"/>
              </w:rPr>
              <w:t>5,777</w:t>
            </w:r>
          </w:p>
        </w:tc>
        <w:tc>
          <w:tcPr>
            <w:tcW w:w="1396" w:type="dxa"/>
            <w:tcBorders>
              <w:left w:val="single" w:sz="8" w:space="0" w:color="879ACE"/>
            </w:tcBorders>
          </w:tcPr>
          <w:p w14:paraId="235F699F" w14:textId="77777777" w:rsidR="00F65FD9" w:rsidRDefault="00F65FD9" w:rsidP="00320CF2">
            <w:pPr>
              <w:pStyle w:val="TableParagraph"/>
              <w:spacing w:before="3"/>
              <w:ind w:left="363" w:right="336"/>
              <w:jc w:val="center"/>
              <w:rPr>
                <w:sz w:val="18"/>
              </w:rPr>
            </w:pPr>
            <w:r>
              <w:rPr>
                <w:sz w:val="18"/>
              </w:rPr>
              <w:t>7,190</w:t>
            </w:r>
          </w:p>
        </w:tc>
        <w:tc>
          <w:tcPr>
            <w:tcW w:w="903" w:type="dxa"/>
          </w:tcPr>
          <w:p w14:paraId="1E63BCE0" w14:textId="77777777" w:rsidR="00F65FD9" w:rsidRDefault="00F65FD9" w:rsidP="00320CF2">
            <w:pPr>
              <w:pStyle w:val="TableParagraph"/>
              <w:spacing w:before="3"/>
              <w:ind w:right="80"/>
              <w:rPr>
                <w:sz w:val="18"/>
              </w:rPr>
            </w:pPr>
            <w:r>
              <w:rPr>
                <w:w w:val="85"/>
                <w:sz w:val="18"/>
              </w:rPr>
              <w:t>7,090</w:t>
            </w:r>
          </w:p>
        </w:tc>
        <w:tc>
          <w:tcPr>
            <w:tcW w:w="2939" w:type="dxa"/>
          </w:tcPr>
          <w:p w14:paraId="7351951E" w14:textId="77777777" w:rsidR="00F65FD9" w:rsidRDefault="00F65FD9" w:rsidP="00320CF2">
            <w:pPr>
              <w:pStyle w:val="TableParagraph"/>
              <w:tabs>
                <w:tab w:val="left" w:pos="1381"/>
              </w:tabs>
              <w:spacing w:before="3"/>
              <w:ind w:right="1"/>
              <w:rPr>
                <w:sz w:val="18"/>
              </w:rPr>
            </w:pPr>
            <w:r>
              <w:rPr>
                <w:sz w:val="18"/>
              </w:rPr>
              <w:t>2.1</w:t>
            </w:r>
            <w:r>
              <w:rPr>
                <w:sz w:val="18"/>
              </w:rPr>
              <w:tab/>
            </w:r>
            <w:r>
              <w:rPr>
                <w:spacing w:val="-1"/>
                <w:w w:val="85"/>
                <w:sz w:val="18"/>
              </w:rPr>
              <w:t>-1.4</w:t>
            </w:r>
          </w:p>
        </w:tc>
      </w:tr>
      <w:tr w:rsidR="00F65FD9" w14:paraId="7889C1A3" w14:textId="77777777" w:rsidTr="00320CF2">
        <w:trPr>
          <w:trHeight w:val="239"/>
        </w:trPr>
        <w:tc>
          <w:tcPr>
            <w:tcW w:w="4604" w:type="dxa"/>
            <w:tcBorders>
              <w:right w:val="single" w:sz="8" w:space="0" w:color="879ACE"/>
            </w:tcBorders>
          </w:tcPr>
          <w:p w14:paraId="7B23CDE1" w14:textId="77777777" w:rsidR="00F65FD9" w:rsidRDefault="00F65FD9" w:rsidP="00320CF2">
            <w:pPr>
              <w:pStyle w:val="TableParagraph"/>
              <w:tabs>
                <w:tab w:val="left" w:pos="3590"/>
              </w:tabs>
              <w:spacing w:before="3"/>
              <w:jc w:val="left"/>
              <w:rPr>
                <w:sz w:val="18"/>
              </w:rPr>
            </w:pPr>
            <w:r>
              <w:rPr>
                <w:spacing w:val="-6"/>
                <w:sz w:val="18"/>
              </w:rPr>
              <w:t>Total</w:t>
            </w:r>
            <w:r>
              <w:rPr>
                <w:spacing w:val="-6"/>
                <w:sz w:val="18"/>
              </w:rPr>
              <w:tab/>
            </w:r>
            <w:r>
              <w:rPr>
                <w:sz w:val="18"/>
              </w:rPr>
              <w:t>33,310</w:t>
            </w:r>
          </w:p>
        </w:tc>
        <w:tc>
          <w:tcPr>
            <w:tcW w:w="1396" w:type="dxa"/>
            <w:tcBorders>
              <w:left w:val="single" w:sz="8" w:space="0" w:color="879ACE"/>
            </w:tcBorders>
          </w:tcPr>
          <w:p w14:paraId="279E1B4A" w14:textId="77777777" w:rsidR="00F65FD9" w:rsidRDefault="00F65FD9" w:rsidP="00320CF2">
            <w:pPr>
              <w:pStyle w:val="TableParagraph"/>
              <w:spacing w:before="3"/>
              <w:ind w:left="363" w:right="423"/>
              <w:jc w:val="center"/>
              <w:rPr>
                <w:sz w:val="18"/>
              </w:rPr>
            </w:pPr>
            <w:r>
              <w:rPr>
                <w:sz w:val="18"/>
              </w:rPr>
              <w:t>39,754</w:t>
            </w:r>
          </w:p>
        </w:tc>
        <w:tc>
          <w:tcPr>
            <w:tcW w:w="903" w:type="dxa"/>
          </w:tcPr>
          <w:p w14:paraId="7789A4BF" w14:textId="77777777" w:rsidR="00F65FD9" w:rsidRDefault="00F65FD9" w:rsidP="00320CF2">
            <w:pPr>
              <w:pStyle w:val="TableParagraph"/>
              <w:spacing w:before="3"/>
              <w:ind w:right="80"/>
              <w:rPr>
                <w:sz w:val="18"/>
              </w:rPr>
            </w:pPr>
            <w:r>
              <w:rPr>
                <w:w w:val="85"/>
                <w:sz w:val="18"/>
              </w:rPr>
              <w:t>41,443</w:t>
            </w:r>
          </w:p>
        </w:tc>
        <w:tc>
          <w:tcPr>
            <w:tcW w:w="2939" w:type="dxa"/>
          </w:tcPr>
          <w:p w14:paraId="76821C6F" w14:textId="77777777" w:rsidR="00F65FD9" w:rsidRDefault="00F65FD9" w:rsidP="00320CF2">
            <w:pPr>
              <w:pStyle w:val="TableParagraph"/>
              <w:tabs>
                <w:tab w:val="left" w:pos="1439"/>
              </w:tabs>
              <w:spacing w:before="3"/>
              <w:ind w:right="1"/>
              <w:rPr>
                <w:sz w:val="18"/>
              </w:rPr>
            </w:pPr>
            <w:r>
              <w:rPr>
                <w:sz w:val="18"/>
              </w:rPr>
              <w:t>2.2</w:t>
            </w:r>
            <w:r>
              <w:rPr>
                <w:sz w:val="18"/>
              </w:rPr>
              <w:tab/>
            </w:r>
            <w:r>
              <w:rPr>
                <w:w w:val="85"/>
                <w:sz w:val="18"/>
              </w:rPr>
              <w:t>4.2</w:t>
            </w:r>
          </w:p>
        </w:tc>
      </w:tr>
      <w:tr w:rsidR="00F65FD9" w14:paraId="7BD4859E" w14:textId="77777777" w:rsidTr="00320CF2">
        <w:trPr>
          <w:trHeight w:val="480"/>
        </w:trPr>
        <w:tc>
          <w:tcPr>
            <w:tcW w:w="4604" w:type="dxa"/>
            <w:tcBorders>
              <w:right w:val="single" w:sz="8" w:space="0" w:color="879ACE"/>
            </w:tcBorders>
          </w:tcPr>
          <w:p w14:paraId="57D67908" w14:textId="77777777" w:rsidR="00F65FD9" w:rsidRDefault="00F65FD9" w:rsidP="00320CF2">
            <w:pPr>
              <w:pStyle w:val="TableParagraph"/>
              <w:spacing w:before="3"/>
              <w:jc w:val="left"/>
              <w:rPr>
                <w:rFonts w:ascii="Trebuchet MS"/>
                <w:b/>
                <w:sz w:val="18"/>
              </w:rPr>
            </w:pPr>
            <w:r>
              <w:rPr>
                <w:rFonts w:ascii="Trebuchet MS"/>
                <w:b/>
                <w:w w:val="110"/>
                <w:sz w:val="18"/>
              </w:rPr>
              <w:t>Fees associated with policy</w:t>
            </w:r>
          </w:p>
          <w:p w14:paraId="59EE1A9F" w14:textId="77777777" w:rsidR="00F65FD9" w:rsidRDefault="00F65FD9" w:rsidP="00320CF2">
            <w:pPr>
              <w:pStyle w:val="TableParagraph"/>
              <w:tabs>
                <w:tab w:val="left" w:pos="3680"/>
              </w:tabs>
              <w:spacing w:before="11"/>
              <w:jc w:val="left"/>
              <w:rPr>
                <w:sz w:val="18"/>
              </w:rPr>
            </w:pPr>
            <w:r>
              <w:rPr>
                <w:rFonts w:ascii="Trebuchet MS"/>
                <w:b/>
                <w:sz w:val="18"/>
              </w:rPr>
              <w:t xml:space="preserve">issuance/claim </w:t>
            </w:r>
            <w:r>
              <w:rPr>
                <w:rFonts w:ascii="Trebuchet MS"/>
                <w:b/>
                <w:spacing w:val="9"/>
                <w:sz w:val="18"/>
              </w:rPr>
              <w:t xml:space="preserve"> </w:t>
            </w:r>
            <w:r>
              <w:rPr>
                <w:rFonts w:ascii="Trebuchet MS"/>
                <w:b/>
                <w:sz w:val="18"/>
              </w:rPr>
              <w:t>settlement</w:t>
            </w:r>
            <w:r>
              <w:rPr>
                <w:rFonts w:ascii="Trebuchet MS"/>
                <w:b/>
                <w:sz w:val="18"/>
              </w:rPr>
              <w:tab/>
            </w:r>
            <w:r>
              <w:rPr>
                <w:sz w:val="18"/>
              </w:rPr>
              <w:t>3,177</w:t>
            </w:r>
          </w:p>
        </w:tc>
        <w:tc>
          <w:tcPr>
            <w:tcW w:w="1396" w:type="dxa"/>
            <w:tcBorders>
              <w:left w:val="single" w:sz="8" w:space="0" w:color="879ACE"/>
            </w:tcBorders>
          </w:tcPr>
          <w:p w14:paraId="1E802320" w14:textId="77777777" w:rsidR="00F65FD9" w:rsidRDefault="00F65FD9" w:rsidP="00320CF2">
            <w:pPr>
              <w:pStyle w:val="TableParagraph"/>
              <w:spacing w:before="5"/>
              <w:jc w:val="left"/>
              <w:rPr>
                <w:sz w:val="19"/>
              </w:rPr>
            </w:pPr>
          </w:p>
          <w:p w14:paraId="34D0428A" w14:textId="77777777" w:rsidR="00F65FD9" w:rsidRDefault="00F65FD9" w:rsidP="00320CF2">
            <w:pPr>
              <w:pStyle w:val="TableParagraph"/>
              <w:ind w:left="363" w:right="336"/>
              <w:jc w:val="center"/>
              <w:rPr>
                <w:sz w:val="18"/>
              </w:rPr>
            </w:pPr>
            <w:r>
              <w:rPr>
                <w:sz w:val="18"/>
              </w:rPr>
              <w:t>3,035</w:t>
            </w:r>
          </w:p>
        </w:tc>
        <w:tc>
          <w:tcPr>
            <w:tcW w:w="903" w:type="dxa"/>
          </w:tcPr>
          <w:p w14:paraId="34957FA6" w14:textId="77777777" w:rsidR="00F65FD9" w:rsidRDefault="00F65FD9" w:rsidP="00320CF2">
            <w:pPr>
              <w:pStyle w:val="TableParagraph"/>
              <w:spacing w:before="5"/>
              <w:jc w:val="left"/>
              <w:rPr>
                <w:sz w:val="19"/>
              </w:rPr>
            </w:pPr>
          </w:p>
          <w:p w14:paraId="664EE323" w14:textId="77777777" w:rsidR="00F65FD9" w:rsidRDefault="00F65FD9" w:rsidP="00320CF2">
            <w:pPr>
              <w:pStyle w:val="TableParagraph"/>
              <w:ind w:right="80"/>
              <w:rPr>
                <w:sz w:val="18"/>
              </w:rPr>
            </w:pPr>
            <w:r>
              <w:rPr>
                <w:w w:val="85"/>
                <w:sz w:val="18"/>
              </w:rPr>
              <w:t>3,308</w:t>
            </w:r>
          </w:p>
        </w:tc>
        <w:tc>
          <w:tcPr>
            <w:tcW w:w="2939" w:type="dxa"/>
          </w:tcPr>
          <w:p w14:paraId="7B6C9BC4" w14:textId="77777777" w:rsidR="00F65FD9" w:rsidRDefault="00F65FD9" w:rsidP="00320CF2">
            <w:pPr>
              <w:pStyle w:val="TableParagraph"/>
              <w:spacing w:before="5"/>
              <w:jc w:val="left"/>
              <w:rPr>
                <w:sz w:val="19"/>
              </w:rPr>
            </w:pPr>
          </w:p>
          <w:p w14:paraId="10A0972E" w14:textId="77777777" w:rsidR="00F65FD9" w:rsidRDefault="00F65FD9" w:rsidP="00320CF2">
            <w:pPr>
              <w:pStyle w:val="TableParagraph"/>
              <w:tabs>
                <w:tab w:val="left" w:pos="1439"/>
              </w:tabs>
              <w:ind w:right="1"/>
              <w:rPr>
                <w:sz w:val="18"/>
              </w:rPr>
            </w:pPr>
            <w:r>
              <w:rPr>
                <w:sz w:val="18"/>
              </w:rPr>
              <w:t>0.4</w:t>
            </w:r>
            <w:r>
              <w:rPr>
                <w:sz w:val="18"/>
              </w:rPr>
              <w:tab/>
            </w:r>
            <w:r>
              <w:rPr>
                <w:w w:val="85"/>
                <w:sz w:val="18"/>
              </w:rPr>
              <w:t>9.0</w:t>
            </w:r>
          </w:p>
        </w:tc>
      </w:tr>
      <w:tr w:rsidR="00F65FD9" w14:paraId="1286236E" w14:textId="77777777" w:rsidTr="00320CF2">
        <w:trPr>
          <w:trHeight w:val="280"/>
        </w:trPr>
        <w:tc>
          <w:tcPr>
            <w:tcW w:w="4604" w:type="dxa"/>
            <w:tcBorders>
              <w:right w:val="single" w:sz="8" w:space="0" w:color="879ACE"/>
            </w:tcBorders>
          </w:tcPr>
          <w:p w14:paraId="2316EA4C" w14:textId="77777777" w:rsidR="00F65FD9" w:rsidRDefault="00F65FD9" w:rsidP="00320CF2">
            <w:pPr>
              <w:pStyle w:val="TableParagraph"/>
              <w:tabs>
                <w:tab w:val="left" w:pos="3680"/>
              </w:tabs>
              <w:spacing w:before="23"/>
              <w:jc w:val="left"/>
              <w:rPr>
                <w:sz w:val="18"/>
              </w:rPr>
            </w:pPr>
            <w:r>
              <w:rPr>
                <w:rFonts w:ascii="Trebuchet MS"/>
                <w:b/>
                <w:spacing w:val="-3"/>
                <w:w w:val="105"/>
                <w:sz w:val="18"/>
              </w:rPr>
              <w:t>Travel</w:t>
            </w:r>
            <w:r>
              <w:rPr>
                <w:rFonts w:ascii="Trebuchet MS"/>
                <w:b/>
                <w:spacing w:val="-3"/>
                <w:w w:val="105"/>
                <w:sz w:val="18"/>
              </w:rPr>
              <w:tab/>
            </w:r>
            <w:r>
              <w:rPr>
                <w:w w:val="105"/>
                <w:sz w:val="18"/>
              </w:rPr>
              <w:t>1,337</w:t>
            </w:r>
          </w:p>
        </w:tc>
        <w:tc>
          <w:tcPr>
            <w:tcW w:w="1396" w:type="dxa"/>
            <w:tcBorders>
              <w:left w:val="single" w:sz="8" w:space="0" w:color="879ACE"/>
            </w:tcBorders>
          </w:tcPr>
          <w:p w14:paraId="41272EAA" w14:textId="77777777" w:rsidR="00F65FD9" w:rsidRDefault="00F65FD9" w:rsidP="00320CF2">
            <w:pPr>
              <w:pStyle w:val="TableParagraph"/>
              <w:spacing w:before="23"/>
              <w:ind w:left="363" w:right="336"/>
              <w:jc w:val="center"/>
              <w:rPr>
                <w:sz w:val="18"/>
              </w:rPr>
            </w:pPr>
            <w:r>
              <w:rPr>
                <w:sz w:val="18"/>
              </w:rPr>
              <w:t>1,260</w:t>
            </w:r>
          </w:p>
        </w:tc>
        <w:tc>
          <w:tcPr>
            <w:tcW w:w="903" w:type="dxa"/>
          </w:tcPr>
          <w:p w14:paraId="17360D6C" w14:textId="77777777" w:rsidR="00F65FD9" w:rsidRDefault="00F65FD9" w:rsidP="00320CF2">
            <w:pPr>
              <w:pStyle w:val="TableParagraph"/>
              <w:spacing w:before="23"/>
              <w:ind w:right="80"/>
              <w:rPr>
                <w:sz w:val="18"/>
              </w:rPr>
            </w:pPr>
            <w:r>
              <w:rPr>
                <w:w w:val="85"/>
                <w:sz w:val="18"/>
              </w:rPr>
              <w:t>1,228</w:t>
            </w:r>
          </w:p>
        </w:tc>
        <w:tc>
          <w:tcPr>
            <w:tcW w:w="2939" w:type="dxa"/>
          </w:tcPr>
          <w:p w14:paraId="0FAD9DA9" w14:textId="77777777" w:rsidR="00F65FD9" w:rsidRDefault="00F65FD9" w:rsidP="00320CF2">
            <w:pPr>
              <w:pStyle w:val="TableParagraph"/>
              <w:tabs>
                <w:tab w:val="left" w:pos="1439"/>
              </w:tabs>
              <w:spacing w:before="23"/>
              <w:ind w:right="1"/>
              <w:rPr>
                <w:sz w:val="18"/>
              </w:rPr>
            </w:pPr>
            <w:r>
              <w:rPr>
                <w:sz w:val="18"/>
              </w:rPr>
              <w:t>-0.8</w:t>
            </w:r>
            <w:r>
              <w:rPr>
                <w:sz w:val="18"/>
              </w:rPr>
              <w:tab/>
            </w:r>
            <w:r>
              <w:rPr>
                <w:spacing w:val="-1"/>
                <w:w w:val="85"/>
                <w:sz w:val="18"/>
              </w:rPr>
              <w:t>-2.5</w:t>
            </w:r>
          </w:p>
        </w:tc>
      </w:tr>
      <w:tr w:rsidR="00F65FD9" w14:paraId="2FF780E8" w14:textId="77777777" w:rsidTr="00320CF2">
        <w:trPr>
          <w:trHeight w:val="280"/>
        </w:trPr>
        <w:tc>
          <w:tcPr>
            <w:tcW w:w="4604" w:type="dxa"/>
            <w:tcBorders>
              <w:right w:val="single" w:sz="8" w:space="0" w:color="879ACE"/>
            </w:tcBorders>
          </w:tcPr>
          <w:p w14:paraId="3F09EDEE" w14:textId="77777777" w:rsidR="00F65FD9" w:rsidRDefault="00F65FD9" w:rsidP="00320CF2">
            <w:pPr>
              <w:pStyle w:val="TableParagraph"/>
              <w:tabs>
                <w:tab w:val="left" w:pos="3681"/>
              </w:tabs>
              <w:spacing w:before="23"/>
              <w:jc w:val="left"/>
              <w:rPr>
                <w:sz w:val="18"/>
              </w:rPr>
            </w:pPr>
            <w:r>
              <w:rPr>
                <w:rFonts w:ascii="Trebuchet MS"/>
                <w:b/>
                <w:w w:val="105"/>
                <w:sz w:val="18"/>
              </w:rPr>
              <w:t>Advertising</w:t>
            </w:r>
            <w:r>
              <w:rPr>
                <w:rFonts w:ascii="Trebuchet MS"/>
                <w:b/>
                <w:w w:val="105"/>
                <w:sz w:val="18"/>
              </w:rPr>
              <w:tab/>
            </w:r>
            <w:r>
              <w:rPr>
                <w:w w:val="105"/>
                <w:sz w:val="18"/>
              </w:rPr>
              <w:t>2,796</w:t>
            </w:r>
          </w:p>
        </w:tc>
        <w:tc>
          <w:tcPr>
            <w:tcW w:w="1396" w:type="dxa"/>
            <w:tcBorders>
              <w:left w:val="single" w:sz="8" w:space="0" w:color="879ACE"/>
            </w:tcBorders>
          </w:tcPr>
          <w:p w14:paraId="7AF99B6C" w14:textId="77777777" w:rsidR="00F65FD9" w:rsidRDefault="00F65FD9" w:rsidP="00320CF2">
            <w:pPr>
              <w:pStyle w:val="TableParagraph"/>
              <w:spacing w:before="23"/>
              <w:ind w:left="363" w:right="336"/>
              <w:jc w:val="center"/>
              <w:rPr>
                <w:sz w:val="18"/>
              </w:rPr>
            </w:pPr>
            <w:r>
              <w:rPr>
                <w:sz w:val="18"/>
              </w:rPr>
              <w:t>2,227</w:t>
            </w:r>
          </w:p>
        </w:tc>
        <w:tc>
          <w:tcPr>
            <w:tcW w:w="903" w:type="dxa"/>
          </w:tcPr>
          <w:p w14:paraId="54CC87E0" w14:textId="77777777" w:rsidR="00F65FD9" w:rsidRDefault="00F65FD9" w:rsidP="00320CF2">
            <w:pPr>
              <w:pStyle w:val="TableParagraph"/>
              <w:spacing w:before="23"/>
              <w:ind w:right="80"/>
              <w:rPr>
                <w:sz w:val="18"/>
              </w:rPr>
            </w:pPr>
            <w:r>
              <w:rPr>
                <w:w w:val="85"/>
                <w:sz w:val="18"/>
              </w:rPr>
              <w:t>2,351</w:t>
            </w:r>
          </w:p>
        </w:tc>
        <w:tc>
          <w:tcPr>
            <w:tcW w:w="2939" w:type="dxa"/>
          </w:tcPr>
          <w:p w14:paraId="45859024" w14:textId="77777777" w:rsidR="00F65FD9" w:rsidRDefault="00F65FD9" w:rsidP="00320CF2">
            <w:pPr>
              <w:pStyle w:val="TableParagraph"/>
              <w:tabs>
                <w:tab w:val="left" w:pos="1498"/>
              </w:tabs>
              <w:spacing w:before="23"/>
              <w:ind w:right="1"/>
              <w:rPr>
                <w:sz w:val="18"/>
              </w:rPr>
            </w:pPr>
            <w:r>
              <w:rPr>
                <w:sz w:val="18"/>
              </w:rPr>
              <w:t>-1.7</w:t>
            </w:r>
            <w:r>
              <w:rPr>
                <w:sz w:val="18"/>
              </w:rPr>
              <w:tab/>
            </w:r>
            <w:r>
              <w:rPr>
                <w:w w:val="85"/>
                <w:sz w:val="18"/>
              </w:rPr>
              <w:t>5.6</w:t>
            </w:r>
          </w:p>
        </w:tc>
      </w:tr>
      <w:tr w:rsidR="00F65FD9" w14:paraId="7E89D8ED" w14:textId="77777777" w:rsidTr="00320CF2">
        <w:trPr>
          <w:trHeight w:val="280"/>
        </w:trPr>
        <w:tc>
          <w:tcPr>
            <w:tcW w:w="4604" w:type="dxa"/>
            <w:tcBorders>
              <w:right w:val="single" w:sz="8" w:space="0" w:color="879ACE"/>
            </w:tcBorders>
          </w:tcPr>
          <w:p w14:paraId="4519173A" w14:textId="77777777" w:rsidR="00F65FD9" w:rsidRDefault="00F65FD9" w:rsidP="00320CF2">
            <w:pPr>
              <w:pStyle w:val="TableParagraph"/>
              <w:tabs>
                <w:tab w:val="left" w:pos="3681"/>
              </w:tabs>
              <w:spacing w:before="23"/>
              <w:jc w:val="left"/>
              <w:rPr>
                <w:sz w:val="18"/>
              </w:rPr>
            </w:pPr>
            <w:r>
              <w:rPr>
                <w:rFonts w:ascii="Trebuchet MS"/>
                <w:b/>
                <w:sz w:val="18"/>
              </w:rPr>
              <w:t>Office  equipment/supplies</w:t>
            </w:r>
            <w:r>
              <w:rPr>
                <w:rFonts w:ascii="Trebuchet MS"/>
                <w:b/>
                <w:sz w:val="18"/>
              </w:rPr>
              <w:tab/>
            </w:r>
            <w:r>
              <w:rPr>
                <w:sz w:val="18"/>
              </w:rPr>
              <w:t>7,578</w:t>
            </w:r>
          </w:p>
        </w:tc>
        <w:tc>
          <w:tcPr>
            <w:tcW w:w="1396" w:type="dxa"/>
            <w:tcBorders>
              <w:left w:val="single" w:sz="8" w:space="0" w:color="879ACE"/>
            </w:tcBorders>
          </w:tcPr>
          <w:p w14:paraId="6E9CE8D4" w14:textId="77777777" w:rsidR="00F65FD9" w:rsidRDefault="00F65FD9" w:rsidP="00320CF2">
            <w:pPr>
              <w:pStyle w:val="TableParagraph"/>
              <w:spacing w:before="23"/>
              <w:ind w:left="363" w:right="336"/>
              <w:jc w:val="center"/>
              <w:rPr>
                <w:sz w:val="18"/>
              </w:rPr>
            </w:pPr>
            <w:r>
              <w:rPr>
                <w:sz w:val="18"/>
              </w:rPr>
              <w:t>7,508</w:t>
            </w:r>
          </w:p>
        </w:tc>
        <w:tc>
          <w:tcPr>
            <w:tcW w:w="903" w:type="dxa"/>
          </w:tcPr>
          <w:p w14:paraId="149D0847" w14:textId="77777777" w:rsidR="00F65FD9" w:rsidRDefault="00F65FD9" w:rsidP="00320CF2">
            <w:pPr>
              <w:pStyle w:val="TableParagraph"/>
              <w:spacing w:before="23"/>
              <w:ind w:right="80"/>
              <w:rPr>
                <w:sz w:val="18"/>
              </w:rPr>
            </w:pPr>
            <w:r>
              <w:rPr>
                <w:w w:val="85"/>
                <w:sz w:val="18"/>
              </w:rPr>
              <w:t>8,000</w:t>
            </w:r>
          </w:p>
        </w:tc>
        <w:tc>
          <w:tcPr>
            <w:tcW w:w="2939" w:type="dxa"/>
          </w:tcPr>
          <w:p w14:paraId="675337A0" w14:textId="77777777" w:rsidR="00F65FD9" w:rsidRDefault="00F65FD9" w:rsidP="00320CF2">
            <w:pPr>
              <w:pStyle w:val="TableParagraph"/>
              <w:tabs>
                <w:tab w:val="left" w:pos="1439"/>
              </w:tabs>
              <w:spacing w:before="23"/>
              <w:ind w:right="1"/>
              <w:rPr>
                <w:sz w:val="18"/>
              </w:rPr>
            </w:pPr>
            <w:r>
              <w:rPr>
                <w:sz w:val="18"/>
              </w:rPr>
              <w:t>0.5</w:t>
            </w:r>
            <w:r>
              <w:rPr>
                <w:sz w:val="18"/>
              </w:rPr>
              <w:tab/>
            </w:r>
            <w:r>
              <w:rPr>
                <w:w w:val="85"/>
                <w:sz w:val="18"/>
              </w:rPr>
              <w:t>6.6</w:t>
            </w:r>
          </w:p>
        </w:tc>
      </w:tr>
      <w:tr w:rsidR="00F65FD9" w14:paraId="3A42C62D" w14:textId="77777777" w:rsidTr="00320CF2">
        <w:trPr>
          <w:trHeight w:val="310"/>
        </w:trPr>
        <w:tc>
          <w:tcPr>
            <w:tcW w:w="4604" w:type="dxa"/>
            <w:tcBorders>
              <w:right w:val="single" w:sz="8" w:space="0" w:color="879ACE"/>
            </w:tcBorders>
          </w:tcPr>
          <w:p w14:paraId="0953FA35" w14:textId="77777777" w:rsidR="00F65FD9" w:rsidRDefault="00F65FD9" w:rsidP="00320CF2">
            <w:pPr>
              <w:pStyle w:val="TableParagraph"/>
              <w:tabs>
                <w:tab w:val="left" w:pos="3681"/>
              </w:tabs>
              <w:spacing w:before="23"/>
              <w:jc w:val="left"/>
              <w:rPr>
                <w:sz w:val="18"/>
              </w:rPr>
            </w:pPr>
            <w:r>
              <w:rPr>
                <w:rFonts w:ascii="Trebuchet MS"/>
                <w:b/>
                <w:sz w:val="18"/>
              </w:rPr>
              <w:t>Miscellaneous</w:t>
            </w:r>
            <w:r>
              <w:rPr>
                <w:rFonts w:ascii="Trebuchet MS"/>
                <w:b/>
                <w:sz w:val="18"/>
              </w:rPr>
              <w:tab/>
            </w:r>
            <w:r>
              <w:rPr>
                <w:sz w:val="18"/>
              </w:rPr>
              <w:t>2,857</w:t>
            </w:r>
          </w:p>
        </w:tc>
        <w:tc>
          <w:tcPr>
            <w:tcW w:w="1396" w:type="dxa"/>
            <w:tcBorders>
              <w:left w:val="single" w:sz="8" w:space="0" w:color="879ACE"/>
            </w:tcBorders>
          </w:tcPr>
          <w:p w14:paraId="75B26B56" w14:textId="77777777" w:rsidR="00F65FD9" w:rsidRDefault="00F65FD9" w:rsidP="00320CF2">
            <w:pPr>
              <w:pStyle w:val="TableParagraph"/>
              <w:spacing w:before="23"/>
              <w:ind w:left="363" w:right="336"/>
              <w:jc w:val="center"/>
              <w:rPr>
                <w:sz w:val="18"/>
              </w:rPr>
            </w:pPr>
            <w:r>
              <w:rPr>
                <w:sz w:val="18"/>
              </w:rPr>
              <w:t>7,694</w:t>
            </w:r>
          </w:p>
        </w:tc>
        <w:tc>
          <w:tcPr>
            <w:tcW w:w="903" w:type="dxa"/>
          </w:tcPr>
          <w:p w14:paraId="58CCC943" w14:textId="77777777" w:rsidR="00F65FD9" w:rsidRDefault="00F65FD9" w:rsidP="00320CF2">
            <w:pPr>
              <w:pStyle w:val="TableParagraph"/>
              <w:spacing w:before="23"/>
              <w:ind w:right="80"/>
              <w:rPr>
                <w:sz w:val="18"/>
              </w:rPr>
            </w:pPr>
            <w:r>
              <w:rPr>
                <w:w w:val="85"/>
                <w:sz w:val="18"/>
              </w:rPr>
              <w:t>8,629</w:t>
            </w:r>
          </w:p>
        </w:tc>
        <w:tc>
          <w:tcPr>
            <w:tcW w:w="2939" w:type="dxa"/>
          </w:tcPr>
          <w:p w14:paraId="4351F578" w14:textId="77777777" w:rsidR="00F65FD9" w:rsidRDefault="00F65FD9" w:rsidP="00320CF2">
            <w:pPr>
              <w:pStyle w:val="TableParagraph"/>
              <w:tabs>
                <w:tab w:val="left" w:pos="1439"/>
              </w:tabs>
              <w:spacing w:before="23"/>
              <w:ind w:right="1"/>
              <w:rPr>
                <w:sz w:val="18"/>
              </w:rPr>
            </w:pPr>
            <w:r>
              <w:rPr>
                <w:sz w:val="18"/>
              </w:rPr>
              <w:t>11.7</w:t>
            </w:r>
            <w:r>
              <w:rPr>
                <w:sz w:val="18"/>
              </w:rPr>
              <w:tab/>
            </w:r>
            <w:r>
              <w:rPr>
                <w:w w:val="85"/>
                <w:sz w:val="18"/>
              </w:rPr>
              <w:t>12.2</w:t>
            </w:r>
          </w:p>
        </w:tc>
      </w:tr>
      <w:tr w:rsidR="00F65FD9" w14:paraId="72794711" w14:textId="77777777" w:rsidTr="00320CF2">
        <w:trPr>
          <w:trHeight w:val="361"/>
        </w:trPr>
        <w:tc>
          <w:tcPr>
            <w:tcW w:w="4604" w:type="dxa"/>
            <w:tcBorders>
              <w:bottom w:val="single" w:sz="4" w:space="0" w:color="005CAB"/>
              <w:right w:val="single" w:sz="8" w:space="0" w:color="879ACE"/>
            </w:tcBorders>
          </w:tcPr>
          <w:p w14:paraId="2EB96E10" w14:textId="77777777" w:rsidR="00F65FD9" w:rsidRDefault="00F65FD9" w:rsidP="00320CF2">
            <w:pPr>
              <w:pStyle w:val="TableParagraph"/>
              <w:tabs>
                <w:tab w:val="left" w:pos="3591"/>
              </w:tabs>
              <w:spacing w:before="53"/>
              <w:jc w:val="left"/>
              <w:rPr>
                <w:sz w:val="18"/>
              </w:rPr>
            </w:pPr>
            <w:r>
              <w:rPr>
                <w:w w:val="95"/>
                <w:sz w:val="18"/>
              </w:rPr>
              <w:t>Aggregate</w:t>
            </w:r>
            <w:r>
              <w:rPr>
                <w:spacing w:val="-14"/>
                <w:w w:val="95"/>
                <w:sz w:val="18"/>
              </w:rPr>
              <w:t xml:space="preserve"> </w:t>
            </w:r>
            <w:r>
              <w:rPr>
                <w:w w:val="95"/>
                <w:sz w:val="18"/>
              </w:rPr>
              <w:t>total</w:t>
            </w:r>
            <w:r>
              <w:rPr>
                <w:w w:val="95"/>
                <w:sz w:val="18"/>
              </w:rPr>
              <w:tab/>
            </w:r>
            <w:r>
              <w:rPr>
                <w:sz w:val="18"/>
              </w:rPr>
              <w:t>53,934</w:t>
            </w:r>
          </w:p>
        </w:tc>
        <w:tc>
          <w:tcPr>
            <w:tcW w:w="1396" w:type="dxa"/>
            <w:tcBorders>
              <w:left w:val="single" w:sz="8" w:space="0" w:color="879ACE"/>
              <w:bottom w:val="single" w:sz="4" w:space="0" w:color="005CAB"/>
            </w:tcBorders>
          </w:tcPr>
          <w:p w14:paraId="1AC01AC1" w14:textId="77777777" w:rsidR="00F65FD9" w:rsidRDefault="00F65FD9" w:rsidP="00320CF2">
            <w:pPr>
              <w:pStyle w:val="TableParagraph"/>
              <w:spacing w:before="53"/>
              <w:ind w:left="363" w:right="423"/>
              <w:jc w:val="center"/>
              <w:rPr>
                <w:sz w:val="18"/>
              </w:rPr>
            </w:pPr>
            <w:r>
              <w:rPr>
                <w:sz w:val="18"/>
              </w:rPr>
              <w:t>64,042</w:t>
            </w:r>
          </w:p>
        </w:tc>
        <w:tc>
          <w:tcPr>
            <w:tcW w:w="903" w:type="dxa"/>
            <w:tcBorders>
              <w:bottom w:val="single" w:sz="4" w:space="0" w:color="005CAB"/>
            </w:tcBorders>
          </w:tcPr>
          <w:p w14:paraId="56CF27C4" w14:textId="77777777" w:rsidR="00F65FD9" w:rsidRDefault="00F65FD9" w:rsidP="00320CF2">
            <w:pPr>
              <w:pStyle w:val="TableParagraph"/>
              <w:spacing w:before="53"/>
              <w:ind w:right="80"/>
              <w:rPr>
                <w:sz w:val="18"/>
              </w:rPr>
            </w:pPr>
            <w:r>
              <w:rPr>
                <w:w w:val="85"/>
                <w:sz w:val="18"/>
              </w:rPr>
              <w:t>67,556</w:t>
            </w:r>
          </w:p>
        </w:tc>
        <w:tc>
          <w:tcPr>
            <w:tcW w:w="2939" w:type="dxa"/>
            <w:tcBorders>
              <w:bottom w:val="single" w:sz="4" w:space="0" w:color="005CAB"/>
            </w:tcBorders>
          </w:tcPr>
          <w:p w14:paraId="6435793F" w14:textId="77777777" w:rsidR="00F65FD9" w:rsidRDefault="00F65FD9" w:rsidP="00320CF2">
            <w:pPr>
              <w:pStyle w:val="TableParagraph"/>
              <w:tabs>
                <w:tab w:val="left" w:pos="1439"/>
              </w:tabs>
              <w:spacing w:before="53"/>
              <w:ind w:right="1"/>
              <w:rPr>
                <w:sz w:val="18"/>
              </w:rPr>
            </w:pPr>
            <w:r>
              <w:rPr>
                <w:sz w:val="18"/>
              </w:rPr>
              <w:t>2.3</w:t>
            </w:r>
            <w:r>
              <w:rPr>
                <w:sz w:val="18"/>
              </w:rPr>
              <w:tab/>
            </w:r>
            <w:r>
              <w:rPr>
                <w:w w:val="85"/>
                <w:sz w:val="18"/>
              </w:rPr>
              <w:t>5.5</w:t>
            </w:r>
          </w:p>
        </w:tc>
      </w:tr>
    </w:tbl>
    <w:p w14:paraId="31A84792" w14:textId="77777777" w:rsidR="00F65FD9" w:rsidRDefault="00F65FD9" w:rsidP="00F65FD9">
      <w:pPr>
        <w:spacing w:before="13"/>
        <w:ind w:left="198"/>
        <w:rPr>
          <w:rFonts w:ascii="Arial"/>
          <w:sz w:val="16"/>
        </w:rPr>
      </w:pPr>
      <w:r>
        <w:rPr>
          <w:rFonts w:ascii="Calibri"/>
          <w:i/>
          <w:sz w:val="16"/>
        </w:rPr>
        <w:t xml:space="preserve">Source: </w:t>
      </w:r>
      <w:r>
        <w:rPr>
          <w:rFonts w:ascii="Arial"/>
          <w:sz w:val="16"/>
        </w:rPr>
        <w:t>ACLI tabulations of National Association of Insurance Commissioners (NAIC) data, used by permission.</w:t>
      </w:r>
    </w:p>
    <w:p w14:paraId="4DD97E1B" w14:textId="062C590F" w:rsidR="00F65FD9" w:rsidRDefault="00F65FD9" w:rsidP="00F65FD9">
      <w:pPr>
        <w:spacing w:before="4" w:line="189" w:lineRule="exact"/>
        <w:ind w:left="198"/>
        <w:rPr>
          <w:rFonts w:ascii="Arial"/>
          <w:sz w:val="16"/>
        </w:rPr>
      </w:pPr>
      <w:r>
        <w:rPr>
          <w:rFonts w:ascii="Calibri"/>
          <w:i/>
          <w:sz w:val="16"/>
        </w:rPr>
        <w:t xml:space="preserve">Notes: </w:t>
      </w:r>
      <w:r>
        <w:rPr>
          <w:rFonts w:ascii="Arial"/>
          <w:sz w:val="16"/>
        </w:rPr>
        <w:t>NAIC does not endorse any analysis or conclusions based on use of its data. Figures exclude investment expenses. Data represent U.S. life insurers and fraternal benefit societies.</w:t>
      </w:r>
    </w:p>
    <w:p w14:paraId="2BC79DB6" w14:textId="3B9B06AA" w:rsidR="00F65FD9" w:rsidRDefault="00F65FD9" w:rsidP="00F65FD9">
      <w:pPr>
        <w:pStyle w:val="BodyText"/>
        <w:rPr>
          <w:rFonts w:ascii="Arial"/>
        </w:rPr>
      </w:pPr>
    </w:p>
    <w:p w14:paraId="455B6C3E" w14:textId="5F54611C" w:rsidR="00F65FD9" w:rsidRDefault="00F65FD9" w:rsidP="00F65FD9">
      <w:pPr>
        <w:pStyle w:val="BodyText"/>
        <w:rPr>
          <w:rFonts w:ascii="Arial"/>
        </w:rPr>
      </w:pPr>
    </w:p>
    <w:p w14:paraId="431E602A" w14:textId="7F5C01CC" w:rsidR="00F65FD9" w:rsidRDefault="00F65FD9" w:rsidP="00F65FD9">
      <w:pPr>
        <w:pStyle w:val="BodyText"/>
        <w:rPr>
          <w:rFonts w:ascii="Arial"/>
        </w:rPr>
      </w:pPr>
    </w:p>
    <w:p w14:paraId="07BDE773" w14:textId="1B64CF77" w:rsidR="00F65FD9" w:rsidRDefault="00F65FD9" w:rsidP="00F65FD9">
      <w:pPr>
        <w:pStyle w:val="BodyText"/>
        <w:rPr>
          <w:rFonts w:ascii="Arial"/>
        </w:rPr>
      </w:pPr>
    </w:p>
    <w:p w14:paraId="0577D3E9" w14:textId="610956A7" w:rsidR="00F65FD9" w:rsidRDefault="00F65FD9" w:rsidP="00F65FD9">
      <w:pPr>
        <w:pStyle w:val="BodyText"/>
        <w:rPr>
          <w:rFonts w:ascii="Arial"/>
        </w:rPr>
      </w:pPr>
    </w:p>
    <w:p w14:paraId="3E4E29AC" w14:textId="57A17FA1" w:rsidR="00F65FD9" w:rsidRDefault="00F65FD9" w:rsidP="00F65FD9">
      <w:pPr>
        <w:pStyle w:val="BodyText"/>
        <w:rPr>
          <w:rFonts w:ascii="Arial"/>
        </w:rPr>
      </w:pPr>
    </w:p>
    <w:p w14:paraId="69AA1CA7" w14:textId="3E1A125A" w:rsidR="00F65FD9" w:rsidRDefault="00F65FD9" w:rsidP="00F65FD9">
      <w:pPr>
        <w:pStyle w:val="BodyText"/>
        <w:rPr>
          <w:rFonts w:ascii="Arial"/>
        </w:rPr>
      </w:pPr>
    </w:p>
    <w:p w14:paraId="093EDED1" w14:textId="4BF69C6A" w:rsidR="00F65FD9" w:rsidRDefault="00F65FD9" w:rsidP="00F65FD9">
      <w:pPr>
        <w:pStyle w:val="BodyText"/>
        <w:rPr>
          <w:rFonts w:ascii="Arial"/>
        </w:rPr>
      </w:pPr>
    </w:p>
    <w:p w14:paraId="4EDB79F4" w14:textId="54E2719D" w:rsidR="00F65FD9" w:rsidRDefault="00F65FD9" w:rsidP="00F65FD9">
      <w:pPr>
        <w:pStyle w:val="BodyText"/>
        <w:rPr>
          <w:rFonts w:ascii="Arial"/>
        </w:rPr>
      </w:pPr>
    </w:p>
    <w:p w14:paraId="0E2D6410" w14:textId="7E646CFC" w:rsidR="00F65FD9" w:rsidRDefault="00F65FD9" w:rsidP="00F65FD9">
      <w:pPr>
        <w:pStyle w:val="BodyText"/>
        <w:rPr>
          <w:rFonts w:ascii="Arial"/>
        </w:rPr>
      </w:pPr>
    </w:p>
    <w:p w14:paraId="6DB60212" w14:textId="7A7A568F" w:rsidR="00F65FD9" w:rsidRDefault="00F65FD9" w:rsidP="00F65FD9">
      <w:pPr>
        <w:pStyle w:val="BodyText"/>
        <w:rPr>
          <w:rFonts w:ascii="Arial"/>
        </w:rPr>
      </w:pPr>
    </w:p>
    <w:p w14:paraId="4257AD0D" w14:textId="6E613CAF" w:rsidR="00F65FD9" w:rsidRDefault="00F65FD9" w:rsidP="00F65FD9">
      <w:pPr>
        <w:pStyle w:val="BodyText"/>
        <w:rPr>
          <w:rFonts w:ascii="Arial"/>
        </w:rPr>
      </w:pPr>
    </w:p>
    <w:p w14:paraId="2361F42C" w14:textId="77777777" w:rsidR="00F65FD9" w:rsidRDefault="00F65FD9" w:rsidP="00F65FD9">
      <w:pPr>
        <w:pStyle w:val="BodyText"/>
        <w:rPr>
          <w:rFonts w:ascii="Arial"/>
        </w:rPr>
      </w:pPr>
    </w:p>
    <w:p w14:paraId="23FA2908" w14:textId="77777777" w:rsidR="00F65FD9" w:rsidRDefault="00F65FD9" w:rsidP="00F65FD9">
      <w:pPr>
        <w:pStyle w:val="BodyText"/>
        <w:rPr>
          <w:rFonts w:ascii="Arial"/>
        </w:rPr>
      </w:pPr>
    </w:p>
    <w:p w14:paraId="4F04F08C" w14:textId="77777777" w:rsidR="00F65FD9" w:rsidRDefault="00F65FD9" w:rsidP="00F65FD9">
      <w:pPr>
        <w:pStyle w:val="BodyText"/>
        <w:spacing w:before="5"/>
        <w:rPr>
          <w:rFonts w:ascii="Arial"/>
          <w:sz w:val="13"/>
        </w:rPr>
      </w:pPr>
    </w:p>
    <w:tbl>
      <w:tblPr>
        <w:tblW w:w="0" w:type="auto"/>
        <w:tblInd w:w="206" w:type="dxa"/>
        <w:tblLayout w:type="fixed"/>
        <w:tblCellMar>
          <w:left w:w="0" w:type="dxa"/>
          <w:right w:w="0" w:type="dxa"/>
        </w:tblCellMar>
        <w:tblLook w:val="01E0" w:firstRow="1" w:lastRow="1" w:firstColumn="1" w:lastColumn="1" w:noHBand="0" w:noVBand="0"/>
      </w:tblPr>
      <w:tblGrid>
        <w:gridCol w:w="3486"/>
        <w:gridCol w:w="1118"/>
        <w:gridCol w:w="1350"/>
        <w:gridCol w:w="879"/>
        <w:gridCol w:w="139"/>
        <w:gridCol w:w="1450"/>
        <w:gridCol w:w="1414"/>
      </w:tblGrid>
      <w:tr w:rsidR="00F65FD9" w14:paraId="3DCB2916" w14:textId="77777777" w:rsidTr="00320CF2">
        <w:trPr>
          <w:trHeight w:val="209"/>
        </w:trPr>
        <w:tc>
          <w:tcPr>
            <w:tcW w:w="3486" w:type="dxa"/>
            <w:tcBorders>
              <w:bottom w:val="single" w:sz="18" w:space="0" w:color="000000"/>
            </w:tcBorders>
          </w:tcPr>
          <w:p w14:paraId="0B8D0022" w14:textId="77777777" w:rsidR="00F65FD9" w:rsidRDefault="00F65FD9" w:rsidP="00320CF2">
            <w:pPr>
              <w:pStyle w:val="TableParagraph"/>
              <w:spacing w:line="190" w:lineRule="exact"/>
              <w:jc w:val="left"/>
              <w:rPr>
                <w:rFonts w:ascii="Tahoma"/>
                <w:sz w:val="18"/>
              </w:rPr>
            </w:pPr>
            <w:r>
              <w:rPr>
                <w:rFonts w:ascii="Tahoma"/>
                <w:sz w:val="18"/>
              </w:rPr>
              <w:lastRenderedPageBreak/>
              <w:t>Table 5.6</w:t>
            </w:r>
          </w:p>
        </w:tc>
        <w:tc>
          <w:tcPr>
            <w:tcW w:w="6350" w:type="dxa"/>
            <w:gridSpan w:val="6"/>
            <w:tcBorders>
              <w:bottom w:val="single" w:sz="18" w:space="0" w:color="000000"/>
            </w:tcBorders>
          </w:tcPr>
          <w:p w14:paraId="3B4AC097" w14:textId="77777777" w:rsidR="00F65FD9" w:rsidRDefault="00F65FD9" w:rsidP="00320CF2">
            <w:pPr>
              <w:pStyle w:val="TableParagraph"/>
              <w:jc w:val="left"/>
              <w:rPr>
                <w:rFonts w:ascii="Times New Roman"/>
                <w:sz w:val="14"/>
              </w:rPr>
            </w:pPr>
          </w:p>
        </w:tc>
      </w:tr>
      <w:tr w:rsidR="00F65FD9" w14:paraId="22137F6D" w14:textId="77777777" w:rsidTr="00320CF2">
        <w:trPr>
          <w:trHeight w:val="237"/>
        </w:trPr>
        <w:tc>
          <w:tcPr>
            <w:tcW w:w="3486" w:type="dxa"/>
            <w:tcBorders>
              <w:top w:val="single" w:sz="18" w:space="0" w:color="000000"/>
            </w:tcBorders>
            <w:shd w:val="clear" w:color="auto" w:fill="D5DAEE"/>
          </w:tcPr>
          <w:p w14:paraId="35F40EBA" w14:textId="77777777" w:rsidR="00F65FD9" w:rsidRDefault="00F65FD9" w:rsidP="00320CF2">
            <w:pPr>
              <w:pStyle w:val="TableParagraph"/>
              <w:spacing w:before="6" w:line="211" w:lineRule="exact"/>
              <w:jc w:val="left"/>
              <w:rPr>
                <w:rFonts w:ascii="Calibri"/>
                <w:b/>
                <w:sz w:val="18"/>
              </w:rPr>
            </w:pPr>
            <w:r>
              <w:rPr>
                <w:rFonts w:ascii="Calibri"/>
                <w:b/>
                <w:w w:val="130"/>
                <w:sz w:val="18"/>
              </w:rPr>
              <w:t>Taxes, Licenses, and Fees</w:t>
            </w:r>
          </w:p>
        </w:tc>
        <w:tc>
          <w:tcPr>
            <w:tcW w:w="1118" w:type="dxa"/>
            <w:tcBorders>
              <w:top w:val="single" w:sz="18" w:space="0" w:color="000000"/>
            </w:tcBorders>
            <w:shd w:val="clear" w:color="auto" w:fill="D5DAEE"/>
          </w:tcPr>
          <w:p w14:paraId="6EE5D853" w14:textId="77777777" w:rsidR="00F65FD9" w:rsidRDefault="00F65FD9" w:rsidP="00320CF2">
            <w:pPr>
              <w:pStyle w:val="TableParagraph"/>
              <w:jc w:val="left"/>
              <w:rPr>
                <w:rFonts w:ascii="Times New Roman"/>
                <w:sz w:val="16"/>
              </w:rPr>
            </w:pPr>
          </w:p>
        </w:tc>
        <w:tc>
          <w:tcPr>
            <w:tcW w:w="1350" w:type="dxa"/>
            <w:tcBorders>
              <w:top w:val="single" w:sz="18" w:space="0" w:color="000000"/>
            </w:tcBorders>
            <w:shd w:val="clear" w:color="auto" w:fill="D5DAEE"/>
          </w:tcPr>
          <w:p w14:paraId="02A8D16E" w14:textId="77777777" w:rsidR="00F65FD9" w:rsidRDefault="00F65FD9" w:rsidP="00320CF2">
            <w:pPr>
              <w:pStyle w:val="TableParagraph"/>
              <w:jc w:val="left"/>
              <w:rPr>
                <w:rFonts w:ascii="Times New Roman"/>
                <w:sz w:val="16"/>
              </w:rPr>
            </w:pPr>
          </w:p>
        </w:tc>
        <w:tc>
          <w:tcPr>
            <w:tcW w:w="879" w:type="dxa"/>
            <w:tcBorders>
              <w:top w:val="single" w:sz="18" w:space="0" w:color="000000"/>
            </w:tcBorders>
            <w:shd w:val="clear" w:color="auto" w:fill="D5DAEE"/>
          </w:tcPr>
          <w:p w14:paraId="21772462" w14:textId="77777777" w:rsidR="00F65FD9" w:rsidRDefault="00F65FD9" w:rsidP="00320CF2">
            <w:pPr>
              <w:pStyle w:val="TableParagraph"/>
              <w:jc w:val="left"/>
              <w:rPr>
                <w:rFonts w:ascii="Times New Roman"/>
                <w:sz w:val="16"/>
              </w:rPr>
            </w:pPr>
          </w:p>
        </w:tc>
        <w:tc>
          <w:tcPr>
            <w:tcW w:w="139" w:type="dxa"/>
            <w:tcBorders>
              <w:top w:val="single" w:sz="18" w:space="0" w:color="000000"/>
            </w:tcBorders>
            <w:shd w:val="clear" w:color="auto" w:fill="D5DAEE"/>
          </w:tcPr>
          <w:p w14:paraId="72BB78A6" w14:textId="77777777" w:rsidR="00F65FD9" w:rsidRDefault="00F65FD9" w:rsidP="00320CF2">
            <w:pPr>
              <w:pStyle w:val="TableParagraph"/>
              <w:jc w:val="left"/>
              <w:rPr>
                <w:rFonts w:ascii="Times New Roman"/>
                <w:sz w:val="16"/>
              </w:rPr>
            </w:pPr>
          </w:p>
        </w:tc>
        <w:tc>
          <w:tcPr>
            <w:tcW w:w="1450" w:type="dxa"/>
            <w:tcBorders>
              <w:top w:val="single" w:sz="18" w:space="0" w:color="000000"/>
            </w:tcBorders>
            <w:shd w:val="clear" w:color="auto" w:fill="D5DAEE"/>
          </w:tcPr>
          <w:p w14:paraId="1D10803A" w14:textId="77777777" w:rsidR="00F65FD9" w:rsidRDefault="00F65FD9" w:rsidP="00320CF2">
            <w:pPr>
              <w:pStyle w:val="TableParagraph"/>
              <w:jc w:val="left"/>
              <w:rPr>
                <w:rFonts w:ascii="Times New Roman"/>
                <w:sz w:val="16"/>
              </w:rPr>
            </w:pPr>
          </w:p>
        </w:tc>
        <w:tc>
          <w:tcPr>
            <w:tcW w:w="1414" w:type="dxa"/>
            <w:tcBorders>
              <w:top w:val="single" w:sz="18" w:space="0" w:color="000000"/>
            </w:tcBorders>
            <w:shd w:val="clear" w:color="auto" w:fill="D5DAEE"/>
          </w:tcPr>
          <w:p w14:paraId="1D13F7BB" w14:textId="77777777" w:rsidR="00F65FD9" w:rsidRDefault="00F65FD9" w:rsidP="00320CF2">
            <w:pPr>
              <w:pStyle w:val="TableParagraph"/>
              <w:jc w:val="left"/>
              <w:rPr>
                <w:rFonts w:ascii="Times New Roman"/>
                <w:sz w:val="16"/>
              </w:rPr>
            </w:pPr>
          </w:p>
        </w:tc>
      </w:tr>
      <w:tr w:rsidR="00F65FD9" w14:paraId="79F12725" w14:textId="77777777" w:rsidTr="00320CF2">
        <w:trPr>
          <w:trHeight w:val="292"/>
        </w:trPr>
        <w:tc>
          <w:tcPr>
            <w:tcW w:w="3486" w:type="dxa"/>
          </w:tcPr>
          <w:p w14:paraId="610C3ECE" w14:textId="77777777" w:rsidR="00F65FD9" w:rsidRDefault="00F65FD9" w:rsidP="00320CF2">
            <w:pPr>
              <w:pStyle w:val="TableParagraph"/>
              <w:jc w:val="left"/>
              <w:rPr>
                <w:rFonts w:ascii="Times New Roman"/>
                <w:sz w:val="16"/>
              </w:rPr>
            </w:pPr>
          </w:p>
        </w:tc>
        <w:tc>
          <w:tcPr>
            <w:tcW w:w="1118" w:type="dxa"/>
            <w:tcBorders>
              <w:bottom w:val="single" w:sz="4" w:space="0" w:color="000000"/>
            </w:tcBorders>
          </w:tcPr>
          <w:p w14:paraId="2DD2463F" w14:textId="77777777" w:rsidR="00F65FD9" w:rsidRDefault="00F65FD9" w:rsidP="00320CF2">
            <w:pPr>
              <w:pStyle w:val="TableParagraph"/>
              <w:jc w:val="left"/>
              <w:rPr>
                <w:rFonts w:ascii="Times New Roman"/>
                <w:sz w:val="16"/>
              </w:rPr>
            </w:pPr>
          </w:p>
        </w:tc>
        <w:tc>
          <w:tcPr>
            <w:tcW w:w="1350" w:type="dxa"/>
            <w:tcBorders>
              <w:bottom w:val="single" w:sz="4" w:space="0" w:color="000000"/>
            </w:tcBorders>
          </w:tcPr>
          <w:p w14:paraId="76DD9774" w14:textId="77777777" w:rsidR="00F65FD9" w:rsidRDefault="00F65FD9" w:rsidP="00320CF2">
            <w:pPr>
              <w:pStyle w:val="TableParagraph"/>
              <w:spacing w:before="71" w:line="204" w:lineRule="exact"/>
              <w:ind w:left="361"/>
              <w:jc w:val="left"/>
              <w:rPr>
                <w:rFonts w:ascii="Trebuchet MS"/>
                <w:b/>
                <w:sz w:val="18"/>
              </w:rPr>
            </w:pPr>
            <w:r>
              <w:rPr>
                <w:rFonts w:ascii="Trebuchet MS"/>
                <w:b/>
                <w:w w:val="110"/>
                <w:sz w:val="18"/>
              </w:rPr>
              <w:t>Millions</w:t>
            </w:r>
          </w:p>
        </w:tc>
        <w:tc>
          <w:tcPr>
            <w:tcW w:w="879" w:type="dxa"/>
            <w:tcBorders>
              <w:bottom w:val="single" w:sz="4" w:space="0" w:color="000000"/>
            </w:tcBorders>
          </w:tcPr>
          <w:p w14:paraId="2E0842AA" w14:textId="77777777" w:rsidR="00F65FD9" w:rsidRDefault="00F65FD9" w:rsidP="00320CF2">
            <w:pPr>
              <w:pStyle w:val="TableParagraph"/>
              <w:jc w:val="left"/>
              <w:rPr>
                <w:rFonts w:ascii="Times New Roman"/>
                <w:sz w:val="16"/>
              </w:rPr>
            </w:pPr>
          </w:p>
        </w:tc>
        <w:tc>
          <w:tcPr>
            <w:tcW w:w="139" w:type="dxa"/>
            <w:tcBorders>
              <w:bottom w:val="single" w:sz="24" w:space="0" w:color="FFFFFF"/>
            </w:tcBorders>
          </w:tcPr>
          <w:p w14:paraId="0DF2419D" w14:textId="77777777" w:rsidR="00F65FD9" w:rsidRDefault="00F65FD9" w:rsidP="00320CF2">
            <w:pPr>
              <w:pStyle w:val="TableParagraph"/>
              <w:jc w:val="left"/>
              <w:rPr>
                <w:rFonts w:ascii="Times New Roman"/>
                <w:sz w:val="16"/>
              </w:rPr>
            </w:pPr>
          </w:p>
        </w:tc>
        <w:tc>
          <w:tcPr>
            <w:tcW w:w="1450" w:type="dxa"/>
            <w:tcBorders>
              <w:bottom w:val="single" w:sz="4" w:space="0" w:color="000000"/>
            </w:tcBorders>
          </w:tcPr>
          <w:p w14:paraId="21CBCCF3" w14:textId="77777777" w:rsidR="00F65FD9" w:rsidRDefault="00F65FD9" w:rsidP="00320CF2">
            <w:pPr>
              <w:pStyle w:val="TableParagraph"/>
              <w:spacing w:before="71" w:line="204" w:lineRule="exact"/>
              <w:ind w:right="23"/>
              <w:rPr>
                <w:rFonts w:ascii="Trebuchet MS"/>
                <w:b/>
                <w:sz w:val="18"/>
              </w:rPr>
            </w:pPr>
            <w:r>
              <w:rPr>
                <w:rFonts w:ascii="Trebuchet MS"/>
                <w:b/>
                <w:w w:val="110"/>
                <w:sz w:val="18"/>
              </w:rPr>
              <w:t>Average annual</w:t>
            </w:r>
          </w:p>
        </w:tc>
        <w:tc>
          <w:tcPr>
            <w:tcW w:w="1414" w:type="dxa"/>
            <w:tcBorders>
              <w:bottom w:val="single" w:sz="4" w:space="0" w:color="000000"/>
            </w:tcBorders>
          </w:tcPr>
          <w:p w14:paraId="22824080" w14:textId="77777777" w:rsidR="00F65FD9" w:rsidRDefault="00F65FD9" w:rsidP="00320CF2">
            <w:pPr>
              <w:pStyle w:val="TableParagraph"/>
              <w:spacing w:before="71" w:line="204" w:lineRule="exact"/>
              <w:ind w:right="-15"/>
              <w:rPr>
                <w:rFonts w:ascii="Trebuchet MS"/>
                <w:b/>
                <w:sz w:val="18"/>
              </w:rPr>
            </w:pPr>
            <w:r>
              <w:rPr>
                <w:rFonts w:ascii="Trebuchet MS"/>
                <w:b/>
                <w:w w:val="105"/>
                <w:sz w:val="18"/>
              </w:rPr>
              <w:t>percent change</w:t>
            </w:r>
          </w:p>
        </w:tc>
      </w:tr>
      <w:tr w:rsidR="00F65FD9" w14:paraId="3567A2BA" w14:textId="77777777" w:rsidTr="00320CF2">
        <w:trPr>
          <w:trHeight w:val="307"/>
        </w:trPr>
        <w:tc>
          <w:tcPr>
            <w:tcW w:w="3486" w:type="dxa"/>
            <w:tcBorders>
              <w:bottom w:val="single" w:sz="4" w:space="0" w:color="005CAB"/>
            </w:tcBorders>
          </w:tcPr>
          <w:p w14:paraId="33779C92" w14:textId="77777777" w:rsidR="00F65FD9" w:rsidRDefault="00F65FD9" w:rsidP="00320CF2">
            <w:pPr>
              <w:pStyle w:val="TableParagraph"/>
              <w:jc w:val="left"/>
              <w:rPr>
                <w:rFonts w:ascii="Times New Roman"/>
                <w:sz w:val="16"/>
              </w:rPr>
            </w:pPr>
          </w:p>
        </w:tc>
        <w:tc>
          <w:tcPr>
            <w:tcW w:w="1118" w:type="dxa"/>
            <w:tcBorders>
              <w:top w:val="single" w:sz="4" w:space="0" w:color="000000"/>
              <w:bottom w:val="single" w:sz="4" w:space="0" w:color="005CAB"/>
            </w:tcBorders>
          </w:tcPr>
          <w:p w14:paraId="0EBE56B2" w14:textId="77777777" w:rsidR="00F65FD9" w:rsidRDefault="00F65FD9" w:rsidP="00320CF2">
            <w:pPr>
              <w:pStyle w:val="TableParagraph"/>
              <w:spacing w:before="16"/>
              <w:ind w:right="522"/>
              <w:rPr>
                <w:rFonts w:ascii="Trebuchet MS"/>
                <w:b/>
                <w:sz w:val="18"/>
              </w:rPr>
            </w:pPr>
            <w:r>
              <w:rPr>
                <w:rFonts w:ascii="Trebuchet MS"/>
                <w:b/>
                <w:sz w:val="18"/>
              </w:rPr>
              <w:t>2007</w:t>
            </w:r>
          </w:p>
        </w:tc>
        <w:tc>
          <w:tcPr>
            <w:tcW w:w="1350" w:type="dxa"/>
            <w:tcBorders>
              <w:top w:val="single" w:sz="4" w:space="0" w:color="000000"/>
              <w:bottom w:val="single" w:sz="4" w:space="0" w:color="005CAB"/>
            </w:tcBorders>
          </w:tcPr>
          <w:p w14:paraId="3710B358" w14:textId="77777777" w:rsidR="00F65FD9" w:rsidRDefault="00F65FD9" w:rsidP="00320CF2">
            <w:pPr>
              <w:pStyle w:val="TableParagraph"/>
              <w:spacing w:before="16"/>
              <w:ind w:left="488"/>
              <w:jc w:val="left"/>
              <w:rPr>
                <w:rFonts w:ascii="Trebuchet MS"/>
                <w:b/>
                <w:sz w:val="18"/>
              </w:rPr>
            </w:pPr>
            <w:r>
              <w:rPr>
                <w:rFonts w:ascii="Trebuchet MS"/>
                <w:b/>
                <w:sz w:val="18"/>
              </w:rPr>
              <w:t>2016</w:t>
            </w:r>
          </w:p>
        </w:tc>
        <w:tc>
          <w:tcPr>
            <w:tcW w:w="879" w:type="dxa"/>
            <w:tcBorders>
              <w:top w:val="single" w:sz="4" w:space="0" w:color="000000"/>
              <w:bottom w:val="single" w:sz="4" w:space="0" w:color="005CAB"/>
            </w:tcBorders>
          </w:tcPr>
          <w:p w14:paraId="16BD1827" w14:textId="77777777" w:rsidR="00F65FD9" w:rsidRDefault="00F65FD9" w:rsidP="00320CF2">
            <w:pPr>
              <w:pStyle w:val="TableParagraph"/>
              <w:spacing w:before="16"/>
              <w:ind w:right="11"/>
              <w:rPr>
                <w:rFonts w:ascii="Trebuchet MS"/>
                <w:b/>
                <w:sz w:val="18"/>
              </w:rPr>
            </w:pPr>
            <w:r>
              <w:rPr>
                <w:rFonts w:ascii="Trebuchet MS"/>
                <w:b/>
                <w:sz w:val="18"/>
              </w:rPr>
              <w:t>2017</w:t>
            </w:r>
          </w:p>
        </w:tc>
        <w:tc>
          <w:tcPr>
            <w:tcW w:w="139" w:type="dxa"/>
            <w:tcBorders>
              <w:top w:val="single" w:sz="24" w:space="0" w:color="FFFFFF"/>
              <w:bottom w:val="single" w:sz="4" w:space="0" w:color="005CAB"/>
            </w:tcBorders>
          </w:tcPr>
          <w:p w14:paraId="6F545A32" w14:textId="77777777" w:rsidR="00F65FD9" w:rsidRDefault="00F65FD9" w:rsidP="00320CF2">
            <w:pPr>
              <w:pStyle w:val="TableParagraph"/>
              <w:jc w:val="left"/>
              <w:rPr>
                <w:rFonts w:ascii="Times New Roman"/>
                <w:sz w:val="16"/>
              </w:rPr>
            </w:pPr>
          </w:p>
        </w:tc>
        <w:tc>
          <w:tcPr>
            <w:tcW w:w="1450" w:type="dxa"/>
            <w:tcBorders>
              <w:top w:val="single" w:sz="4" w:space="0" w:color="000000"/>
              <w:bottom w:val="single" w:sz="4" w:space="0" w:color="005CAB"/>
            </w:tcBorders>
          </w:tcPr>
          <w:p w14:paraId="12151BB0" w14:textId="77777777" w:rsidR="00F65FD9" w:rsidRDefault="00F65FD9" w:rsidP="00320CF2">
            <w:pPr>
              <w:pStyle w:val="TableParagraph"/>
              <w:spacing w:before="16"/>
              <w:ind w:right="20"/>
              <w:rPr>
                <w:rFonts w:ascii="Trebuchet MS"/>
                <w:b/>
                <w:sz w:val="18"/>
              </w:rPr>
            </w:pPr>
            <w:r>
              <w:rPr>
                <w:rFonts w:ascii="Trebuchet MS"/>
                <w:b/>
                <w:sz w:val="18"/>
              </w:rPr>
              <w:t>2007/2017</w:t>
            </w:r>
          </w:p>
        </w:tc>
        <w:tc>
          <w:tcPr>
            <w:tcW w:w="1414" w:type="dxa"/>
            <w:tcBorders>
              <w:top w:val="single" w:sz="4" w:space="0" w:color="000000"/>
              <w:bottom w:val="single" w:sz="4" w:space="0" w:color="005CAB"/>
            </w:tcBorders>
          </w:tcPr>
          <w:p w14:paraId="4ED3FB97" w14:textId="77777777" w:rsidR="00F65FD9" w:rsidRDefault="00F65FD9" w:rsidP="00320CF2">
            <w:pPr>
              <w:pStyle w:val="TableParagraph"/>
              <w:spacing w:before="16"/>
              <w:ind w:right="-15"/>
              <w:rPr>
                <w:rFonts w:ascii="Trebuchet MS"/>
                <w:b/>
                <w:sz w:val="18"/>
              </w:rPr>
            </w:pPr>
            <w:r>
              <w:rPr>
                <w:rFonts w:ascii="Trebuchet MS"/>
                <w:b/>
                <w:sz w:val="18"/>
              </w:rPr>
              <w:t>2016/2017</w:t>
            </w:r>
          </w:p>
        </w:tc>
      </w:tr>
      <w:tr w:rsidR="00F65FD9" w14:paraId="2E8D322C" w14:textId="77777777" w:rsidTr="00320CF2">
        <w:trPr>
          <w:trHeight w:val="288"/>
        </w:trPr>
        <w:tc>
          <w:tcPr>
            <w:tcW w:w="3486" w:type="dxa"/>
            <w:tcBorders>
              <w:top w:val="single" w:sz="4" w:space="0" w:color="005CAB"/>
            </w:tcBorders>
          </w:tcPr>
          <w:p w14:paraId="63DA8F5D" w14:textId="77777777" w:rsidR="00F65FD9" w:rsidRDefault="00F65FD9" w:rsidP="00320CF2">
            <w:pPr>
              <w:pStyle w:val="TableParagraph"/>
              <w:spacing w:before="41"/>
              <w:jc w:val="left"/>
              <w:rPr>
                <w:rFonts w:ascii="Trebuchet MS"/>
                <w:b/>
                <w:sz w:val="10"/>
              </w:rPr>
            </w:pPr>
            <w:r>
              <w:rPr>
                <w:rFonts w:ascii="Trebuchet MS"/>
                <w:b/>
                <w:w w:val="110"/>
                <w:sz w:val="18"/>
              </w:rPr>
              <w:t>Income taxes</w:t>
            </w:r>
            <w:r>
              <w:rPr>
                <w:rFonts w:ascii="Trebuchet MS"/>
                <w:b/>
                <w:w w:val="110"/>
                <w:position w:val="6"/>
                <w:sz w:val="10"/>
              </w:rPr>
              <w:t>1</w:t>
            </w:r>
          </w:p>
        </w:tc>
        <w:tc>
          <w:tcPr>
            <w:tcW w:w="1118" w:type="dxa"/>
            <w:tcBorders>
              <w:top w:val="single" w:sz="4" w:space="0" w:color="005CAB"/>
              <w:right w:val="single" w:sz="8" w:space="0" w:color="879ACE"/>
            </w:tcBorders>
          </w:tcPr>
          <w:p w14:paraId="52BABBCD" w14:textId="77777777" w:rsidR="00F65FD9" w:rsidRDefault="00F65FD9" w:rsidP="00320CF2">
            <w:pPr>
              <w:pStyle w:val="TableParagraph"/>
              <w:spacing w:before="41"/>
              <w:ind w:right="511"/>
              <w:rPr>
                <w:sz w:val="18"/>
              </w:rPr>
            </w:pPr>
            <w:r>
              <w:rPr>
                <w:w w:val="90"/>
                <w:sz w:val="18"/>
              </w:rPr>
              <w:t>$13,686</w:t>
            </w:r>
          </w:p>
        </w:tc>
        <w:tc>
          <w:tcPr>
            <w:tcW w:w="1350" w:type="dxa"/>
            <w:tcBorders>
              <w:top w:val="single" w:sz="4" w:space="0" w:color="005CAB"/>
              <w:left w:val="single" w:sz="8" w:space="0" w:color="879ACE"/>
            </w:tcBorders>
          </w:tcPr>
          <w:p w14:paraId="60C37938" w14:textId="77777777" w:rsidR="00F65FD9" w:rsidRDefault="00F65FD9" w:rsidP="00320CF2">
            <w:pPr>
              <w:pStyle w:val="TableParagraph"/>
              <w:spacing w:before="41"/>
              <w:ind w:left="319"/>
              <w:jc w:val="left"/>
              <w:rPr>
                <w:sz w:val="18"/>
              </w:rPr>
            </w:pPr>
            <w:r>
              <w:rPr>
                <w:sz w:val="18"/>
              </w:rPr>
              <w:t>$16,141</w:t>
            </w:r>
          </w:p>
        </w:tc>
        <w:tc>
          <w:tcPr>
            <w:tcW w:w="879" w:type="dxa"/>
            <w:tcBorders>
              <w:top w:val="single" w:sz="4" w:space="0" w:color="005CAB"/>
            </w:tcBorders>
          </w:tcPr>
          <w:p w14:paraId="460E39B4" w14:textId="77777777" w:rsidR="00F65FD9" w:rsidRDefault="00F65FD9" w:rsidP="00320CF2">
            <w:pPr>
              <w:pStyle w:val="TableParagraph"/>
              <w:spacing w:before="41"/>
              <w:ind w:right="10"/>
              <w:rPr>
                <w:sz w:val="18"/>
              </w:rPr>
            </w:pPr>
            <w:r>
              <w:rPr>
                <w:w w:val="90"/>
                <w:sz w:val="18"/>
              </w:rPr>
              <w:t>$10,605</w:t>
            </w:r>
          </w:p>
        </w:tc>
        <w:tc>
          <w:tcPr>
            <w:tcW w:w="139" w:type="dxa"/>
            <w:tcBorders>
              <w:top w:val="single" w:sz="4" w:space="0" w:color="005CAB"/>
            </w:tcBorders>
          </w:tcPr>
          <w:p w14:paraId="2AC8787F" w14:textId="77777777" w:rsidR="00F65FD9" w:rsidRDefault="00F65FD9" w:rsidP="00320CF2">
            <w:pPr>
              <w:pStyle w:val="TableParagraph"/>
              <w:jc w:val="left"/>
              <w:rPr>
                <w:rFonts w:ascii="Times New Roman"/>
                <w:sz w:val="16"/>
              </w:rPr>
            </w:pPr>
          </w:p>
        </w:tc>
        <w:tc>
          <w:tcPr>
            <w:tcW w:w="1450" w:type="dxa"/>
            <w:tcBorders>
              <w:top w:val="single" w:sz="4" w:space="0" w:color="005CAB"/>
            </w:tcBorders>
          </w:tcPr>
          <w:p w14:paraId="67C36C43" w14:textId="77777777" w:rsidR="00F65FD9" w:rsidRDefault="00F65FD9" w:rsidP="00320CF2">
            <w:pPr>
              <w:pStyle w:val="TableParagraph"/>
              <w:spacing w:before="41"/>
              <w:ind w:right="20"/>
              <w:rPr>
                <w:sz w:val="18"/>
              </w:rPr>
            </w:pPr>
            <w:r>
              <w:rPr>
                <w:w w:val="85"/>
                <w:sz w:val="18"/>
              </w:rPr>
              <w:t>-2.5</w:t>
            </w:r>
          </w:p>
        </w:tc>
        <w:tc>
          <w:tcPr>
            <w:tcW w:w="1414" w:type="dxa"/>
            <w:tcBorders>
              <w:top w:val="single" w:sz="4" w:space="0" w:color="005CAB"/>
            </w:tcBorders>
          </w:tcPr>
          <w:p w14:paraId="4F1D3528" w14:textId="77777777" w:rsidR="00F65FD9" w:rsidRDefault="00F65FD9" w:rsidP="00320CF2">
            <w:pPr>
              <w:pStyle w:val="TableParagraph"/>
              <w:spacing w:before="41"/>
              <w:ind w:right="-15"/>
              <w:rPr>
                <w:sz w:val="18"/>
              </w:rPr>
            </w:pPr>
            <w:r>
              <w:rPr>
                <w:w w:val="85"/>
                <w:sz w:val="18"/>
              </w:rPr>
              <w:t>-34.3</w:t>
            </w:r>
          </w:p>
        </w:tc>
      </w:tr>
      <w:tr w:rsidR="00F65FD9" w14:paraId="1BF4D7A0" w14:textId="77777777" w:rsidTr="00320CF2">
        <w:trPr>
          <w:trHeight w:val="280"/>
        </w:trPr>
        <w:tc>
          <w:tcPr>
            <w:tcW w:w="3486" w:type="dxa"/>
          </w:tcPr>
          <w:p w14:paraId="79CA9860" w14:textId="77777777" w:rsidR="00F65FD9" w:rsidRDefault="00F65FD9" w:rsidP="00320CF2">
            <w:pPr>
              <w:pStyle w:val="TableParagraph"/>
              <w:spacing w:before="33"/>
              <w:jc w:val="left"/>
              <w:rPr>
                <w:rFonts w:ascii="Trebuchet MS"/>
                <w:b/>
                <w:sz w:val="18"/>
              </w:rPr>
            </w:pPr>
            <w:r>
              <w:rPr>
                <w:rFonts w:ascii="Trebuchet MS"/>
                <w:b/>
                <w:w w:val="110"/>
                <w:sz w:val="18"/>
              </w:rPr>
              <w:t>Social Security taxes</w:t>
            </w:r>
          </w:p>
        </w:tc>
        <w:tc>
          <w:tcPr>
            <w:tcW w:w="1118" w:type="dxa"/>
            <w:tcBorders>
              <w:right w:val="single" w:sz="8" w:space="0" w:color="879ACE"/>
            </w:tcBorders>
          </w:tcPr>
          <w:p w14:paraId="6C448545" w14:textId="77777777" w:rsidR="00F65FD9" w:rsidRDefault="00F65FD9" w:rsidP="00320CF2">
            <w:pPr>
              <w:pStyle w:val="TableParagraph"/>
              <w:spacing w:before="33"/>
              <w:ind w:right="511"/>
              <w:rPr>
                <w:sz w:val="18"/>
              </w:rPr>
            </w:pPr>
            <w:r>
              <w:rPr>
                <w:w w:val="85"/>
                <w:sz w:val="18"/>
              </w:rPr>
              <w:t>1,781</w:t>
            </w:r>
          </w:p>
        </w:tc>
        <w:tc>
          <w:tcPr>
            <w:tcW w:w="1350" w:type="dxa"/>
            <w:tcBorders>
              <w:left w:val="single" w:sz="8" w:space="0" w:color="879ACE"/>
            </w:tcBorders>
          </w:tcPr>
          <w:p w14:paraId="1BB9A593" w14:textId="77777777" w:rsidR="00F65FD9" w:rsidRDefault="00F65FD9" w:rsidP="00320CF2">
            <w:pPr>
              <w:pStyle w:val="TableParagraph"/>
              <w:spacing w:before="33"/>
              <w:ind w:left="506"/>
              <w:jc w:val="left"/>
              <w:rPr>
                <w:sz w:val="18"/>
              </w:rPr>
            </w:pPr>
            <w:r>
              <w:rPr>
                <w:sz w:val="18"/>
              </w:rPr>
              <w:t>2,034</w:t>
            </w:r>
          </w:p>
        </w:tc>
        <w:tc>
          <w:tcPr>
            <w:tcW w:w="879" w:type="dxa"/>
          </w:tcPr>
          <w:p w14:paraId="3C11B578" w14:textId="77777777" w:rsidR="00F65FD9" w:rsidRDefault="00F65FD9" w:rsidP="00320CF2">
            <w:pPr>
              <w:pStyle w:val="TableParagraph"/>
              <w:spacing w:before="33"/>
              <w:ind w:right="12"/>
              <w:rPr>
                <w:sz w:val="18"/>
              </w:rPr>
            </w:pPr>
            <w:r>
              <w:rPr>
                <w:w w:val="85"/>
                <w:sz w:val="18"/>
              </w:rPr>
              <w:t>1,893</w:t>
            </w:r>
          </w:p>
        </w:tc>
        <w:tc>
          <w:tcPr>
            <w:tcW w:w="139" w:type="dxa"/>
          </w:tcPr>
          <w:p w14:paraId="0E6B97DC" w14:textId="77777777" w:rsidR="00F65FD9" w:rsidRDefault="00F65FD9" w:rsidP="00320CF2">
            <w:pPr>
              <w:pStyle w:val="TableParagraph"/>
              <w:jc w:val="left"/>
              <w:rPr>
                <w:rFonts w:ascii="Times New Roman"/>
                <w:sz w:val="16"/>
              </w:rPr>
            </w:pPr>
          </w:p>
        </w:tc>
        <w:tc>
          <w:tcPr>
            <w:tcW w:w="1450" w:type="dxa"/>
          </w:tcPr>
          <w:p w14:paraId="50AD8F8A" w14:textId="77777777" w:rsidR="00F65FD9" w:rsidRDefault="00F65FD9" w:rsidP="00320CF2">
            <w:pPr>
              <w:pStyle w:val="TableParagraph"/>
              <w:spacing w:before="33"/>
              <w:ind w:right="19"/>
              <w:rPr>
                <w:sz w:val="18"/>
              </w:rPr>
            </w:pPr>
            <w:r>
              <w:rPr>
                <w:w w:val="85"/>
                <w:sz w:val="18"/>
              </w:rPr>
              <w:t>0.6</w:t>
            </w:r>
          </w:p>
        </w:tc>
        <w:tc>
          <w:tcPr>
            <w:tcW w:w="1414" w:type="dxa"/>
          </w:tcPr>
          <w:p w14:paraId="2D6878F3" w14:textId="77777777" w:rsidR="00F65FD9" w:rsidRDefault="00F65FD9" w:rsidP="00320CF2">
            <w:pPr>
              <w:pStyle w:val="TableParagraph"/>
              <w:spacing w:before="33"/>
              <w:ind w:right="-15"/>
              <w:rPr>
                <w:sz w:val="18"/>
              </w:rPr>
            </w:pPr>
            <w:r>
              <w:rPr>
                <w:w w:val="85"/>
                <w:sz w:val="18"/>
              </w:rPr>
              <w:t>-7.0</w:t>
            </w:r>
          </w:p>
        </w:tc>
      </w:tr>
      <w:tr w:rsidR="00F65FD9" w14:paraId="0F6AA76D" w14:textId="77777777" w:rsidTr="00320CF2">
        <w:trPr>
          <w:trHeight w:val="280"/>
        </w:trPr>
        <w:tc>
          <w:tcPr>
            <w:tcW w:w="3486" w:type="dxa"/>
          </w:tcPr>
          <w:p w14:paraId="1B00C455" w14:textId="77777777" w:rsidR="00F65FD9" w:rsidRDefault="00F65FD9" w:rsidP="00320CF2">
            <w:pPr>
              <w:pStyle w:val="TableParagraph"/>
              <w:spacing w:before="33"/>
              <w:jc w:val="left"/>
              <w:rPr>
                <w:rFonts w:ascii="Trebuchet MS"/>
                <w:b/>
                <w:sz w:val="18"/>
              </w:rPr>
            </w:pPr>
            <w:r>
              <w:rPr>
                <w:rFonts w:ascii="Trebuchet MS"/>
                <w:b/>
                <w:w w:val="110"/>
                <w:sz w:val="18"/>
              </w:rPr>
              <w:t>State taxes on premiums</w:t>
            </w:r>
          </w:p>
        </w:tc>
        <w:tc>
          <w:tcPr>
            <w:tcW w:w="1118" w:type="dxa"/>
            <w:tcBorders>
              <w:right w:val="single" w:sz="8" w:space="0" w:color="879ACE"/>
            </w:tcBorders>
          </w:tcPr>
          <w:p w14:paraId="0778B4FE" w14:textId="77777777" w:rsidR="00F65FD9" w:rsidRDefault="00F65FD9" w:rsidP="00320CF2">
            <w:pPr>
              <w:pStyle w:val="TableParagraph"/>
              <w:spacing w:before="33"/>
              <w:ind w:right="511"/>
              <w:rPr>
                <w:sz w:val="18"/>
              </w:rPr>
            </w:pPr>
            <w:r>
              <w:rPr>
                <w:w w:val="85"/>
                <w:sz w:val="18"/>
              </w:rPr>
              <w:t>4,251</w:t>
            </w:r>
          </w:p>
        </w:tc>
        <w:tc>
          <w:tcPr>
            <w:tcW w:w="1350" w:type="dxa"/>
            <w:tcBorders>
              <w:left w:val="single" w:sz="8" w:space="0" w:color="879ACE"/>
            </w:tcBorders>
          </w:tcPr>
          <w:p w14:paraId="3CC42C05" w14:textId="77777777" w:rsidR="00F65FD9" w:rsidRDefault="00F65FD9" w:rsidP="00320CF2">
            <w:pPr>
              <w:pStyle w:val="TableParagraph"/>
              <w:spacing w:before="33"/>
              <w:ind w:left="506"/>
              <w:jc w:val="left"/>
              <w:rPr>
                <w:sz w:val="18"/>
              </w:rPr>
            </w:pPr>
            <w:r>
              <w:rPr>
                <w:sz w:val="18"/>
              </w:rPr>
              <w:t>4,735</w:t>
            </w:r>
          </w:p>
        </w:tc>
        <w:tc>
          <w:tcPr>
            <w:tcW w:w="879" w:type="dxa"/>
          </w:tcPr>
          <w:p w14:paraId="4CD99B0D" w14:textId="77777777" w:rsidR="00F65FD9" w:rsidRDefault="00F65FD9" w:rsidP="00320CF2">
            <w:pPr>
              <w:pStyle w:val="TableParagraph"/>
              <w:spacing w:before="33"/>
              <w:ind w:right="12"/>
              <w:rPr>
                <w:sz w:val="18"/>
              </w:rPr>
            </w:pPr>
            <w:r>
              <w:rPr>
                <w:w w:val="85"/>
                <w:sz w:val="18"/>
              </w:rPr>
              <w:t>5,025</w:t>
            </w:r>
          </w:p>
        </w:tc>
        <w:tc>
          <w:tcPr>
            <w:tcW w:w="139" w:type="dxa"/>
          </w:tcPr>
          <w:p w14:paraId="531E1664" w14:textId="77777777" w:rsidR="00F65FD9" w:rsidRDefault="00F65FD9" w:rsidP="00320CF2">
            <w:pPr>
              <w:pStyle w:val="TableParagraph"/>
              <w:jc w:val="left"/>
              <w:rPr>
                <w:rFonts w:ascii="Times New Roman"/>
                <w:sz w:val="16"/>
              </w:rPr>
            </w:pPr>
          </w:p>
        </w:tc>
        <w:tc>
          <w:tcPr>
            <w:tcW w:w="1450" w:type="dxa"/>
          </w:tcPr>
          <w:p w14:paraId="444DDDE8" w14:textId="77777777" w:rsidR="00F65FD9" w:rsidRDefault="00F65FD9" w:rsidP="00320CF2">
            <w:pPr>
              <w:pStyle w:val="TableParagraph"/>
              <w:spacing w:before="33"/>
              <w:ind w:right="19"/>
              <w:rPr>
                <w:sz w:val="18"/>
              </w:rPr>
            </w:pPr>
            <w:r>
              <w:rPr>
                <w:w w:val="85"/>
                <w:sz w:val="18"/>
              </w:rPr>
              <w:t>1.7</w:t>
            </w:r>
          </w:p>
        </w:tc>
        <w:tc>
          <w:tcPr>
            <w:tcW w:w="1414" w:type="dxa"/>
          </w:tcPr>
          <w:p w14:paraId="7A46F67A" w14:textId="77777777" w:rsidR="00F65FD9" w:rsidRDefault="00F65FD9" w:rsidP="00320CF2">
            <w:pPr>
              <w:pStyle w:val="TableParagraph"/>
              <w:spacing w:before="33"/>
              <w:ind w:right="-15"/>
              <w:rPr>
                <w:sz w:val="18"/>
              </w:rPr>
            </w:pPr>
            <w:r>
              <w:rPr>
                <w:w w:val="85"/>
                <w:sz w:val="18"/>
              </w:rPr>
              <w:t>6.1</w:t>
            </w:r>
          </w:p>
        </w:tc>
      </w:tr>
      <w:tr w:rsidR="00F65FD9" w14:paraId="2A9F0132" w14:textId="77777777" w:rsidTr="00320CF2">
        <w:trPr>
          <w:trHeight w:val="280"/>
        </w:trPr>
        <w:tc>
          <w:tcPr>
            <w:tcW w:w="3486" w:type="dxa"/>
          </w:tcPr>
          <w:p w14:paraId="09A5B2E1" w14:textId="77777777" w:rsidR="00F65FD9" w:rsidRDefault="00F65FD9" w:rsidP="00320CF2">
            <w:pPr>
              <w:pStyle w:val="TableParagraph"/>
              <w:spacing w:before="33"/>
              <w:jc w:val="left"/>
              <w:rPr>
                <w:rFonts w:ascii="Trebuchet MS"/>
                <w:b/>
                <w:sz w:val="18"/>
              </w:rPr>
            </w:pPr>
            <w:r>
              <w:rPr>
                <w:rFonts w:ascii="Trebuchet MS"/>
                <w:b/>
                <w:w w:val="110"/>
                <w:sz w:val="18"/>
              </w:rPr>
              <w:t>Real estate taxes</w:t>
            </w:r>
          </w:p>
        </w:tc>
        <w:tc>
          <w:tcPr>
            <w:tcW w:w="1118" w:type="dxa"/>
            <w:tcBorders>
              <w:right w:val="single" w:sz="8" w:space="0" w:color="879ACE"/>
            </w:tcBorders>
          </w:tcPr>
          <w:p w14:paraId="34CC10A5" w14:textId="77777777" w:rsidR="00F65FD9" w:rsidRDefault="00F65FD9" w:rsidP="00320CF2">
            <w:pPr>
              <w:pStyle w:val="TableParagraph"/>
              <w:spacing w:before="33"/>
              <w:ind w:right="511"/>
              <w:rPr>
                <w:sz w:val="18"/>
              </w:rPr>
            </w:pPr>
            <w:r>
              <w:rPr>
                <w:w w:val="85"/>
                <w:sz w:val="18"/>
              </w:rPr>
              <w:t>23</w:t>
            </w:r>
          </w:p>
        </w:tc>
        <w:tc>
          <w:tcPr>
            <w:tcW w:w="1350" w:type="dxa"/>
            <w:tcBorders>
              <w:left w:val="single" w:sz="8" w:space="0" w:color="879ACE"/>
            </w:tcBorders>
          </w:tcPr>
          <w:p w14:paraId="13A7588B" w14:textId="77777777" w:rsidR="00F65FD9" w:rsidRDefault="00F65FD9" w:rsidP="00320CF2">
            <w:pPr>
              <w:pStyle w:val="TableParagraph"/>
              <w:spacing w:before="33"/>
              <w:ind w:left="726"/>
              <w:jc w:val="left"/>
              <w:rPr>
                <w:sz w:val="18"/>
              </w:rPr>
            </w:pPr>
            <w:r>
              <w:rPr>
                <w:sz w:val="18"/>
              </w:rPr>
              <w:t>36</w:t>
            </w:r>
          </w:p>
        </w:tc>
        <w:tc>
          <w:tcPr>
            <w:tcW w:w="879" w:type="dxa"/>
          </w:tcPr>
          <w:p w14:paraId="15FC94BB" w14:textId="77777777" w:rsidR="00F65FD9" w:rsidRDefault="00F65FD9" w:rsidP="00320CF2">
            <w:pPr>
              <w:pStyle w:val="TableParagraph"/>
              <w:spacing w:before="33"/>
              <w:ind w:right="10"/>
              <w:rPr>
                <w:sz w:val="18"/>
              </w:rPr>
            </w:pPr>
            <w:r>
              <w:rPr>
                <w:w w:val="85"/>
                <w:sz w:val="18"/>
              </w:rPr>
              <w:t>51</w:t>
            </w:r>
          </w:p>
        </w:tc>
        <w:tc>
          <w:tcPr>
            <w:tcW w:w="139" w:type="dxa"/>
          </w:tcPr>
          <w:p w14:paraId="15E2814F" w14:textId="77777777" w:rsidR="00F65FD9" w:rsidRDefault="00F65FD9" w:rsidP="00320CF2">
            <w:pPr>
              <w:pStyle w:val="TableParagraph"/>
              <w:jc w:val="left"/>
              <w:rPr>
                <w:rFonts w:ascii="Times New Roman"/>
                <w:sz w:val="16"/>
              </w:rPr>
            </w:pPr>
          </w:p>
        </w:tc>
        <w:tc>
          <w:tcPr>
            <w:tcW w:w="1450" w:type="dxa"/>
          </w:tcPr>
          <w:p w14:paraId="2D877018" w14:textId="77777777" w:rsidR="00F65FD9" w:rsidRDefault="00F65FD9" w:rsidP="00320CF2">
            <w:pPr>
              <w:pStyle w:val="TableParagraph"/>
              <w:spacing w:before="33"/>
              <w:ind w:right="19"/>
              <w:rPr>
                <w:sz w:val="18"/>
              </w:rPr>
            </w:pPr>
            <w:r>
              <w:rPr>
                <w:w w:val="85"/>
                <w:sz w:val="18"/>
              </w:rPr>
              <w:t>8.3</w:t>
            </w:r>
          </w:p>
        </w:tc>
        <w:tc>
          <w:tcPr>
            <w:tcW w:w="1414" w:type="dxa"/>
          </w:tcPr>
          <w:p w14:paraId="3FE40BA1" w14:textId="77777777" w:rsidR="00F65FD9" w:rsidRDefault="00F65FD9" w:rsidP="00320CF2">
            <w:pPr>
              <w:pStyle w:val="TableParagraph"/>
              <w:spacing w:before="33"/>
              <w:ind w:right="-15"/>
              <w:rPr>
                <w:sz w:val="18"/>
              </w:rPr>
            </w:pPr>
            <w:r>
              <w:rPr>
                <w:w w:val="85"/>
                <w:sz w:val="18"/>
              </w:rPr>
              <w:t>41.1</w:t>
            </w:r>
          </w:p>
        </w:tc>
      </w:tr>
      <w:tr w:rsidR="00F65FD9" w14:paraId="36B2B31A" w14:textId="77777777" w:rsidTr="00320CF2">
        <w:trPr>
          <w:trHeight w:val="280"/>
        </w:trPr>
        <w:tc>
          <w:tcPr>
            <w:tcW w:w="3486" w:type="dxa"/>
          </w:tcPr>
          <w:p w14:paraId="30FDAF9C" w14:textId="77777777" w:rsidR="00F65FD9" w:rsidRDefault="00F65FD9" w:rsidP="00320CF2">
            <w:pPr>
              <w:pStyle w:val="TableParagraph"/>
              <w:spacing w:before="33"/>
              <w:jc w:val="left"/>
              <w:rPr>
                <w:rFonts w:ascii="Trebuchet MS"/>
                <w:b/>
                <w:sz w:val="18"/>
              </w:rPr>
            </w:pPr>
            <w:r>
              <w:rPr>
                <w:rFonts w:ascii="Trebuchet MS"/>
                <w:b/>
                <w:w w:val="105"/>
                <w:sz w:val="18"/>
              </w:rPr>
              <w:t>Miscellaneous taxes, licenses, and fees</w:t>
            </w:r>
          </w:p>
        </w:tc>
        <w:tc>
          <w:tcPr>
            <w:tcW w:w="1118" w:type="dxa"/>
            <w:tcBorders>
              <w:right w:val="single" w:sz="8" w:space="0" w:color="879ACE"/>
            </w:tcBorders>
          </w:tcPr>
          <w:p w14:paraId="0F46C25A" w14:textId="77777777" w:rsidR="00F65FD9" w:rsidRDefault="00F65FD9" w:rsidP="00320CF2">
            <w:pPr>
              <w:pStyle w:val="TableParagraph"/>
              <w:spacing w:before="33"/>
              <w:ind w:right="511"/>
              <w:rPr>
                <w:sz w:val="18"/>
              </w:rPr>
            </w:pPr>
            <w:r>
              <w:rPr>
                <w:w w:val="85"/>
                <w:sz w:val="18"/>
              </w:rPr>
              <w:t>1,413</w:t>
            </w:r>
          </w:p>
        </w:tc>
        <w:tc>
          <w:tcPr>
            <w:tcW w:w="1350" w:type="dxa"/>
            <w:tcBorders>
              <w:left w:val="single" w:sz="8" w:space="0" w:color="879ACE"/>
            </w:tcBorders>
          </w:tcPr>
          <w:p w14:paraId="289A9F88" w14:textId="77777777" w:rsidR="00F65FD9" w:rsidRDefault="00F65FD9" w:rsidP="00320CF2">
            <w:pPr>
              <w:pStyle w:val="TableParagraph"/>
              <w:spacing w:before="33"/>
              <w:ind w:left="506"/>
              <w:jc w:val="left"/>
              <w:rPr>
                <w:sz w:val="18"/>
              </w:rPr>
            </w:pPr>
            <w:r>
              <w:rPr>
                <w:sz w:val="18"/>
              </w:rPr>
              <w:t>4,093</w:t>
            </w:r>
          </w:p>
        </w:tc>
        <w:tc>
          <w:tcPr>
            <w:tcW w:w="879" w:type="dxa"/>
          </w:tcPr>
          <w:p w14:paraId="4EE6FE05" w14:textId="77777777" w:rsidR="00F65FD9" w:rsidRDefault="00F65FD9" w:rsidP="00320CF2">
            <w:pPr>
              <w:pStyle w:val="TableParagraph"/>
              <w:spacing w:before="33"/>
              <w:ind w:right="10"/>
              <w:rPr>
                <w:sz w:val="18"/>
              </w:rPr>
            </w:pPr>
            <w:r>
              <w:rPr>
                <w:w w:val="85"/>
                <w:sz w:val="18"/>
              </w:rPr>
              <w:t>1,929</w:t>
            </w:r>
          </w:p>
        </w:tc>
        <w:tc>
          <w:tcPr>
            <w:tcW w:w="139" w:type="dxa"/>
          </w:tcPr>
          <w:p w14:paraId="0EABE8F3" w14:textId="77777777" w:rsidR="00F65FD9" w:rsidRDefault="00F65FD9" w:rsidP="00320CF2">
            <w:pPr>
              <w:pStyle w:val="TableParagraph"/>
              <w:jc w:val="left"/>
              <w:rPr>
                <w:rFonts w:ascii="Times New Roman"/>
                <w:sz w:val="16"/>
              </w:rPr>
            </w:pPr>
          </w:p>
        </w:tc>
        <w:tc>
          <w:tcPr>
            <w:tcW w:w="1450" w:type="dxa"/>
          </w:tcPr>
          <w:p w14:paraId="741471AA" w14:textId="77777777" w:rsidR="00F65FD9" w:rsidRDefault="00F65FD9" w:rsidP="00320CF2">
            <w:pPr>
              <w:pStyle w:val="TableParagraph"/>
              <w:spacing w:before="33"/>
              <w:ind w:right="19"/>
              <w:rPr>
                <w:sz w:val="18"/>
              </w:rPr>
            </w:pPr>
            <w:r>
              <w:rPr>
                <w:w w:val="85"/>
                <w:sz w:val="18"/>
              </w:rPr>
              <w:t>3.2</w:t>
            </w:r>
          </w:p>
        </w:tc>
        <w:tc>
          <w:tcPr>
            <w:tcW w:w="1414" w:type="dxa"/>
          </w:tcPr>
          <w:p w14:paraId="4F597A39" w14:textId="77777777" w:rsidR="00F65FD9" w:rsidRDefault="00F65FD9" w:rsidP="00320CF2">
            <w:pPr>
              <w:pStyle w:val="TableParagraph"/>
              <w:spacing w:before="33"/>
              <w:ind w:right="-15"/>
              <w:rPr>
                <w:sz w:val="18"/>
              </w:rPr>
            </w:pPr>
            <w:r>
              <w:rPr>
                <w:w w:val="85"/>
                <w:sz w:val="18"/>
              </w:rPr>
              <w:t>-52.9</w:t>
            </w:r>
          </w:p>
        </w:tc>
      </w:tr>
      <w:tr w:rsidR="00F65FD9" w14:paraId="2529BFA3" w14:textId="77777777" w:rsidTr="00320CF2">
        <w:trPr>
          <w:trHeight w:val="371"/>
        </w:trPr>
        <w:tc>
          <w:tcPr>
            <w:tcW w:w="3486" w:type="dxa"/>
            <w:tcBorders>
              <w:bottom w:val="single" w:sz="4" w:space="0" w:color="005CAB"/>
            </w:tcBorders>
          </w:tcPr>
          <w:p w14:paraId="008DB07C" w14:textId="77777777" w:rsidR="00F65FD9" w:rsidRDefault="00F65FD9" w:rsidP="00320CF2">
            <w:pPr>
              <w:pStyle w:val="TableParagraph"/>
              <w:spacing w:before="32"/>
              <w:jc w:val="left"/>
              <w:rPr>
                <w:sz w:val="18"/>
              </w:rPr>
            </w:pPr>
            <w:r>
              <w:rPr>
                <w:sz w:val="18"/>
              </w:rPr>
              <w:t>Total</w:t>
            </w:r>
          </w:p>
        </w:tc>
        <w:tc>
          <w:tcPr>
            <w:tcW w:w="1118" w:type="dxa"/>
            <w:tcBorders>
              <w:bottom w:val="single" w:sz="4" w:space="0" w:color="005CAB"/>
              <w:right w:val="single" w:sz="8" w:space="0" w:color="879ACE"/>
            </w:tcBorders>
          </w:tcPr>
          <w:p w14:paraId="56B835D3" w14:textId="77777777" w:rsidR="00F65FD9" w:rsidRDefault="00F65FD9" w:rsidP="00320CF2">
            <w:pPr>
              <w:pStyle w:val="TableParagraph"/>
              <w:spacing w:before="32"/>
              <w:ind w:right="511"/>
              <w:rPr>
                <w:sz w:val="18"/>
              </w:rPr>
            </w:pPr>
            <w:r>
              <w:rPr>
                <w:w w:val="85"/>
                <w:sz w:val="18"/>
              </w:rPr>
              <w:t>21,154</w:t>
            </w:r>
          </w:p>
        </w:tc>
        <w:tc>
          <w:tcPr>
            <w:tcW w:w="1350" w:type="dxa"/>
            <w:tcBorders>
              <w:left w:val="single" w:sz="8" w:space="0" w:color="879ACE"/>
              <w:bottom w:val="single" w:sz="4" w:space="0" w:color="005CAB"/>
            </w:tcBorders>
          </w:tcPr>
          <w:p w14:paraId="73F5C301" w14:textId="77777777" w:rsidR="00F65FD9" w:rsidRDefault="00F65FD9" w:rsidP="00320CF2">
            <w:pPr>
              <w:pStyle w:val="TableParagraph"/>
              <w:spacing w:before="32"/>
              <w:ind w:left="416"/>
              <w:jc w:val="left"/>
              <w:rPr>
                <w:sz w:val="18"/>
              </w:rPr>
            </w:pPr>
            <w:r>
              <w:rPr>
                <w:sz w:val="18"/>
              </w:rPr>
              <w:t>27,039</w:t>
            </w:r>
          </w:p>
        </w:tc>
        <w:tc>
          <w:tcPr>
            <w:tcW w:w="879" w:type="dxa"/>
            <w:tcBorders>
              <w:bottom w:val="single" w:sz="4" w:space="0" w:color="005CAB"/>
            </w:tcBorders>
          </w:tcPr>
          <w:p w14:paraId="3647037C" w14:textId="77777777" w:rsidR="00F65FD9" w:rsidRDefault="00F65FD9" w:rsidP="00320CF2">
            <w:pPr>
              <w:pStyle w:val="TableParagraph"/>
              <w:spacing w:before="32"/>
              <w:ind w:right="10"/>
              <w:rPr>
                <w:sz w:val="18"/>
              </w:rPr>
            </w:pPr>
            <w:r>
              <w:rPr>
                <w:w w:val="85"/>
                <w:sz w:val="18"/>
              </w:rPr>
              <w:t>19,503</w:t>
            </w:r>
          </w:p>
        </w:tc>
        <w:tc>
          <w:tcPr>
            <w:tcW w:w="139" w:type="dxa"/>
            <w:tcBorders>
              <w:bottom w:val="single" w:sz="4" w:space="0" w:color="005CAB"/>
            </w:tcBorders>
          </w:tcPr>
          <w:p w14:paraId="5D5D8B47" w14:textId="77777777" w:rsidR="00F65FD9" w:rsidRDefault="00F65FD9" w:rsidP="00320CF2">
            <w:pPr>
              <w:pStyle w:val="TableParagraph"/>
              <w:jc w:val="left"/>
              <w:rPr>
                <w:rFonts w:ascii="Times New Roman"/>
                <w:sz w:val="16"/>
              </w:rPr>
            </w:pPr>
          </w:p>
        </w:tc>
        <w:tc>
          <w:tcPr>
            <w:tcW w:w="1450" w:type="dxa"/>
            <w:tcBorders>
              <w:bottom w:val="single" w:sz="4" w:space="0" w:color="005CAB"/>
            </w:tcBorders>
          </w:tcPr>
          <w:p w14:paraId="68B51DD3" w14:textId="77777777" w:rsidR="00F65FD9" w:rsidRDefault="00F65FD9" w:rsidP="00320CF2">
            <w:pPr>
              <w:pStyle w:val="TableParagraph"/>
              <w:spacing w:before="32"/>
              <w:ind w:right="19"/>
              <w:rPr>
                <w:sz w:val="18"/>
              </w:rPr>
            </w:pPr>
            <w:r>
              <w:rPr>
                <w:w w:val="85"/>
                <w:sz w:val="18"/>
              </w:rPr>
              <w:t>-0.8</w:t>
            </w:r>
          </w:p>
        </w:tc>
        <w:tc>
          <w:tcPr>
            <w:tcW w:w="1414" w:type="dxa"/>
            <w:tcBorders>
              <w:bottom w:val="single" w:sz="4" w:space="0" w:color="005CAB"/>
            </w:tcBorders>
          </w:tcPr>
          <w:p w14:paraId="07460B3C" w14:textId="77777777" w:rsidR="00F65FD9" w:rsidRDefault="00F65FD9" w:rsidP="00320CF2">
            <w:pPr>
              <w:pStyle w:val="TableParagraph"/>
              <w:spacing w:before="32"/>
              <w:ind w:right="-15"/>
              <w:rPr>
                <w:sz w:val="18"/>
              </w:rPr>
            </w:pPr>
            <w:r>
              <w:rPr>
                <w:w w:val="85"/>
                <w:sz w:val="18"/>
              </w:rPr>
              <w:t>-27.9</w:t>
            </w:r>
          </w:p>
        </w:tc>
      </w:tr>
    </w:tbl>
    <w:p w14:paraId="4DA98497" w14:textId="77777777" w:rsidR="00F65FD9" w:rsidRDefault="00F65FD9" w:rsidP="00F65FD9">
      <w:pPr>
        <w:spacing w:before="22"/>
        <w:ind w:left="198"/>
        <w:rPr>
          <w:rFonts w:ascii="Arial"/>
          <w:sz w:val="16"/>
        </w:rPr>
      </w:pPr>
      <w:r>
        <w:rPr>
          <w:rFonts w:ascii="Calibri"/>
          <w:i/>
          <w:sz w:val="16"/>
        </w:rPr>
        <w:t xml:space="preserve">Source: </w:t>
      </w:r>
      <w:r>
        <w:rPr>
          <w:rFonts w:ascii="Arial"/>
          <w:sz w:val="16"/>
        </w:rPr>
        <w:t>ACLI tabulations of National Association of Insurance Commissioners (NAIC) data, used by permission.</w:t>
      </w:r>
    </w:p>
    <w:p w14:paraId="57829689" w14:textId="73E4CCD0" w:rsidR="00F65FD9" w:rsidRDefault="00F65FD9" w:rsidP="00F65FD9">
      <w:pPr>
        <w:spacing w:before="5" w:line="189" w:lineRule="exact"/>
        <w:ind w:left="198"/>
        <w:rPr>
          <w:rFonts w:ascii="Arial"/>
          <w:sz w:val="16"/>
        </w:rPr>
      </w:pPr>
      <w:r>
        <w:rPr>
          <w:rFonts w:ascii="Calibri"/>
          <w:i/>
          <w:sz w:val="16"/>
        </w:rPr>
        <w:t xml:space="preserve">Notes: </w:t>
      </w:r>
      <w:r>
        <w:rPr>
          <w:rFonts w:ascii="Arial"/>
          <w:sz w:val="16"/>
        </w:rPr>
        <w:t>NAIC does not endorse any analysis or conclusions based on use of its data. Figures exclude investment taxes. Data represent U.S. life insurers and fraternal benefit societies.</w:t>
      </w:r>
    </w:p>
    <w:p w14:paraId="47D5D891" w14:textId="77777777" w:rsidR="00F65FD9" w:rsidRDefault="00F65FD9" w:rsidP="00F65FD9">
      <w:pPr>
        <w:spacing w:before="16"/>
        <w:ind w:left="198"/>
        <w:rPr>
          <w:rFonts w:ascii="Arial"/>
          <w:sz w:val="16"/>
        </w:rPr>
      </w:pPr>
      <w:r>
        <w:rPr>
          <w:rFonts w:ascii="Trebuchet MS"/>
          <w:b/>
          <w:position w:val="5"/>
          <w:sz w:val="9"/>
        </w:rPr>
        <w:t>1</w:t>
      </w:r>
      <w:r>
        <w:rPr>
          <w:rFonts w:ascii="Arial"/>
          <w:sz w:val="16"/>
        </w:rPr>
        <w:t>Includes foreign and U.S. federal income taxes, including taxes on capital gains; excludes non-income, state, and investment taxes.</w:t>
      </w:r>
    </w:p>
    <w:p w14:paraId="37CFF4BB" w14:textId="3FEC8C64" w:rsidR="0009141B" w:rsidRDefault="0009141B"/>
    <w:p w14:paraId="70D2A5BA" w14:textId="5C2CC2C2" w:rsidR="0009141B" w:rsidRDefault="0009141B"/>
    <w:p w14:paraId="3C3885C9" w14:textId="5F714CC7" w:rsidR="0009141B" w:rsidRDefault="0009141B"/>
    <w:p w14:paraId="189B698E" w14:textId="1D2D1859" w:rsidR="0009141B" w:rsidRDefault="0009141B"/>
    <w:p w14:paraId="660BC4CE" w14:textId="6C89EEB2" w:rsidR="0009141B" w:rsidRDefault="0009141B"/>
    <w:p w14:paraId="02971708" w14:textId="795B44D3" w:rsidR="0009141B" w:rsidRDefault="0009141B"/>
    <w:p w14:paraId="3D6C5854" w14:textId="00855ADF" w:rsidR="0009141B" w:rsidRDefault="0009141B"/>
    <w:p w14:paraId="16FBD403" w14:textId="56013701" w:rsidR="0009141B" w:rsidRDefault="0009141B"/>
    <w:p w14:paraId="07A80463" w14:textId="53BCEBAF" w:rsidR="0009141B" w:rsidRDefault="0009141B"/>
    <w:p w14:paraId="11AA6860" w14:textId="77777777" w:rsidR="0009141B" w:rsidRDefault="0009141B"/>
    <w:p w14:paraId="7746DC45" w14:textId="747D33E8" w:rsidR="005E125D" w:rsidRDefault="005E125D"/>
    <w:p w14:paraId="023D3A67" w14:textId="01F64349" w:rsidR="005E125D" w:rsidRDefault="005E125D"/>
    <w:p w14:paraId="5F7FEE09" w14:textId="49DBA7AE" w:rsidR="005E125D" w:rsidRDefault="005E125D"/>
    <w:p w14:paraId="0ABC9D4C" w14:textId="00EB3359" w:rsidR="005E125D" w:rsidRDefault="005E125D"/>
    <w:p w14:paraId="5A1D7C6D" w14:textId="383B4A0D" w:rsidR="005E125D" w:rsidRDefault="005E125D"/>
    <w:p w14:paraId="55949B9B" w14:textId="41225CB4" w:rsidR="005E125D" w:rsidRDefault="005E125D"/>
    <w:p w14:paraId="5E4B4599" w14:textId="08B9E11E" w:rsidR="005E125D" w:rsidRDefault="005E125D"/>
    <w:p w14:paraId="5DFDE9E7" w14:textId="710330FC" w:rsidR="005E125D" w:rsidRDefault="005E125D"/>
    <w:p w14:paraId="227B2D3C" w14:textId="6A8309AC" w:rsidR="005E125D" w:rsidRDefault="005E125D"/>
    <w:p w14:paraId="4016F223" w14:textId="4B53FCB6" w:rsidR="005E125D" w:rsidRDefault="005E125D"/>
    <w:p w14:paraId="70129D58" w14:textId="152B20E6" w:rsidR="005E125D" w:rsidRDefault="005E125D"/>
    <w:p w14:paraId="3299C8A2" w14:textId="50B2C7B7" w:rsidR="005E125D" w:rsidRDefault="005E125D"/>
    <w:p w14:paraId="75A4A1A7" w14:textId="47DA6C45" w:rsidR="005E125D" w:rsidRDefault="005E125D"/>
    <w:p w14:paraId="21785C6C" w14:textId="217E6E68" w:rsidR="005E125D" w:rsidRDefault="005E125D"/>
    <w:p w14:paraId="0A5E5716" w14:textId="603FAF85" w:rsidR="005E125D" w:rsidRDefault="005E125D"/>
    <w:p w14:paraId="063D7AEE" w14:textId="7FA1A85E" w:rsidR="005E125D" w:rsidRDefault="005E125D"/>
    <w:p w14:paraId="77C508EB" w14:textId="5CF4196E" w:rsidR="005E125D" w:rsidRDefault="005E125D"/>
    <w:p w14:paraId="1B8066C2" w14:textId="27F2D321" w:rsidR="005E125D" w:rsidRDefault="005E125D"/>
    <w:p w14:paraId="299A6ABD" w14:textId="23FD8EA8" w:rsidR="005E125D" w:rsidRDefault="005E125D"/>
    <w:p w14:paraId="51568D22" w14:textId="007143D9" w:rsidR="005E125D" w:rsidRDefault="005E125D"/>
    <w:p w14:paraId="14447DED" w14:textId="229FB961" w:rsidR="005E125D" w:rsidRDefault="005E125D"/>
    <w:p w14:paraId="649779C4" w14:textId="22274D40" w:rsidR="005E125D" w:rsidRDefault="005E125D"/>
    <w:p w14:paraId="58CB67C4" w14:textId="0E58AA0A" w:rsidR="005E125D" w:rsidRDefault="005E125D"/>
    <w:p w14:paraId="7A800152" w14:textId="1BBF8FC4" w:rsidR="005E125D" w:rsidRDefault="005E125D"/>
    <w:p w14:paraId="1EFB181D" w14:textId="21D8D612" w:rsidR="005E125D" w:rsidRDefault="005E125D"/>
    <w:p w14:paraId="16993999" w14:textId="0F4359E2" w:rsidR="005E125D" w:rsidRDefault="005E125D"/>
    <w:p w14:paraId="25DBE887" w14:textId="00744A14" w:rsidR="005E125D" w:rsidRDefault="005E125D"/>
    <w:p w14:paraId="084A9C3D" w14:textId="315881C4" w:rsidR="005E125D" w:rsidRDefault="005E125D"/>
    <w:p w14:paraId="2B77049F" w14:textId="0FF923BD" w:rsidR="005E125D" w:rsidRDefault="005E125D"/>
    <w:p w14:paraId="63DCCEEE" w14:textId="28FB6AAC" w:rsidR="005E125D" w:rsidRDefault="005E125D"/>
    <w:p w14:paraId="50382159" w14:textId="14643D82" w:rsidR="005E125D" w:rsidRDefault="005E125D"/>
    <w:p w14:paraId="64986676" w14:textId="459FAC96" w:rsidR="005E125D" w:rsidRDefault="005E125D"/>
    <w:p w14:paraId="19ACC9AA" w14:textId="14C14A10" w:rsidR="005E125D" w:rsidRDefault="005E125D"/>
    <w:p w14:paraId="56431058" w14:textId="65D6D336" w:rsidR="005E125D" w:rsidRDefault="005E125D"/>
    <w:p w14:paraId="7D71B740" w14:textId="0E8FFD07" w:rsidR="005E125D" w:rsidRDefault="005E125D"/>
    <w:p w14:paraId="44EAA2E0" w14:textId="78774117" w:rsidR="005E125D" w:rsidRDefault="005E125D"/>
    <w:p w14:paraId="120907C5" w14:textId="7F7BC024" w:rsidR="005E125D" w:rsidRDefault="005E125D"/>
    <w:p w14:paraId="49873265" w14:textId="62A51658" w:rsidR="005E125D" w:rsidRDefault="005E125D"/>
    <w:p w14:paraId="72571D02" w14:textId="1300DD46" w:rsidR="005E125D" w:rsidRDefault="005E125D"/>
    <w:p w14:paraId="23359089" w14:textId="58F6A3E5" w:rsidR="005E125D" w:rsidRDefault="005E125D"/>
    <w:p w14:paraId="08FA7704" w14:textId="0BB47A5F" w:rsidR="005E125D" w:rsidRDefault="005E125D"/>
    <w:p w14:paraId="25C73E8B" w14:textId="67B71E87" w:rsidR="005E125D" w:rsidRDefault="005E125D"/>
    <w:p w14:paraId="771B1E8B" w14:textId="666FC436" w:rsidR="005E125D" w:rsidRDefault="005E125D"/>
    <w:p w14:paraId="68C7466C" w14:textId="3FE59246" w:rsidR="005E125D" w:rsidRDefault="005E125D"/>
    <w:p w14:paraId="652956A0" w14:textId="7DED3819" w:rsidR="005E125D" w:rsidRDefault="005E125D"/>
    <w:p w14:paraId="108E2094" w14:textId="37848D3B" w:rsidR="005E125D" w:rsidRDefault="005E125D"/>
    <w:p w14:paraId="732AE480" w14:textId="4F8CFB0F" w:rsidR="005E125D" w:rsidRDefault="005E125D"/>
    <w:p w14:paraId="6E885253" w14:textId="7ECB3F39" w:rsidR="005E125D" w:rsidRDefault="005E125D"/>
    <w:p w14:paraId="56455E53" w14:textId="3E40704B" w:rsidR="005E125D" w:rsidRDefault="005E125D"/>
    <w:p w14:paraId="4920B46E" w14:textId="06B6A8DF" w:rsidR="005E125D" w:rsidRDefault="005E125D"/>
    <w:p w14:paraId="28791C60" w14:textId="77777777" w:rsidR="005E125D" w:rsidRDefault="005E125D"/>
    <w:sectPr w:rsidR="005E125D">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7A60" w14:textId="77777777" w:rsidR="00320CF2" w:rsidRDefault="00320CF2" w:rsidP="001E1BA8">
      <w:pPr>
        <w:spacing w:after="0" w:line="240" w:lineRule="auto"/>
      </w:pPr>
      <w:r>
        <w:separator/>
      </w:r>
    </w:p>
  </w:endnote>
  <w:endnote w:type="continuationSeparator" w:id="0">
    <w:p w14:paraId="19B31722" w14:textId="77777777" w:rsidR="00320CF2" w:rsidRDefault="00320CF2" w:rsidP="001E1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4290207"/>
      <w:docPartObj>
        <w:docPartGallery w:val="Page Numbers (Bottom of Page)"/>
        <w:docPartUnique/>
      </w:docPartObj>
    </w:sdtPr>
    <w:sdtEndPr>
      <w:rPr>
        <w:color w:val="7F7F7F" w:themeColor="background1" w:themeShade="7F"/>
        <w:spacing w:val="60"/>
      </w:rPr>
    </w:sdtEndPr>
    <w:sdtContent>
      <w:p w14:paraId="3E7B9973" w14:textId="631636B9" w:rsidR="00320CF2" w:rsidRDefault="00320CF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0B99C6F4" w14:textId="77777777" w:rsidR="00320CF2" w:rsidRDefault="00320CF2">
    <w:pPr>
      <w:pStyle w:val="Footer"/>
    </w:pPr>
  </w:p>
  <w:p w14:paraId="633EF630" w14:textId="77777777" w:rsidR="00320CF2" w:rsidRDefault="00320CF2"/>
  <w:p w14:paraId="0736ACC1" w14:textId="77777777" w:rsidR="00320CF2" w:rsidRDefault="00320CF2"/>
  <w:p w14:paraId="27AEBE41" w14:textId="77777777" w:rsidR="00320CF2" w:rsidRDefault="00320CF2"/>
  <w:p w14:paraId="2D27D368" w14:textId="77777777" w:rsidR="00320CF2" w:rsidRDefault="00320C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56D46" w14:textId="77777777" w:rsidR="00320CF2" w:rsidRDefault="00320CF2" w:rsidP="001E1BA8">
      <w:pPr>
        <w:spacing w:after="0" w:line="240" w:lineRule="auto"/>
      </w:pPr>
      <w:r>
        <w:separator/>
      </w:r>
    </w:p>
  </w:footnote>
  <w:footnote w:type="continuationSeparator" w:id="0">
    <w:p w14:paraId="59B69423" w14:textId="77777777" w:rsidR="00320CF2" w:rsidRDefault="00320CF2" w:rsidP="001E1BA8">
      <w:pPr>
        <w:spacing w:after="0" w:line="240" w:lineRule="auto"/>
      </w:pPr>
      <w:r>
        <w:continuationSeparator/>
      </w:r>
    </w:p>
  </w:footnote>
  <w:footnote w:id="1">
    <w:p w14:paraId="74EFAE1F" w14:textId="0FED496D" w:rsidR="00320CF2" w:rsidRDefault="00320CF2">
      <w:pPr>
        <w:pStyle w:val="FootnoteText"/>
      </w:pPr>
      <w:r>
        <w:rPr>
          <w:rStyle w:val="FootnoteReference"/>
        </w:rPr>
        <w:footnoteRef/>
      </w:r>
      <w:r>
        <w:t xml:space="preserve"> </w:t>
      </w:r>
      <w:hyperlink r:id="rId1" w:history="1">
        <w:r>
          <w:rPr>
            <w:rStyle w:val="Hyperlink"/>
          </w:rPr>
          <w:t>https://www.marketwatch.com/story/getting-personal-lock-in-term-life-insurance-rates-before-year-end</w:t>
        </w:r>
      </w:hyperlink>
    </w:p>
  </w:footnote>
  <w:footnote w:id="2">
    <w:p w14:paraId="69008B16" w14:textId="5245EFDD" w:rsidR="00320CF2" w:rsidRDefault="00320CF2">
      <w:pPr>
        <w:pStyle w:val="FootnoteText"/>
      </w:pPr>
      <w:r>
        <w:rPr>
          <w:rStyle w:val="FootnoteReference"/>
        </w:rPr>
        <w:footnoteRef/>
      </w:r>
      <w:r>
        <w:t xml:space="preserve"> </w:t>
      </w:r>
      <w:hyperlink r:id="rId2" w:history="1">
        <w:r>
          <w:rPr>
            <w:rStyle w:val="Hyperlink"/>
          </w:rPr>
          <w:t>http://citeseerx.ist.psu.edu/viewdoc/download?doi=10.1.1.489.1559&amp;rep=rep1&amp;type=pdf</w:t>
        </w:r>
      </w:hyperlink>
    </w:p>
  </w:footnote>
  <w:footnote w:id="3">
    <w:p w14:paraId="01BE0A4B" w14:textId="042E0C05" w:rsidR="00320CF2" w:rsidRDefault="00320CF2">
      <w:pPr>
        <w:pStyle w:val="FootnoteText"/>
      </w:pPr>
      <w:r>
        <w:rPr>
          <w:rStyle w:val="FootnoteReference"/>
        </w:rPr>
        <w:footnoteRef/>
      </w:r>
      <w:r>
        <w:t xml:space="preserve"> </w:t>
      </w:r>
      <w:hyperlink r:id="rId3" w:history="1">
        <w:r>
          <w:rPr>
            <w:rStyle w:val="Hyperlink"/>
          </w:rPr>
          <w:t>https://www.statista.com/statistics/194363/us-life-insurance-policy-purchases-total-since-1999/</w:t>
        </w:r>
      </w:hyperlink>
    </w:p>
  </w:footnote>
  <w:footnote w:id="4">
    <w:p w14:paraId="35270883" w14:textId="344DE7E0" w:rsidR="00320CF2" w:rsidRDefault="00320CF2">
      <w:pPr>
        <w:pStyle w:val="FootnoteText"/>
      </w:pPr>
      <w:r>
        <w:rPr>
          <w:rStyle w:val="FootnoteReference"/>
        </w:rPr>
        <w:footnoteRef/>
      </w:r>
      <w:r>
        <w:t xml:space="preserve"> </w:t>
      </w:r>
      <w:hyperlink r:id="rId4" w:anchor="page_scan_tab_contents" w:history="1">
        <w:r>
          <w:rPr>
            <w:rStyle w:val="Hyperlink"/>
          </w:rPr>
          <w:t>https://www.jstor.org/stable/10.1086/339714?seq=1#page_scan_tab_contents</w:t>
        </w:r>
      </w:hyperlink>
    </w:p>
  </w:footnote>
  <w:footnote w:id="5">
    <w:p w14:paraId="0FB67639" w14:textId="0AFF3557" w:rsidR="0043329F" w:rsidRDefault="0043329F">
      <w:pPr>
        <w:pStyle w:val="FootnoteText"/>
      </w:pPr>
      <w:r>
        <w:rPr>
          <w:rStyle w:val="FootnoteReference"/>
        </w:rPr>
        <w:footnoteRef/>
      </w:r>
      <w:r>
        <w:t xml:space="preserve"> </w:t>
      </w:r>
      <w:hyperlink r:id="rId5" w:history="1">
        <w:r>
          <w:rPr>
            <w:rStyle w:val="Hyperlink"/>
          </w:rPr>
          <w:t>https://www.policygenius.com/life-insurance/life-insurance-statistics/</w:t>
        </w:r>
      </w:hyperlink>
    </w:p>
  </w:footnote>
  <w:footnote w:id="6">
    <w:p w14:paraId="226E2344" w14:textId="2754178F" w:rsidR="00320CF2" w:rsidRDefault="00320CF2">
      <w:pPr>
        <w:pStyle w:val="FootnoteText"/>
      </w:pPr>
      <w:r>
        <w:rPr>
          <w:rStyle w:val="FootnoteReference"/>
        </w:rPr>
        <w:footnoteRef/>
      </w:r>
      <w:r>
        <w:t xml:space="preserve"> </w:t>
      </w:r>
      <w:hyperlink r:id="rId6" w:history="1">
        <w:r>
          <w:rPr>
            <w:rStyle w:val="Hyperlink"/>
          </w:rPr>
          <w:t>https://www.acli.com/-/media/ACLI/Files/Fact-Books-Public/FullLifeInsurersFactBook2018.ashx?la=en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66B1"/>
    <w:multiLevelType w:val="hybridMultilevel"/>
    <w:tmpl w:val="9F14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542934"/>
    <w:multiLevelType w:val="multilevel"/>
    <w:tmpl w:val="E0FCD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27536F"/>
    <w:multiLevelType w:val="hybridMultilevel"/>
    <w:tmpl w:val="0490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A141ED"/>
    <w:multiLevelType w:val="multilevel"/>
    <w:tmpl w:val="D9785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A0MTWwMDI1NzMwNzFV0lEKTi0uzszPAykwrAUAQg0M3ywAAAA="/>
  </w:docVars>
  <w:rsids>
    <w:rsidRoot w:val="006F1425"/>
    <w:rsid w:val="0009141B"/>
    <w:rsid w:val="001E1BA8"/>
    <w:rsid w:val="001E5323"/>
    <w:rsid w:val="003079C9"/>
    <w:rsid w:val="00320CF2"/>
    <w:rsid w:val="00324E7A"/>
    <w:rsid w:val="00391B3C"/>
    <w:rsid w:val="0043329F"/>
    <w:rsid w:val="00530763"/>
    <w:rsid w:val="005E125D"/>
    <w:rsid w:val="00636DD7"/>
    <w:rsid w:val="006A5175"/>
    <w:rsid w:val="006B4222"/>
    <w:rsid w:val="006F1425"/>
    <w:rsid w:val="006F7EF1"/>
    <w:rsid w:val="008832F1"/>
    <w:rsid w:val="00891158"/>
    <w:rsid w:val="008A3157"/>
    <w:rsid w:val="00A92369"/>
    <w:rsid w:val="00AC272D"/>
    <w:rsid w:val="00AD3289"/>
    <w:rsid w:val="00BB3697"/>
    <w:rsid w:val="00D10C37"/>
    <w:rsid w:val="00DB5BFD"/>
    <w:rsid w:val="00EC4C66"/>
    <w:rsid w:val="00F45E7C"/>
    <w:rsid w:val="00F65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1"/>
    <o:shapelayout v:ext="edit">
      <o:idmap v:ext="edit" data="1"/>
    </o:shapelayout>
  </w:shapeDefaults>
  <w:decimalSymbol w:val="."/>
  <w:listSeparator w:val=","/>
  <w14:docId w14:val="51F4DDCB"/>
  <w15:chartTrackingRefBased/>
  <w15:docId w15:val="{8A47AE6B-64C3-4229-AD45-7BAA1CF0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14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4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911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42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F1425"/>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1E1B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1BA8"/>
  </w:style>
  <w:style w:type="paragraph" w:styleId="Footer">
    <w:name w:val="footer"/>
    <w:basedOn w:val="Normal"/>
    <w:link w:val="FooterChar"/>
    <w:uiPriority w:val="99"/>
    <w:unhideWhenUsed/>
    <w:rsid w:val="001E1B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1BA8"/>
  </w:style>
  <w:style w:type="paragraph" w:styleId="FootnoteText">
    <w:name w:val="footnote text"/>
    <w:basedOn w:val="Normal"/>
    <w:link w:val="FootnoteTextChar"/>
    <w:uiPriority w:val="99"/>
    <w:semiHidden/>
    <w:unhideWhenUsed/>
    <w:rsid w:val="00A923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2369"/>
    <w:rPr>
      <w:sz w:val="20"/>
      <w:szCs w:val="20"/>
    </w:rPr>
  </w:style>
  <w:style w:type="character" w:styleId="FootnoteReference">
    <w:name w:val="footnote reference"/>
    <w:basedOn w:val="DefaultParagraphFont"/>
    <w:uiPriority w:val="99"/>
    <w:semiHidden/>
    <w:unhideWhenUsed/>
    <w:rsid w:val="00A92369"/>
    <w:rPr>
      <w:vertAlign w:val="superscript"/>
    </w:rPr>
  </w:style>
  <w:style w:type="character" w:styleId="Hyperlink">
    <w:name w:val="Hyperlink"/>
    <w:basedOn w:val="DefaultParagraphFont"/>
    <w:uiPriority w:val="99"/>
    <w:unhideWhenUsed/>
    <w:rsid w:val="00A92369"/>
    <w:rPr>
      <w:color w:val="0000FF"/>
      <w:u w:val="single"/>
    </w:rPr>
  </w:style>
  <w:style w:type="character" w:customStyle="1" w:styleId="Heading3Char">
    <w:name w:val="Heading 3 Char"/>
    <w:basedOn w:val="DefaultParagraphFont"/>
    <w:link w:val="Heading3"/>
    <w:uiPriority w:val="9"/>
    <w:semiHidden/>
    <w:rsid w:val="00891158"/>
    <w:rPr>
      <w:rFonts w:asciiTheme="majorHAnsi" w:eastAsiaTheme="majorEastAsia" w:hAnsiTheme="majorHAnsi" w:cstheme="majorBidi"/>
      <w:color w:val="1F3763" w:themeColor="accent1" w:themeShade="7F"/>
      <w:sz w:val="24"/>
      <w:szCs w:val="24"/>
    </w:rPr>
  </w:style>
  <w:style w:type="paragraph" w:styleId="BodyText">
    <w:name w:val="Body Text"/>
    <w:basedOn w:val="Normal"/>
    <w:link w:val="BodyTextChar"/>
    <w:uiPriority w:val="1"/>
    <w:qFormat/>
    <w:rsid w:val="00530763"/>
    <w:pPr>
      <w:widowControl w:val="0"/>
      <w:autoSpaceDE w:val="0"/>
      <w:autoSpaceDN w:val="0"/>
      <w:spacing w:after="0" w:line="240" w:lineRule="auto"/>
    </w:pPr>
    <w:rPr>
      <w:rFonts w:ascii="Garamond" w:eastAsia="Garamond" w:hAnsi="Garamond" w:cs="Garamond"/>
      <w:sz w:val="20"/>
      <w:szCs w:val="20"/>
    </w:rPr>
  </w:style>
  <w:style w:type="character" w:customStyle="1" w:styleId="BodyTextChar">
    <w:name w:val="Body Text Char"/>
    <w:basedOn w:val="DefaultParagraphFont"/>
    <w:link w:val="BodyText"/>
    <w:uiPriority w:val="1"/>
    <w:rsid w:val="00530763"/>
    <w:rPr>
      <w:rFonts w:ascii="Garamond" w:eastAsia="Garamond" w:hAnsi="Garamond" w:cs="Garamond"/>
      <w:sz w:val="20"/>
      <w:szCs w:val="20"/>
    </w:rPr>
  </w:style>
  <w:style w:type="paragraph" w:customStyle="1" w:styleId="TableParagraph">
    <w:name w:val="Table Paragraph"/>
    <w:basedOn w:val="Normal"/>
    <w:uiPriority w:val="1"/>
    <w:qFormat/>
    <w:rsid w:val="00530763"/>
    <w:pPr>
      <w:widowControl w:val="0"/>
      <w:autoSpaceDE w:val="0"/>
      <w:autoSpaceDN w:val="0"/>
      <w:spacing w:after="0" w:line="240" w:lineRule="auto"/>
      <w:jc w:val="right"/>
    </w:pPr>
    <w:rPr>
      <w:rFonts w:ascii="Arial" w:eastAsia="Arial" w:hAnsi="Arial" w:cs="Arial"/>
    </w:rPr>
  </w:style>
  <w:style w:type="paragraph" w:styleId="ListParagraph">
    <w:name w:val="List Paragraph"/>
    <w:basedOn w:val="Normal"/>
    <w:uiPriority w:val="34"/>
    <w:qFormat/>
    <w:rsid w:val="004332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539786">
      <w:bodyDiv w:val="1"/>
      <w:marLeft w:val="0"/>
      <w:marRight w:val="0"/>
      <w:marTop w:val="0"/>
      <w:marBottom w:val="0"/>
      <w:divBdr>
        <w:top w:val="none" w:sz="0" w:space="0" w:color="auto"/>
        <w:left w:val="none" w:sz="0" w:space="0" w:color="auto"/>
        <w:bottom w:val="none" w:sz="0" w:space="0" w:color="auto"/>
        <w:right w:val="none" w:sz="0" w:space="0" w:color="auto"/>
      </w:divBdr>
      <w:divsChild>
        <w:div w:id="1098676342">
          <w:marLeft w:val="0"/>
          <w:marRight w:val="0"/>
          <w:marTop w:val="0"/>
          <w:marBottom w:val="0"/>
          <w:divBdr>
            <w:top w:val="none" w:sz="0" w:space="0" w:color="auto"/>
            <w:left w:val="none" w:sz="0" w:space="0" w:color="auto"/>
            <w:bottom w:val="none" w:sz="0" w:space="0" w:color="auto"/>
            <w:right w:val="none" w:sz="0" w:space="0" w:color="auto"/>
          </w:divBdr>
          <w:divsChild>
            <w:div w:id="835389195">
              <w:marLeft w:val="0"/>
              <w:marRight w:val="0"/>
              <w:marTop w:val="0"/>
              <w:marBottom w:val="0"/>
              <w:divBdr>
                <w:top w:val="none" w:sz="0" w:space="0" w:color="auto"/>
                <w:left w:val="none" w:sz="0" w:space="0" w:color="auto"/>
                <w:bottom w:val="none" w:sz="0" w:space="0" w:color="auto"/>
                <w:right w:val="none" w:sz="0" w:space="0" w:color="auto"/>
              </w:divBdr>
              <w:divsChild>
                <w:div w:id="1873111878">
                  <w:marLeft w:val="0"/>
                  <w:marRight w:val="0"/>
                  <w:marTop w:val="0"/>
                  <w:marBottom w:val="300"/>
                  <w:divBdr>
                    <w:top w:val="none" w:sz="0" w:space="0" w:color="auto"/>
                    <w:left w:val="none" w:sz="0" w:space="0" w:color="auto"/>
                    <w:bottom w:val="none" w:sz="0" w:space="0" w:color="auto"/>
                    <w:right w:val="none" w:sz="0" w:space="0" w:color="auto"/>
                  </w:divBdr>
                  <w:divsChild>
                    <w:div w:id="264962825">
                      <w:marLeft w:val="-60"/>
                      <w:marRight w:val="0"/>
                      <w:marTop w:val="0"/>
                      <w:marBottom w:val="0"/>
                      <w:divBdr>
                        <w:top w:val="none" w:sz="0" w:space="0" w:color="auto"/>
                        <w:left w:val="none" w:sz="0" w:space="0" w:color="auto"/>
                        <w:bottom w:val="none" w:sz="0" w:space="0" w:color="auto"/>
                        <w:right w:val="none" w:sz="0" w:space="0" w:color="auto"/>
                      </w:divBdr>
                      <w:divsChild>
                        <w:div w:id="16520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0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7239">
          <w:marLeft w:val="0"/>
          <w:marRight w:val="0"/>
          <w:marTop w:val="0"/>
          <w:marBottom w:val="0"/>
          <w:divBdr>
            <w:top w:val="none" w:sz="0" w:space="0" w:color="auto"/>
            <w:left w:val="none" w:sz="0" w:space="0" w:color="auto"/>
            <w:bottom w:val="none" w:sz="0" w:space="0" w:color="auto"/>
            <w:right w:val="none" w:sz="0" w:space="0" w:color="auto"/>
          </w:divBdr>
          <w:divsChild>
            <w:div w:id="31422529">
              <w:marLeft w:val="0"/>
              <w:marRight w:val="0"/>
              <w:marTop w:val="0"/>
              <w:marBottom w:val="0"/>
              <w:divBdr>
                <w:top w:val="none" w:sz="0" w:space="0" w:color="auto"/>
                <w:left w:val="none" w:sz="0" w:space="0" w:color="auto"/>
                <w:bottom w:val="none" w:sz="0" w:space="0" w:color="auto"/>
                <w:right w:val="none" w:sz="0" w:space="0" w:color="auto"/>
              </w:divBdr>
              <w:divsChild>
                <w:div w:id="1240335117">
                  <w:marLeft w:val="0"/>
                  <w:marRight w:val="0"/>
                  <w:marTop w:val="0"/>
                  <w:marBottom w:val="0"/>
                  <w:divBdr>
                    <w:top w:val="none" w:sz="0" w:space="0" w:color="auto"/>
                    <w:left w:val="none" w:sz="0" w:space="0" w:color="auto"/>
                    <w:bottom w:val="none" w:sz="0" w:space="0" w:color="auto"/>
                    <w:right w:val="none" w:sz="0" w:space="0" w:color="auto"/>
                  </w:divBdr>
                  <w:divsChild>
                    <w:div w:id="907543799">
                      <w:marLeft w:val="0"/>
                      <w:marRight w:val="0"/>
                      <w:marTop w:val="0"/>
                      <w:marBottom w:val="300"/>
                      <w:divBdr>
                        <w:top w:val="none" w:sz="0" w:space="4" w:color="auto"/>
                        <w:left w:val="none" w:sz="0" w:space="0" w:color="auto"/>
                        <w:bottom w:val="single" w:sz="6" w:space="4" w:color="E0E0E0"/>
                        <w:right w:val="none" w:sz="0" w:space="0" w:color="auto"/>
                      </w:divBdr>
                    </w:div>
                    <w:div w:id="197818538">
                      <w:marLeft w:val="0"/>
                      <w:marRight w:val="0"/>
                      <w:marTop w:val="0"/>
                      <w:marBottom w:val="0"/>
                      <w:divBdr>
                        <w:top w:val="none" w:sz="0" w:space="0" w:color="auto"/>
                        <w:left w:val="none" w:sz="0" w:space="0" w:color="auto"/>
                        <w:bottom w:val="none" w:sz="0" w:space="0" w:color="auto"/>
                        <w:right w:val="none" w:sz="0" w:space="0" w:color="auto"/>
                      </w:divBdr>
                    </w:div>
                  </w:divsChild>
                </w:div>
                <w:div w:id="251283370">
                  <w:marLeft w:val="0"/>
                  <w:marRight w:val="0"/>
                  <w:marTop w:val="0"/>
                  <w:marBottom w:val="0"/>
                  <w:divBdr>
                    <w:top w:val="none" w:sz="0" w:space="0" w:color="auto"/>
                    <w:left w:val="none" w:sz="0" w:space="0" w:color="auto"/>
                    <w:bottom w:val="none" w:sz="0" w:space="0" w:color="auto"/>
                    <w:right w:val="none" w:sz="0" w:space="0" w:color="auto"/>
                  </w:divBdr>
                  <w:divsChild>
                    <w:div w:id="609897791">
                      <w:marLeft w:val="0"/>
                      <w:marRight w:val="0"/>
                      <w:marTop w:val="0"/>
                      <w:marBottom w:val="300"/>
                      <w:divBdr>
                        <w:top w:val="none" w:sz="0" w:space="0" w:color="auto"/>
                        <w:left w:val="none" w:sz="0" w:space="0" w:color="auto"/>
                        <w:bottom w:val="none" w:sz="0" w:space="0" w:color="auto"/>
                        <w:right w:val="none" w:sz="0" w:space="0" w:color="auto"/>
                      </w:divBdr>
                      <w:divsChild>
                        <w:div w:id="302392413">
                          <w:marLeft w:val="-60"/>
                          <w:marRight w:val="0"/>
                          <w:marTop w:val="0"/>
                          <w:marBottom w:val="0"/>
                          <w:divBdr>
                            <w:top w:val="none" w:sz="0" w:space="0" w:color="auto"/>
                            <w:left w:val="none" w:sz="0" w:space="0" w:color="auto"/>
                            <w:bottom w:val="none" w:sz="0" w:space="0" w:color="auto"/>
                            <w:right w:val="none" w:sz="0" w:space="0" w:color="auto"/>
                          </w:divBdr>
                          <w:divsChild>
                            <w:div w:id="14995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416">
                      <w:marLeft w:val="0"/>
                      <w:marRight w:val="0"/>
                      <w:marTop w:val="0"/>
                      <w:marBottom w:val="0"/>
                      <w:divBdr>
                        <w:top w:val="none" w:sz="0" w:space="0" w:color="auto"/>
                        <w:left w:val="none" w:sz="0" w:space="0" w:color="auto"/>
                        <w:bottom w:val="none" w:sz="0" w:space="0" w:color="auto"/>
                        <w:right w:val="none" w:sz="0" w:space="0" w:color="auto"/>
                      </w:divBdr>
                    </w:div>
                  </w:divsChild>
                </w:div>
                <w:div w:id="1453358686">
                  <w:marLeft w:val="0"/>
                  <w:marRight w:val="0"/>
                  <w:marTop w:val="0"/>
                  <w:marBottom w:val="0"/>
                  <w:divBdr>
                    <w:top w:val="none" w:sz="0" w:space="0" w:color="auto"/>
                    <w:left w:val="none" w:sz="0" w:space="0" w:color="auto"/>
                    <w:bottom w:val="none" w:sz="0" w:space="0" w:color="auto"/>
                    <w:right w:val="none" w:sz="0" w:space="0" w:color="auto"/>
                  </w:divBdr>
                  <w:divsChild>
                    <w:div w:id="754016375">
                      <w:marLeft w:val="0"/>
                      <w:marRight w:val="0"/>
                      <w:marTop w:val="0"/>
                      <w:marBottom w:val="0"/>
                      <w:divBdr>
                        <w:top w:val="none" w:sz="0" w:space="0" w:color="auto"/>
                        <w:left w:val="none" w:sz="0" w:space="0" w:color="auto"/>
                        <w:bottom w:val="none" w:sz="0" w:space="0" w:color="auto"/>
                        <w:right w:val="none" w:sz="0" w:space="0" w:color="auto"/>
                      </w:divBdr>
                      <w:divsChild>
                        <w:div w:id="1464273146">
                          <w:marLeft w:val="0"/>
                          <w:marRight w:val="0"/>
                          <w:marTop w:val="0"/>
                          <w:marBottom w:val="0"/>
                          <w:divBdr>
                            <w:top w:val="none" w:sz="0" w:space="0" w:color="auto"/>
                            <w:left w:val="none" w:sz="0" w:space="0" w:color="auto"/>
                            <w:bottom w:val="none" w:sz="0" w:space="0" w:color="auto"/>
                            <w:right w:val="none" w:sz="0" w:space="0" w:color="auto"/>
                          </w:divBdr>
                          <w:divsChild>
                            <w:div w:id="1701586545">
                              <w:marLeft w:val="0"/>
                              <w:marRight w:val="0"/>
                              <w:marTop w:val="0"/>
                              <w:marBottom w:val="0"/>
                              <w:divBdr>
                                <w:top w:val="none" w:sz="0" w:space="0" w:color="auto"/>
                                <w:left w:val="none" w:sz="0" w:space="0" w:color="auto"/>
                                <w:bottom w:val="none" w:sz="0" w:space="0" w:color="auto"/>
                                <w:right w:val="none" w:sz="0" w:space="0" w:color="auto"/>
                              </w:divBdr>
                            </w:div>
                          </w:divsChild>
                        </w:div>
                        <w:div w:id="1853451723">
                          <w:marLeft w:val="0"/>
                          <w:marRight w:val="0"/>
                          <w:marTop w:val="0"/>
                          <w:marBottom w:val="0"/>
                          <w:divBdr>
                            <w:top w:val="none" w:sz="0" w:space="0" w:color="auto"/>
                            <w:left w:val="none" w:sz="0" w:space="0" w:color="auto"/>
                            <w:bottom w:val="none" w:sz="0" w:space="0" w:color="auto"/>
                            <w:right w:val="none" w:sz="0" w:space="0" w:color="auto"/>
                          </w:divBdr>
                          <w:divsChild>
                            <w:div w:id="2097894238">
                              <w:marLeft w:val="0"/>
                              <w:marRight w:val="0"/>
                              <w:marTop w:val="150"/>
                              <w:marBottom w:val="150"/>
                              <w:divBdr>
                                <w:top w:val="none" w:sz="0" w:space="0" w:color="auto"/>
                                <w:left w:val="none" w:sz="0" w:space="0" w:color="auto"/>
                                <w:bottom w:val="none" w:sz="0" w:space="0" w:color="auto"/>
                                <w:right w:val="none" w:sz="0" w:space="0" w:color="auto"/>
                              </w:divBdr>
                              <w:divsChild>
                                <w:div w:id="968317618">
                                  <w:marLeft w:val="0"/>
                                  <w:marRight w:val="0"/>
                                  <w:marTop w:val="0"/>
                                  <w:marBottom w:val="0"/>
                                  <w:divBdr>
                                    <w:top w:val="none" w:sz="0" w:space="0" w:color="auto"/>
                                    <w:left w:val="none" w:sz="0" w:space="0" w:color="auto"/>
                                    <w:bottom w:val="none" w:sz="0" w:space="0" w:color="auto"/>
                                    <w:right w:val="none" w:sz="0" w:space="0" w:color="auto"/>
                                  </w:divBdr>
                                  <w:divsChild>
                                    <w:div w:id="1474903383">
                                      <w:marLeft w:val="0"/>
                                      <w:marRight w:val="0"/>
                                      <w:marTop w:val="0"/>
                                      <w:marBottom w:val="0"/>
                                      <w:divBdr>
                                        <w:top w:val="none" w:sz="0" w:space="0" w:color="auto"/>
                                        <w:left w:val="none" w:sz="0" w:space="0" w:color="auto"/>
                                        <w:bottom w:val="none" w:sz="0" w:space="0" w:color="auto"/>
                                        <w:right w:val="none" w:sz="0" w:space="0" w:color="auto"/>
                                      </w:divBdr>
                                      <w:divsChild>
                                        <w:div w:id="928152754">
                                          <w:marLeft w:val="0"/>
                                          <w:marRight w:val="0"/>
                                          <w:marTop w:val="0"/>
                                          <w:marBottom w:val="0"/>
                                          <w:divBdr>
                                            <w:top w:val="none" w:sz="0" w:space="0" w:color="auto"/>
                                            <w:left w:val="none" w:sz="0" w:space="0" w:color="auto"/>
                                            <w:bottom w:val="none" w:sz="0" w:space="0" w:color="auto"/>
                                            <w:right w:val="none" w:sz="0" w:space="0" w:color="auto"/>
                                          </w:divBdr>
                                          <w:divsChild>
                                            <w:div w:id="1515224040">
                                              <w:marLeft w:val="0"/>
                                              <w:marRight w:val="60"/>
                                              <w:marTop w:val="0"/>
                                              <w:marBottom w:val="0"/>
                                              <w:divBdr>
                                                <w:top w:val="none" w:sz="0" w:space="0" w:color="auto"/>
                                                <w:left w:val="none" w:sz="0" w:space="0" w:color="auto"/>
                                                <w:bottom w:val="none" w:sz="0" w:space="0" w:color="auto"/>
                                                <w:right w:val="none" w:sz="0" w:space="0" w:color="auto"/>
                                              </w:divBdr>
                                            </w:div>
                                            <w:div w:id="84458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251169">
      <w:bodyDiv w:val="1"/>
      <w:marLeft w:val="0"/>
      <w:marRight w:val="0"/>
      <w:marTop w:val="0"/>
      <w:marBottom w:val="0"/>
      <w:divBdr>
        <w:top w:val="none" w:sz="0" w:space="0" w:color="auto"/>
        <w:left w:val="none" w:sz="0" w:space="0" w:color="auto"/>
        <w:bottom w:val="none" w:sz="0" w:space="0" w:color="auto"/>
        <w:right w:val="none" w:sz="0" w:space="0" w:color="auto"/>
      </w:divBdr>
      <w:divsChild>
        <w:div w:id="690303437">
          <w:marLeft w:val="0"/>
          <w:marRight w:val="0"/>
          <w:marTop w:val="255"/>
          <w:marBottom w:val="0"/>
          <w:divBdr>
            <w:top w:val="none" w:sz="0" w:space="0" w:color="auto"/>
            <w:left w:val="none" w:sz="0" w:space="0" w:color="auto"/>
            <w:bottom w:val="none" w:sz="0" w:space="0" w:color="auto"/>
            <w:right w:val="none" w:sz="0" w:space="0" w:color="auto"/>
          </w:divBdr>
          <w:divsChild>
            <w:div w:id="690376494">
              <w:marLeft w:val="0"/>
              <w:marRight w:val="0"/>
              <w:marTop w:val="0"/>
              <w:marBottom w:val="0"/>
              <w:divBdr>
                <w:top w:val="none" w:sz="0" w:space="0" w:color="auto"/>
                <w:left w:val="none" w:sz="0" w:space="0" w:color="auto"/>
                <w:bottom w:val="none" w:sz="0" w:space="0" w:color="auto"/>
                <w:right w:val="none" w:sz="0" w:space="0" w:color="auto"/>
              </w:divBdr>
              <w:divsChild>
                <w:div w:id="1305239633">
                  <w:marLeft w:val="0"/>
                  <w:marRight w:val="0"/>
                  <w:marTop w:val="0"/>
                  <w:marBottom w:val="0"/>
                  <w:divBdr>
                    <w:top w:val="none" w:sz="0" w:space="0" w:color="auto"/>
                    <w:left w:val="none" w:sz="0" w:space="0" w:color="auto"/>
                    <w:bottom w:val="none" w:sz="0" w:space="0" w:color="auto"/>
                    <w:right w:val="none" w:sz="0" w:space="0" w:color="auto"/>
                  </w:divBdr>
                  <w:divsChild>
                    <w:div w:id="13084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815563">
          <w:marLeft w:val="0"/>
          <w:marRight w:val="0"/>
          <w:marTop w:val="390"/>
          <w:marBottom w:val="0"/>
          <w:divBdr>
            <w:top w:val="none" w:sz="0" w:space="0" w:color="auto"/>
            <w:left w:val="none" w:sz="0" w:space="0" w:color="auto"/>
            <w:bottom w:val="none" w:sz="0" w:space="0" w:color="auto"/>
            <w:right w:val="none" w:sz="0" w:space="0" w:color="auto"/>
          </w:divBdr>
          <w:divsChild>
            <w:div w:id="675814145">
              <w:marLeft w:val="0"/>
              <w:marRight w:val="0"/>
              <w:marTop w:val="0"/>
              <w:marBottom w:val="0"/>
              <w:divBdr>
                <w:top w:val="none" w:sz="0" w:space="0" w:color="auto"/>
                <w:left w:val="none" w:sz="0" w:space="0" w:color="auto"/>
                <w:bottom w:val="none" w:sz="0" w:space="0" w:color="auto"/>
                <w:right w:val="none" w:sz="0" w:space="0" w:color="auto"/>
              </w:divBdr>
              <w:divsChild>
                <w:div w:id="2116706508">
                  <w:marLeft w:val="0"/>
                  <w:marRight w:val="0"/>
                  <w:marTop w:val="0"/>
                  <w:marBottom w:val="0"/>
                  <w:divBdr>
                    <w:top w:val="none" w:sz="0" w:space="0" w:color="auto"/>
                    <w:left w:val="none" w:sz="0" w:space="0" w:color="auto"/>
                    <w:bottom w:val="none" w:sz="0" w:space="0" w:color="auto"/>
                    <w:right w:val="none" w:sz="0" w:space="0" w:color="auto"/>
                  </w:divBdr>
                  <w:divsChild>
                    <w:div w:id="49083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816575">
      <w:bodyDiv w:val="1"/>
      <w:marLeft w:val="0"/>
      <w:marRight w:val="0"/>
      <w:marTop w:val="0"/>
      <w:marBottom w:val="0"/>
      <w:divBdr>
        <w:top w:val="none" w:sz="0" w:space="0" w:color="auto"/>
        <w:left w:val="none" w:sz="0" w:space="0" w:color="auto"/>
        <w:bottom w:val="none" w:sz="0" w:space="0" w:color="auto"/>
        <w:right w:val="none" w:sz="0" w:space="0" w:color="auto"/>
      </w:divBdr>
      <w:divsChild>
        <w:div w:id="1968275403">
          <w:marLeft w:val="0"/>
          <w:marRight w:val="0"/>
          <w:marTop w:val="0"/>
          <w:marBottom w:val="0"/>
          <w:divBdr>
            <w:top w:val="none" w:sz="0" w:space="0" w:color="auto"/>
            <w:left w:val="none" w:sz="0" w:space="0" w:color="auto"/>
            <w:bottom w:val="none" w:sz="0" w:space="0" w:color="auto"/>
            <w:right w:val="none" w:sz="0" w:space="0" w:color="auto"/>
          </w:divBdr>
          <w:divsChild>
            <w:div w:id="1412118675">
              <w:marLeft w:val="0"/>
              <w:marRight w:val="0"/>
              <w:marTop w:val="0"/>
              <w:marBottom w:val="0"/>
              <w:divBdr>
                <w:top w:val="none" w:sz="0" w:space="0" w:color="auto"/>
                <w:left w:val="none" w:sz="0" w:space="0" w:color="auto"/>
                <w:bottom w:val="none" w:sz="0" w:space="0" w:color="auto"/>
                <w:right w:val="none" w:sz="0" w:space="0" w:color="auto"/>
              </w:divBdr>
              <w:divsChild>
                <w:div w:id="8534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488137">
          <w:marLeft w:val="0"/>
          <w:marRight w:val="0"/>
          <w:marTop w:val="0"/>
          <w:marBottom w:val="0"/>
          <w:divBdr>
            <w:top w:val="none" w:sz="0" w:space="0" w:color="auto"/>
            <w:left w:val="none" w:sz="0" w:space="0" w:color="auto"/>
            <w:bottom w:val="none" w:sz="0" w:space="0" w:color="auto"/>
            <w:right w:val="none" w:sz="0" w:space="0" w:color="auto"/>
          </w:divBdr>
          <w:divsChild>
            <w:div w:id="810949550">
              <w:marLeft w:val="0"/>
              <w:marRight w:val="0"/>
              <w:marTop w:val="0"/>
              <w:marBottom w:val="0"/>
              <w:divBdr>
                <w:top w:val="none" w:sz="0" w:space="0" w:color="auto"/>
                <w:left w:val="none" w:sz="0" w:space="0" w:color="auto"/>
                <w:bottom w:val="none" w:sz="0" w:space="0" w:color="auto"/>
                <w:right w:val="none" w:sz="0" w:space="0" w:color="auto"/>
              </w:divBdr>
              <w:divsChild>
                <w:div w:id="96057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28860">
          <w:marLeft w:val="0"/>
          <w:marRight w:val="0"/>
          <w:marTop w:val="0"/>
          <w:marBottom w:val="0"/>
          <w:divBdr>
            <w:top w:val="none" w:sz="0" w:space="0" w:color="auto"/>
            <w:left w:val="none" w:sz="0" w:space="0" w:color="auto"/>
            <w:bottom w:val="none" w:sz="0" w:space="0" w:color="auto"/>
            <w:right w:val="none" w:sz="0" w:space="0" w:color="auto"/>
          </w:divBdr>
          <w:divsChild>
            <w:div w:id="1524830431">
              <w:marLeft w:val="0"/>
              <w:marRight w:val="0"/>
              <w:marTop w:val="0"/>
              <w:marBottom w:val="0"/>
              <w:divBdr>
                <w:top w:val="none" w:sz="0" w:space="0" w:color="auto"/>
                <w:left w:val="none" w:sz="0" w:space="0" w:color="auto"/>
                <w:bottom w:val="none" w:sz="0" w:space="0" w:color="auto"/>
                <w:right w:val="none" w:sz="0" w:space="0" w:color="auto"/>
              </w:divBdr>
              <w:divsChild>
                <w:div w:id="1003317391">
                  <w:marLeft w:val="0"/>
                  <w:marRight w:val="0"/>
                  <w:marTop w:val="0"/>
                  <w:marBottom w:val="0"/>
                  <w:divBdr>
                    <w:top w:val="none" w:sz="0" w:space="0" w:color="auto"/>
                    <w:left w:val="none" w:sz="0" w:space="0" w:color="auto"/>
                    <w:bottom w:val="none" w:sz="0" w:space="0" w:color="auto"/>
                    <w:right w:val="none" w:sz="0" w:space="0" w:color="auto"/>
                  </w:divBdr>
                  <w:divsChild>
                    <w:div w:id="1168519536">
                      <w:marLeft w:val="0"/>
                      <w:marRight w:val="0"/>
                      <w:marTop w:val="0"/>
                      <w:marBottom w:val="0"/>
                      <w:divBdr>
                        <w:top w:val="none" w:sz="0" w:space="0" w:color="auto"/>
                        <w:left w:val="none" w:sz="0" w:space="0" w:color="auto"/>
                        <w:bottom w:val="none" w:sz="0" w:space="0" w:color="auto"/>
                        <w:right w:val="none" w:sz="0" w:space="0" w:color="auto"/>
                      </w:divBdr>
                      <w:divsChild>
                        <w:div w:id="1444619035">
                          <w:marLeft w:val="0"/>
                          <w:marRight w:val="0"/>
                          <w:marTop w:val="0"/>
                          <w:marBottom w:val="0"/>
                          <w:divBdr>
                            <w:top w:val="none" w:sz="0" w:space="0" w:color="auto"/>
                            <w:left w:val="none" w:sz="0" w:space="0" w:color="auto"/>
                            <w:bottom w:val="none" w:sz="0" w:space="0" w:color="auto"/>
                            <w:right w:val="none" w:sz="0" w:space="0" w:color="auto"/>
                          </w:divBdr>
                          <w:divsChild>
                            <w:div w:id="86448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069924">
          <w:marLeft w:val="0"/>
          <w:marRight w:val="0"/>
          <w:marTop w:val="0"/>
          <w:marBottom w:val="0"/>
          <w:divBdr>
            <w:top w:val="none" w:sz="0" w:space="0" w:color="auto"/>
            <w:left w:val="none" w:sz="0" w:space="0" w:color="auto"/>
            <w:bottom w:val="none" w:sz="0" w:space="0" w:color="auto"/>
            <w:right w:val="none" w:sz="0" w:space="0" w:color="auto"/>
          </w:divBdr>
          <w:divsChild>
            <w:div w:id="1264454453">
              <w:marLeft w:val="0"/>
              <w:marRight w:val="0"/>
              <w:marTop w:val="0"/>
              <w:marBottom w:val="0"/>
              <w:divBdr>
                <w:top w:val="none" w:sz="0" w:space="0" w:color="auto"/>
                <w:left w:val="none" w:sz="0" w:space="0" w:color="auto"/>
                <w:bottom w:val="none" w:sz="0" w:space="0" w:color="auto"/>
                <w:right w:val="none" w:sz="0" w:space="0" w:color="auto"/>
              </w:divBdr>
              <w:divsChild>
                <w:div w:id="1993172611">
                  <w:marLeft w:val="0"/>
                  <w:marRight w:val="0"/>
                  <w:marTop w:val="0"/>
                  <w:marBottom w:val="0"/>
                  <w:divBdr>
                    <w:top w:val="none" w:sz="0" w:space="0" w:color="auto"/>
                    <w:left w:val="none" w:sz="0" w:space="0" w:color="auto"/>
                    <w:bottom w:val="none" w:sz="0" w:space="0" w:color="auto"/>
                    <w:right w:val="none" w:sz="0" w:space="0" w:color="auto"/>
                  </w:divBdr>
                  <w:divsChild>
                    <w:div w:id="1009794237">
                      <w:marLeft w:val="0"/>
                      <w:marRight w:val="0"/>
                      <w:marTop w:val="0"/>
                      <w:marBottom w:val="0"/>
                      <w:divBdr>
                        <w:top w:val="none" w:sz="0" w:space="0" w:color="auto"/>
                        <w:left w:val="none" w:sz="0" w:space="0" w:color="auto"/>
                        <w:bottom w:val="none" w:sz="0" w:space="0" w:color="auto"/>
                        <w:right w:val="none" w:sz="0" w:space="0" w:color="auto"/>
                      </w:divBdr>
                      <w:divsChild>
                        <w:div w:id="1219174180">
                          <w:marLeft w:val="0"/>
                          <w:marRight w:val="0"/>
                          <w:marTop w:val="0"/>
                          <w:marBottom w:val="0"/>
                          <w:divBdr>
                            <w:top w:val="none" w:sz="0" w:space="0" w:color="auto"/>
                            <w:left w:val="none" w:sz="0" w:space="0" w:color="auto"/>
                            <w:bottom w:val="none" w:sz="0" w:space="0" w:color="auto"/>
                            <w:right w:val="none" w:sz="0" w:space="0" w:color="auto"/>
                          </w:divBdr>
                          <w:divsChild>
                            <w:div w:id="12678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325122">
                      <w:marLeft w:val="0"/>
                      <w:marRight w:val="0"/>
                      <w:marTop w:val="0"/>
                      <w:marBottom w:val="0"/>
                      <w:divBdr>
                        <w:top w:val="none" w:sz="0" w:space="0" w:color="auto"/>
                        <w:left w:val="none" w:sz="0" w:space="0" w:color="auto"/>
                        <w:bottom w:val="none" w:sz="0" w:space="0" w:color="auto"/>
                        <w:right w:val="none" w:sz="0" w:space="0" w:color="auto"/>
                      </w:divBdr>
                      <w:divsChild>
                        <w:div w:id="1072314967">
                          <w:marLeft w:val="0"/>
                          <w:marRight w:val="0"/>
                          <w:marTop w:val="0"/>
                          <w:marBottom w:val="0"/>
                          <w:divBdr>
                            <w:top w:val="none" w:sz="0" w:space="0" w:color="auto"/>
                            <w:left w:val="none" w:sz="0" w:space="0" w:color="auto"/>
                            <w:bottom w:val="none" w:sz="0" w:space="0" w:color="auto"/>
                            <w:right w:val="none" w:sz="0" w:space="0" w:color="auto"/>
                          </w:divBdr>
                          <w:divsChild>
                            <w:div w:id="6940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706868">
          <w:marLeft w:val="0"/>
          <w:marRight w:val="0"/>
          <w:marTop w:val="0"/>
          <w:marBottom w:val="0"/>
          <w:divBdr>
            <w:top w:val="none" w:sz="0" w:space="0" w:color="auto"/>
            <w:left w:val="none" w:sz="0" w:space="0" w:color="auto"/>
            <w:bottom w:val="none" w:sz="0" w:space="0" w:color="auto"/>
            <w:right w:val="none" w:sz="0" w:space="0" w:color="auto"/>
          </w:divBdr>
          <w:divsChild>
            <w:div w:id="629365536">
              <w:marLeft w:val="0"/>
              <w:marRight w:val="0"/>
              <w:marTop w:val="0"/>
              <w:marBottom w:val="0"/>
              <w:divBdr>
                <w:top w:val="none" w:sz="0" w:space="0" w:color="auto"/>
                <w:left w:val="none" w:sz="0" w:space="0" w:color="auto"/>
                <w:bottom w:val="none" w:sz="0" w:space="0" w:color="auto"/>
                <w:right w:val="none" w:sz="0" w:space="0" w:color="auto"/>
              </w:divBdr>
              <w:divsChild>
                <w:div w:id="6495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727439">
          <w:marLeft w:val="0"/>
          <w:marRight w:val="0"/>
          <w:marTop w:val="0"/>
          <w:marBottom w:val="0"/>
          <w:divBdr>
            <w:top w:val="none" w:sz="0" w:space="0" w:color="auto"/>
            <w:left w:val="none" w:sz="0" w:space="0" w:color="auto"/>
            <w:bottom w:val="none" w:sz="0" w:space="0" w:color="auto"/>
            <w:right w:val="none" w:sz="0" w:space="0" w:color="auto"/>
          </w:divBdr>
          <w:divsChild>
            <w:div w:id="1048452993">
              <w:marLeft w:val="0"/>
              <w:marRight w:val="0"/>
              <w:marTop w:val="0"/>
              <w:marBottom w:val="0"/>
              <w:divBdr>
                <w:top w:val="none" w:sz="0" w:space="0" w:color="auto"/>
                <w:left w:val="none" w:sz="0" w:space="0" w:color="auto"/>
                <w:bottom w:val="none" w:sz="0" w:space="0" w:color="auto"/>
                <w:right w:val="none" w:sz="0" w:space="0" w:color="auto"/>
              </w:divBdr>
              <w:divsChild>
                <w:div w:id="1547912802">
                  <w:marLeft w:val="0"/>
                  <w:marRight w:val="0"/>
                  <w:marTop w:val="0"/>
                  <w:marBottom w:val="0"/>
                  <w:divBdr>
                    <w:top w:val="none" w:sz="0" w:space="0" w:color="auto"/>
                    <w:left w:val="none" w:sz="0" w:space="0" w:color="auto"/>
                    <w:bottom w:val="none" w:sz="0" w:space="0" w:color="auto"/>
                    <w:right w:val="none" w:sz="0" w:space="0" w:color="auto"/>
                  </w:divBdr>
                  <w:divsChild>
                    <w:div w:id="13725096">
                      <w:marLeft w:val="0"/>
                      <w:marRight w:val="0"/>
                      <w:marTop w:val="0"/>
                      <w:marBottom w:val="0"/>
                      <w:divBdr>
                        <w:top w:val="none" w:sz="0" w:space="0" w:color="auto"/>
                        <w:left w:val="none" w:sz="0" w:space="0" w:color="auto"/>
                        <w:bottom w:val="none" w:sz="0" w:space="0" w:color="auto"/>
                        <w:right w:val="none" w:sz="0" w:space="0" w:color="auto"/>
                      </w:divBdr>
                      <w:divsChild>
                        <w:div w:id="1733968984">
                          <w:marLeft w:val="0"/>
                          <w:marRight w:val="0"/>
                          <w:marTop w:val="0"/>
                          <w:marBottom w:val="0"/>
                          <w:divBdr>
                            <w:top w:val="none" w:sz="0" w:space="0" w:color="auto"/>
                            <w:left w:val="none" w:sz="0" w:space="0" w:color="auto"/>
                            <w:bottom w:val="none" w:sz="0" w:space="0" w:color="auto"/>
                            <w:right w:val="none" w:sz="0" w:space="0" w:color="auto"/>
                          </w:divBdr>
                          <w:divsChild>
                            <w:div w:id="158618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5804098">
          <w:marLeft w:val="0"/>
          <w:marRight w:val="0"/>
          <w:marTop w:val="0"/>
          <w:marBottom w:val="0"/>
          <w:divBdr>
            <w:top w:val="none" w:sz="0" w:space="0" w:color="auto"/>
            <w:left w:val="none" w:sz="0" w:space="0" w:color="auto"/>
            <w:bottom w:val="none" w:sz="0" w:space="0" w:color="auto"/>
            <w:right w:val="none" w:sz="0" w:space="0" w:color="auto"/>
          </w:divBdr>
          <w:divsChild>
            <w:div w:id="2115979514">
              <w:marLeft w:val="0"/>
              <w:marRight w:val="0"/>
              <w:marTop w:val="0"/>
              <w:marBottom w:val="0"/>
              <w:divBdr>
                <w:top w:val="none" w:sz="0" w:space="0" w:color="auto"/>
                <w:left w:val="none" w:sz="0" w:space="0" w:color="auto"/>
                <w:bottom w:val="none" w:sz="0" w:space="0" w:color="auto"/>
                <w:right w:val="none" w:sz="0" w:space="0" w:color="auto"/>
              </w:divBdr>
              <w:divsChild>
                <w:div w:id="2009554473">
                  <w:marLeft w:val="0"/>
                  <w:marRight w:val="0"/>
                  <w:marTop w:val="0"/>
                  <w:marBottom w:val="0"/>
                  <w:divBdr>
                    <w:top w:val="none" w:sz="0" w:space="0" w:color="auto"/>
                    <w:left w:val="none" w:sz="0" w:space="0" w:color="auto"/>
                    <w:bottom w:val="none" w:sz="0" w:space="0" w:color="auto"/>
                    <w:right w:val="none" w:sz="0" w:space="0" w:color="auto"/>
                  </w:divBdr>
                  <w:divsChild>
                    <w:div w:id="804158763">
                      <w:marLeft w:val="0"/>
                      <w:marRight w:val="0"/>
                      <w:marTop w:val="0"/>
                      <w:marBottom w:val="0"/>
                      <w:divBdr>
                        <w:top w:val="none" w:sz="0" w:space="0" w:color="auto"/>
                        <w:left w:val="none" w:sz="0" w:space="0" w:color="auto"/>
                        <w:bottom w:val="none" w:sz="0" w:space="0" w:color="auto"/>
                        <w:right w:val="none" w:sz="0" w:space="0" w:color="auto"/>
                      </w:divBdr>
                      <w:divsChild>
                        <w:div w:id="1584022921">
                          <w:marLeft w:val="0"/>
                          <w:marRight w:val="0"/>
                          <w:marTop w:val="0"/>
                          <w:marBottom w:val="0"/>
                          <w:divBdr>
                            <w:top w:val="none" w:sz="0" w:space="0" w:color="auto"/>
                            <w:left w:val="none" w:sz="0" w:space="0" w:color="auto"/>
                            <w:bottom w:val="none" w:sz="0" w:space="0" w:color="auto"/>
                            <w:right w:val="none" w:sz="0" w:space="0" w:color="auto"/>
                          </w:divBdr>
                          <w:divsChild>
                            <w:div w:id="136644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0639885">
          <w:marLeft w:val="0"/>
          <w:marRight w:val="0"/>
          <w:marTop w:val="0"/>
          <w:marBottom w:val="0"/>
          <w:divBdr>
            <w:top w:val="none" w:sz="0" w:space="0" w:color="auto"/>
            <w:left w:val="none" w:sz="0" w:space="0" w:color="auto"/>
            <w:bottom w:val="none" w:sz="0" w:space="0" w:color="auto"/>
            <w:right w:val="none" w:sz="0" w:space="0" w:color="auto"/>
          </w:divBdr>
          <w:divsChild>
            <w:div w:id="1769735095">
              <w:marLeft w:val="0"/>
              <w:marRight w:val="0"/>
              <w:marTop w:val="0"/>
              <w:marBottom w:val="0"/>
              <w:divBdr>
                <w:top w:val="none" w:sz="0" w:space="0" w:color="auto"/>
                <w:left w:val="none" w:sz="0" w:space="0" w:color="auto"/>
                <w:bottom w:val="none" w:sz="0" w:space="0" w:color="auto"/>
                <w:right w:val="none" w:sz="0" w:space="0" w:color="auto"/>
              </w:divBdr>
              <w:divsChild>
                <w:div w:id="1890069973">
                  <w:marLeft w:val="0"/>
                  <w:marRight w:val="0"/>
                  <w:marTop w:val="0"/>
                  <w:marBottom w:val="0"/>
                  <w:divBdr>
                    <w:top w:val="none" w:sz="0" w:space="0" w:color="auto"/>
                    <w:left w:val="none" w:sz="0" w:space="0" w:color="auto"/>
                    <w:bottom w:val="none" w:sz="0" w:space="0" w:color="auto"/>
                    <w:right w:val="none" w:sz="0" w:space="0" w:color="auto"/>
                  </w:divBdr>
                  <w:divsChild>
                    <w:div w:id="313536214">
                      <w:marLeft w:val="0"/>
                      <w:marRight w:val="0"/>
                      <w:marTop w:val="0"/>
                      <w:marBottom w:val="0"/>
                      <w:divBdr>
                        <w:top w:val="none" w:sz="0" w:space="0" w:color="auto"/>
                        <w:left w:val="none" w:sz="0" w:space="0" w:color="auto"/>
                        <w:bottom w:val="none" w:sz="0" w:space="0" w:color="auto"/>
                        <w:right w:val="none" w:sz="0" w:space="0" w:color="auto"/>
                      </w:divBdr>
                      <w:divsChild>
                        <w:div w:id="456292107">
                          <w:marLeft w:val="0"/>
                          <w:marRight w:val="0"/>
                          <w:marTop w:val="0"/>
                          <w:marBottom w:val="0"/>
                          <w:divBdr>
                            <w:top w:val="none" w:sz="0" w:space="0" w:color="auto"/>
                            <w:left w:val="none" w:sz="0" w:space="0" w:color="auto"/>
                            <w:bottom w:val="none" w:sz="0" w:space="0" w:color="auto"/>
                            <w:right w:val="none" w:sz="0" w:space="0" w:color="auto"/>
                          </w:divBdr>
                          <w:divsChild>
                            <w:div w:id="124225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328216">
          <w:marLeft w:val="0"/>
          <w:marRight w:val="0"/>
          <w:marTop w:val="0"/>
          <w:marBottom w:val="0"/>
          <w:divBdr>
            <w:top w:val="none" w:sz="0" w:space="0" w:color="auto"/>
            <w:left w:val="none" w:sz="0" w:space="0" w:color="auto"/>
            <w:bottom w:val="none" w:sz="0" w:space="0" w:color="auto"/>
            <w:right w:val="none" w:sz="0" w:space="0" w:color="auto"/>
          </w:divBdr>
          <w:divsChild>
            <w:div w:id="685208199">
              <w:marLeft w:val="0"/>
              <w:marRight w:val="0"/>
              <w:marTop w:val="0"/>
              <w:marBottom w:val="0"/>
              <w:divBdr>
                <w:top w:val="none" w:sz="0" w:space="0" w:color="auto"/>
                <w:left w:val="none" w:sz="0" w:space="0" w:color="auto"/>
                <w:bottom w:val="none" w:sz="0" w:space="0" w:color="auto"/>
                <w:right w:val="none" w:sz="0" w:space="0" w:color="auto"/>
              </w:divBdr>
              <w:divsChild>
                <w:div w:id="711349378">
                  <w:marLeft w:val="0"/>
                  <w:marRight w:val="0"/>
                  <w:marTop w:val="0"/>
                  <w:marBottom w:val="0"/>
                  <w:divBdr>
                    <w:top w:val="none" w:sz="0" w:space="0" w:color="auto"/>
                    <w:left w:val="none" w:sz="0" w:space="0" w:color="auto"/>
                    <w:bottom w:val="none" w:sz="0" w:space="0" w:color="auto"/>
                    <w:right w:val="none" w:sz="0" w:space="0" w:color="auto"/>
                  </w:divBdr>
                  <w:divsChild>
                    <w:div w:id="1089539754">
                      <w:marLeft w:val="0"/>
                      <w:marRight w:val="0"/>
                      <w:marTop w:val="0"/>
                      <w:marBottom w:val="0"/>
                      <w:divBdr>
                        <w:top w:val="none" w:sz="0" w:space="0" w:color="auto"/>
                        <w:left w:val="none" w:sz="0" w:space="0" w:color="auto"/>
                        <w:bottom w:val="none" w:sz="0" w:space="0" w:color="auto"/>
                        <w:right w:val="none" w:sz="0" w:space="0" w:color="auto"/>
                      </w:divBdr>
                      <w:divsChild>
                        <w:div w:id="615872395">
                          <w:marLeft w:val="0"/>
                          <w:marRight w:val="0"/>
                          <w:marTop w:val="0"/>
                          <w:marBottom w:val="0"/>
                          <w:divBdr>
                            <w:top w:val="none" w:sz="0" w:space="0" w:color="auto"/>
                            <w:left w:val="none" w:sz="0" w:space="0" w:color="auto"/>
                            <w:bottom w:val="none" w:sz="0" w:space="0" w:color="auto"/>
                            <w:right w:val="none" w:sz="0" w:space="0" w:color="auto"/>
                          </w:divBdr>
                          <w:divsChild>
                            <w:div w:id="104066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703662">
      <w:bodyDiv w:val="1"/>
      <w:marLeft w:val="0"/>
      <w:marRight w:val="0"/>
      <w:marTop w:val="0"/>
      <w:marBottom w:val="0"/>
      <w:divBdr>
        <w:top w:val="none" w:sz="0" w:space="0" w:color="auto"/>
        <w:left w:val="none" w:sz="0" w:space="0" w:color="auto"/>
        <w:bottom w:val="none" w:sz="0" w:space="0" w:color="auto"/>
        <w:right w:val="none" w:sz="0" w:space="0" w:color="auto"/>
      </w:divBdr>
      <w:divsChild>
        <w:div w:id="531770026">
          <w:marLeft w:val="0"/>
          <w:marRight w:val="0"/>
          <w:marTop w:val="0"/>
          <w:marBottom w:val="0"/>
          <w:divBdr>
            <w:top w:val="none" w:sz="0" w:space="0" w:color="auto"/>
            <w:left w:val="none" w:sz="0" w:space="0" w:color="auto"/>
            <w:bottom w:val="none" w:sz="0" w:space="0" w:color="auto"/>
            <w:right w:val="none" w:sz="0" w:space="0" w:color="auto"/>
          </w:divBdr>
          <w:divsChild>
            <w:div w:id="964433549">
              <w:marLeft w:val="0"/>
              <w:marRight w:val="0"/>
              <w:marTop w:val="0"/>
              <w:marBottom w:val="0"/>
              <w:divBdr>
                <w:top w:val="none" w:sz="0" w:space="0" w:color="auto"/>
                <w:left w:val="none" w:sz="0" w:space="0" w:color="auto"/>
                <w:bottom w:val="none" w:sz="0" w:space="0" w:color="auto"/>
                <w:right w:val="none" w:sz="0" w:space="0" w:color="auto"/>
              </w:divBdr>
              <w:divsChild>
                <w:div w:id="18405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18362">
          <w:marLeft w:val="0"/>
          <w:marRight w:val="0"/>
          <w:marTop w:val="0"/>
          <w:marBottom w:val="0"/>
          <w:divBdr>
            <w:top w:val="none" w:sz="0" w:space="0" w:color="auto"/>
            <w:left w:val="none" w:sz="0" w:space="0" w:color="auto"/>
            <w:bottom w:val="none" w:sz="0" w:space="0" w:color="auto"/>
            <w:right w:val="none" w:sz="0" w:space="0" w:color="auto"/>
          </w:divBdr>
          <w:divsChild>
            <w:div w:id="1503399586">
              <w:marLeft w:val="0"/>
              <w:marRight w:val="0"/>
              <w:marTop w:val="0"/>
              <w:marBottom w:val="0"/>
              <w:divBdr>
                <w:top w:val="none" w:sz="0" w:space="0" w:color="auto"/>
                <w:left w:val="none" w:sz="0" w:space="0" w:color="auto"/>
                <w:bottom w:val="none" w:sz="0" w:space="0" w:color="auto"/>
                <w:right w:val="none" w:sz="0" w:space="0" w:color="auto"/>
              </w:divBdr>
              <w:divsChild>
                <w:div w:id="2028364194">
                  <w:marLeft w:val="0"/>
                  <w:marRight w:val="0"/>
                  <w:marTop w:val="0"/>
                  <w:marBottom w:val="0"/>
                  <w:divBdr>
                    <w:top w:val="none" w:sz="0" w:space="0" w:color="auto"/>
                    <w:left w:val="none" w:sz="0" w:space="0" w:color="auto"/>
                    <w:bottom w:val="none" w:sz="0" w:space="0" w:color="auto"/>
                    <w:right w:val="none" w:sz="0" w:space="0" w:color="auto"/>
                  </w:divBdr>
                  <w:divsChild>
                    <w:div w:id="101069924">
                      <w:marLeft w:val="0"/>
                      <w:marRight w:val="0"/>
                      <w:marTop w:val="0"/>
                      <w:marBottom w:val="0"/>
                      <w:divBdr>
                        <w:top w:val="none" w:sz="0" w:space="0" w:color="auto"/>
                        <w:left w:val="none" w:sz="0" w:space="0" w:color="auto"/>
                        <w:bottom w:val="none" w:sz="0" w:space="0" w:color="auto"/>
                        <w:right w:val="none" w:sz="0" w:space="0" w:color="auto"/>
                      </w:divBdr>
                      <w:divsChild>
                        <w:div w:id="1519156675">
                          <w:marLeft w:val="0"/>
                          <w:marRight w:val="0"/>
                          <w:marTop w:val="0"/>
                          <w:marBottom w:val="0"/>
                          <w:divBdr>
                            <w:top w:val="none" w:sz="0" w:space="0" w:color="auto"/>
                            <w:left w:val="none" w:sz="0" w:space="0" w:color="auto"/>
                            <w:bottom w:val="none" w:sz="0" w:space="0" w:color="auto"/>
                            <w:right w:val="none" w:sz="0" w:space="0" w:color="auto"/>
                          </w:divBdr>
                        </w:div>
                        <w:div w:id="145466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11769">
                  <w:marLeft w:val="0"/>
                  <w:marRight w:val="0"/>
                  <w:marTop w:val="0"/>
                  <w:marBottom w:val="0"/>
                  <w:divBdr>
                    <w:top w:val="none" w:sz="0" w:space="0" w:color="auto"/>
                    <w:left w:val="none" w:sz="0" w:space="0" w:color="auto"/>
                    <w:bottom w:val="none" w:sz="0" w:space="0" w:color="auto"/>
                    <w:right w:val="none" w:sz="0" w:space="0" w:color="auto"/>
                  </w:divBdr>
                  <w:divsChild>
                    <w:div w:id="852499361">
                      <w:marLeft w:val="0"/>
                      <w:marRight w:val="0"/>
                      <w:marTop w:val="0"/>
                      <w:marBottom w:val="0"/>
                      <w:divBdr>
                        <w:top w:val="none" w:sz="0" w:space="0" w:color="auto"/>
                        <w:left w:val="none" w:sz="0" w:space="0" w:color="auto"/>
                        <w:bottom w:val="none" w:sz="0" w:space="0" w:color="auto"/>
                        <w:right w:val="none" w:sz="0" w:space="0" w:color="auto"/>
                      </w:divBdr>
                    </w:div>
                  </w:divsChild>
                </w:div>
                <w:div w:id="394595328">
                  <w:marLeft w:val="0"/>
                  <w:marRight w:val="0"/>
                  <w:marTop w:val="0"/>
                  <w:marBottom w:val="0"/>
                  <w:divBdr>
                    <w:top w:val="none" w:sz="0" w:space="0" w:color="auto"/>
                    <w:left w:val="none" w:sz="0" w:space="0" w:color="auto"/>
                    <w:bottom w:val="none" w:sz="0" w:space="0" w:color="auto"/>
                    <w:right w:val="none" w:sz="0" w:space="0" w:color="auto"/>
                  </w:divBdr>
                  <w:divsChild>
                    <w:div w:id="1703549744">
                      <w:marLeft w:val="0"/>
                      <w:marRight w:val="0"/>
                      <w:marTop w:val="0"/>
                      <w:marBottom w:val="0"/>
                      <w:divBdr>
                        <w:top w:val="none" w:sz="0" w:space="0" w:color="auto"/>
                        <w:left w:val="none" w:sz="0" w:space="0" w:color="auto"/>
                        <w:bottom w:val="none" w:sz="0" w:space="0" w:color="auto"/>
                        <w:right w:val="none" w:sz="0" w:space="0" w:color="auto"/>
                      </w:divBdr>
                    </w:div>
                    <w:div w:id="1780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35326">
              <w:marLeft w:val="0"/>
              <w:marRight w:val="0"/>
              <w:marTop w:val="0"/>
              <w:marBottom w:val="0"/>
              <w:divBdr>
                <w:top w:val="none" w:sz="0" w:space="0" w:color="auto"/>
                <w:left w:val="none" w:sz="0" w:space="0" w:color="auto"/>
                <w:bottom w:val="none" w:sz="0" w:space="0" w:color="auto"/>
                <w:right w:val="none" w:sz="0" w:space="0" w:color="auto"/>
              </w:divBdr>
              <w:divsChild>
                <w:div w:id="2083941826">
                  <w:marLeft w:val="0"/>
                  <w:marRight w:val="0"/>
                  <w:marTop w:val="0"/>
                  <w:marBottom w:val="0"/>
                  <w:divBdr>
                    <w:top w:val="none" w:sz="0" w:space="0" w:color="auto"/>
                    <w:left w:val="none" w:sz="0" w:space="0" w:color="auto"/>
                    <w:bottom w:val="none" w:sz="0" w:space="0" w:color="auto"/>
                    <w:right w:val="none" w:sz="0" w:space="0" w:color="auto"/>
                  </w:divBdr>
                  <w:divsChild>
                    <w:div w:id="464086713">
                      <w:marLeft w:val="0"/>
                      <w:marRight w:val="0"/>
                      <w:marTop w:val="0"/>
                      <w:marBottom w:val="0"/>
                      <w:divBdr>
                        <w:top w:val="none" w:sz="0" w:space="0" w:color="auto"/>
                        <w:left w:val="none" w:sz="0" w:space="0" w:color="auto"/>
                        <w:bottom w:val="none" w:sz="0" w:space="0" w:color="auto"/>
                        <w:right w:val="none" w:sz="0" w:space="0" w:color="auto"/>
                      </w:divBdr>
                      <w:divsChild>
                        <w:div w:id="1628127204">
                          <w:marLeft w:val="0"/>
                          <w:marRight w:val="0"/>
                          <w:marTop w:val="0"/>
                          <w:marBottom w:val="0"/>
                          <w:divBdr>
                            <w:top w:val="none" w:sz="0" w:space="0" w:color="auto"/>
                            <w:left w:val="none" w:sz="0" w:space="0" w:color="auto"/>
                            <w:bottom w:val="single" w:sz="6" w:space="0" w:color="CCCCCC"/>
                            <w:right w:val="none" w:sz="0" w:space="0" w:color="auto"/>
                          </w:divBdr>
                        </w:div>
                        <w:div w:id="2006663507">
                          <w:marLeft w:val="0"/>
                          <w:marRight w:val="0"/>
                          <w:marTop w:val="0"/>
                          <w:marBottom w:val="0"/>
                          <w:divBdr>
                            <w:top w:val="none" w:sz="0" w:space="0" w:color="auto"/>
                            <w:left w:val="none" w:sz="0" w:space="0" w:color="auto"/>
                            <w:bottom w:val="none" w:sz="0" w:space="0" w:color="auto"/>
                            <w:right w:val="none" w:sz="0" w:space="0" w:color="auto"/>
                          </w:divBdr>
                          <w:divsChild>
                            <w:div w:id="855922757">
                              <w:marLeft w:val="-150"/>
                              <w:marRight w:val="0"/>
                              <w:marTop w:val="0"/>
                              <w:marBottom w:val="0"/>
                              <w:divBdr>
                                <w:top w:val="none" w:sz="0" w:space="0" w:color="auto"/>
                                <w:left w:val="none" w:sz="0" w:space="0" w:color="auto"/>
                                <w:bottom w:val="none" w:sz="0" w:space="0" w:color="auto"/>
                                <w:right w:val="none" w:sz="0" w:space="0" w:color="auto"/>
                              </w:divBdr>
                              <w:divsChild>
                                <w:div w:id="476728553">
                                  <w:marLeft w:val="0"/>
                                  <w:marRight w:val="0"/>
                                  <w:marTop w:val="0"/>
                                  <w:marBottom w:val="0"/>
                                  <w:divBdr>
                                    <w:top w:val="none" w:sz="0" w:space="0" w:color="auto"/>
                                    <w:left w:val="none" w:sz="0" w:space="0" w:color="auto"/>
                                    <w:bottom w:val="none" w:sz="0" w:space="0" w:color="auto"/>
                                    <w:right w:val="none" w:sz="0" w:space="0" w:color="auto"/>
                                  </w:divBdr>
                                </w:div>
                                <w:div w:id="516039022">
                                  <w:marLeft w:val="0"/>
                                  <w:marRight w:val="0"/>
                                  <w:marTop w:val="0"/>
                                  <w:marBottom w:val="0"/>
                                  <w:divBdr>
                                    <w:top w:val="none" w:sz="0" w:space="0" w:color="auto"/>
                                    <w:left w:val="none" w:sz="0" w:space="0" w:color="auto"/>
                                    <w:bottom w:val="none" w:sz="0" w:space="0" w:color="auto"/>
                                    <w:right w:val="none" w:sz="0" w:space="0" w:color="auto"/>
                                  </w:divBdr>
                                </w:div>
                                <w:div w:id="294485414">
                                  <w:marLeft w:val="0"/>
                                  <w:marRight w:val="0"/>
                                  <w:marTop w:val="0"/>
                                  <w:marBottom w:val="0"/>
                                  <w:divBdr>
                                    <w:top w:val="none" w:sz="0" w:space="0" w:color="auto"/>
                                    <w:left w:val="none" w:sz="0" w:space="0" w:color="auto"/>
                                    <w:bottom w:val="none" w:sz="0" w:space="0" w:color="auto"/>
                                    <w:right w:val="none" w:sz="0" w:space="0" w:color="auto"/>
                                  </w:divBdr>
                                </w:div>
                                <w:div w:id="659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836056">
                  <w:marLeft w:val="0"/>
                  <w:marRight w:val="0"/>
                  <w:marTop w:val="0"/>
                  <w:marBottom w:val="0"/>
                  <w:divBdr>
                    <w:top w:val="none" w:sz="0" w:space="0" w:color="auto"/>
                    <w:left w:val="none" w:sz="0" w:space="0" w:color="auto"/>
                    <w:bottom w:val="none" w:sz="0" w:space="0" w:color="auto"/>
                    <w:right w:val="none" w:sz="0" w:space="0" w:color="auto"/>
                  </w:divBdr>
                  <w:divsChild>
                    <w:div w:id="911935321">
                      <w:marLeft w:val="0"/>
                      <w:marRight w:val="0"/>
                      <w:marTop w:val="0"/>
                      <w:marBottom w:val="0"/>
                      <w:divBdr>
                        <w:top w:val="none" w:sz="0" w:space="0" w:color="auto"/>
                        <w:left w:val="none" w:sz="0" w:space="0" w:color="auto"/>
                        <w:bottom w:val="none" w:sz="0" w:space="0" w:color="auto"/>
                        <w:right w:val="none" w:sz="0" w:space="0" w:color="auto"/>
                      </w:divBdr>
                      <w:divsChild>
                        <w:div w:id="1492984995">
                          <w:marLeft w:val="0"/>
                          <w:marRight w:val="0"/>
                          <w:marTop w:val="0"/>
                          <w:marBottom w:val="0"/>
                          <w:divBdr>
                            <w:top w:val="none" w:sz="0" w:space="0" w:color="auto"/>
                            <w:left w:val="none" w:sz="0" w:space="0" w:color="auto"/>
                            <w:bottom w:val="single" w:sz="6" w:space="0" w:color="CCCCCC"/>
                            <w:right w:val="none" w:sz="0" w:space="0" w:color="auto"/>
                          </w:divBdr>
                        </w:div>
                        <w:div w:id="1444425996">
                          <w:marLeft w:val="0"/>
                          <w:marRight w:val="0"/>
                          <w:marTop w:val="0"/>
                          <w:marBottom w:val="0"/>
                          <w:divBdr>
                            <w:top w:val="none" w:sz="0" w:space="0" w:color="auto"/>
                            <w:left w:val="none" w:sz="0" w:space="0" w:color="auto"/>
                            <w:bottom w:val="none" w:sz="0" w:space="0" w:color="auto"/>
                            <w:right w:val="none" w:sz="0" w:space="0" w:color="auto"/>
                          </w:divBdr>
                          <w:divsChild>
                            <w:div w:id="483619603">
                              <w:marLeft w:val="0"/>
                              <w:marRight w:val="0"/>
                              <w:marTop w:val="0"/>
                              <w:marBottom w:val="0"/>
                              <w:divBdr>
                                <w:top w:val="none" w:sz="0" w:space="0" w:color="auto"/>
                                <w:left w:val="none" w:sz="0" w:space="0" w:color="auto"/>
                                <w:bottom w:val="none" w:sz="0" w:space="0" w:color="auto"/>
                                <w:right w:val="none" w:sz="0" w:space="0" w:color="auto"/>
                              </w:divBdr>
                              <w:divsChild>
                                <w:div w:id="284820244">
                                  <w:marLeft w:val="0"/>
                                  <w:marRight w:val="0"/>
                                  <w:marTop w:val="0"/>
                                  <w:marBottom w:val="0"/>
                                  <w:divBdr>
                                    <w:top w:val="none" w:sz="0" w:space="0" w:color="auto"/>
                                    <w:left w:val="none" w:sz="0" w:space="0" w:color="auto"/>
                                    <w:bottom w:val="none" w:sz="0" w:space="0" w:color="auto"/>
                                    <w:right w:val="none" w:sz="0" w:space="0" w:color="auto"/>
                                  </w:divBdr>
                                  <w:divsChild>
                                    <w:div w:id="569538866">
                                      <w:marLeft w:val="0"/>
                                      <w:marRight w:val="0"/>
                                      <w:marTop w:val="0"/>
                                      <w:marBottom w:val="0"/>
                                      <w:divBdr>
                                        <w:top w:val="none" w:sz="0" w:space="0" w:color="auto"/>
                                        <w:left w:val="none" w:sz="0" w:space="0" w:color="auto"/>
                                        <w:bottom w:val="none" w:sz="0" w:space="0" w:color="auto"/>
                                        <w:right w:val="none" w:sz="0" w:space="0" w:color="auto"/>
                                      </w:divBdr>
                                      <w:divsChild>
                                        <w:div w:id="328946214">
                                          <w:marLeft w:val="0"/>
                                          <w:marRight w:val="0"/>
                                          <w:marTop w:val="0"/>
                                          <w:marBottom w:val="150"/>
                                          <w:divBdr>
                                            <w:top w:val="none" w:sz="0" w:space="0" w:color="auto"/>
                                            <w:left w:val="none" w:sz="0" w:space="0" w:color="auto"/>
                                            <w:bottom w:val="single" w:sz="6" w:space="8" w:color="CCCCCC"/>
                                            <w:right w:val="none" w:sz="0" w:space="0" w:color="auto"/>
                                          </w:divBdr>
                                        </w:div>
                                      </w:divsChild>
                                    </w:div>
                                  </w:divsChild>
                                </w:div>
                              </w:divsChild>
                            </w:div>
                          </w:divsChild>
                        </w:div>
                      </w:divsChild>
                    </w:div>
                  </w:divsChild>
                </w:div>
              </w:divsChild>
            </w:div>
          </w:divsChild>
        </w:div>
        <w:div w:id="10187947">
          <w:marLeft w:val="0"/>
          <w:marRight w:val="0"/>
          <w:marTop w:val="0"/>
          <w:marBottom w:val="0"/>
          <w:divBdr>
            <w:top w:val="none" w:sz="0" w:space="0" w:color="auto"/>
            <w:left w:val="none" w:sz="0" w:space="0" w:color="auto"/>
            <w:bottom w:val="none" w:sz="0" w:space="0" w:color="auto"/>
            <w:right w:val="none" w:sz="0" w:space="0" w:color="auto"/>
          </w:divBdr>
          <w:divsChild>
            <w:div w:id="1947930752">
              <w:marLeft w:val="0"/>
              <w:marRight w:val="0"/>
              <w:marTop w:val="0"/>
              <w:marBottom w:val="0"/>
              <w:divBdr>
                <w:top w:val="single" w:sz="6" w:space="19" w:color="CCCCCC"/>
                <w:left w:val="single" w:sz="6" w:space="19" w:color="CCCCCC"/>
                <w:bottom w:val="single" w:sz="6" w:space="19" w:color="CCCCCC"/>
                <w:right w:val="single" w:sz="6" w:space="19" w:color="CCCCC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ista.com/statistics/780545/leading-life-health-insurance-companies-by-market-value-europe/" TargetMode="External"/><Relationship Id="rId13" Type="http://schemas.openxmlformats.org/officeDocument/2006/relationships/hyperlink" Target="https://www.policygenius.com/life-insurance/life-insurance-statistics/" TargetMode="External"/><Relationship Id="rId18" Type="http://schemas.openxmlformats.org/officeDocument/2006/relationships/hyperlink" Target="https://www.policygenius.com/life-insurance/life-insurance-statistics/" TargetMode="External"/><Relationship Id="rId3" Type="http://schemas.openxmlformats.org/officeDocument/2006/relationships/settings" Target="settings.xml"/><Relationship Id="rId21" Type="http://schemas.openxmlformats.org/officeDocument/2006/relationships/hyperlink" Target="https://www.jdpower.com/business/press-releases/2018-us-life-insurance-study" TargetMode="External"/><Relationship Id="rId7" Type="http://schemas.openxmlformats.org/officeDocument/2006/relationships/hyperlink" Target="http://www.quotesmith.com/" TargetMode="External"/><Relationship Id="rId12" Type="http://schemas.openxmlformats.org/officeDocument/2006/relationships/hyperlink" Target="https://www.policygenius.com/life-insurance/life-insurance-statistics/" TargetMode="External"/><Relationship Id="rId17" Type="http://schemas.openxmlformats.org/officeDocument/2006/relationships/hyperlink" Target="https://www.policygenius.com/life-insurance/life-insurance-statistics/" TargetMode="External"/><Relationship Id="rId2" Type="http://schemas.openxmlformats.org/officeDocument/2006/relationships/styles" Target="styles.xml"/><Relationship Id="rId16" Type="http://schemas.openxmlformats.org/officeDocument/2006/relationships/hyperlink" Target="https://www.policygenius.com/life-insurance/life-insurance-statistics/" TargetMode="External"/><Relationship Id="rId20" Type="http://schemas.openxmlformats.org/officeDocument/2006/relationships/hyperlink" Target="https://lifehappenspro.org/baromet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olicygenius.com/life-insurance/life-insurance-statistic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policygenius.com/life-insurance/life-insurance-statistics/" TargetMode="External"/><Relationship Id="rId23" Type="http://schemas.openxmlformats.org/officeDocument/2006/relationships/fontTable" Target="fontTable.xml"/><Relationship Id="rId10" Type="http://schemas.openxmlformats.org/officeDocument/2006/relationships/hyperlink" Target="https://www.policygenius.com/life-insurance/life-insurance-statistics/" TargetMode="External"/><Relationship Id="rId19" Type="http://schemas.openxmlformats.org/officeDocument/2006/relationships/hyperlink" Target="https://www.policygenius.com/life-insurance/life-insurance-statistics/" TargetMode="External"/><Relationship Id="rId4" Type="http://schemas.openxmlformats.org/officeDocument/2006/relationships/webSettings" Target="webSettings.xml"/><Relationship Id="rId9" Type="http://schemas.openxmlformats.org/officeDocument/2006/relationships/hyperlink" Target="https://www.statista.com/statistics/441430/insurance-sector-number-of-workers-europe/" TargetMode="External"/><Relationship Id="rId14" Type="http://schemas.openxmlformats.org/officeDocument/2006/relationships/hyperlink" Target="https://www.policygenius.com/life-insurance/life-insurance-statistics/"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statista.com/statistics/194363/us-life-insurance-policy-purchases-total-since-1999/" TargetMode="External"/><Relationship Id="rId2" Type="http://schemas.openxmlformats.org/officeDocument/2006/relationships/hyperlink" Target="http://citeseerx.ist.psu.edu/viewdoc/download?doi=10.1.1.489.1559&amp;rep=rep1&amp;type=pdf" TargetMode="External"/><Relationship Id="rId1" Type="http://schemas.openxmlformats.org/officeDocument/2006/relationships/hyperlink" Target="https://www.marketwatch.com/story/getting-personal-lock-in-term-life-insurance-rates-before-year-end" TargetMode="External"/><Relationship Id="rId6" Type="http://schemas.openxmlformats.org/officeDocument/2006/relationships/hyperlink" Target="https://www.acli.com/-/media/ACLI/Files/Fact-Books-Public/FullLifeInsurersFactBook2018.ashx?la=en" TargetMode="External"/><Relationship Id="rId5" Type="http://schemas.openxmlformats.org/officeDocument/2006/relationships/hyperlink" Target="https://www.policygenius.com/life-insurance/life-insurance-statistics/" TargetMode="External"/><Relationship Id="rId4" Type="http://schemas.openxmlformats.org/officeDocument/2006/relationships/hyperlink" Target="https://www.jstor.org/stable/10.1086/339714?seq=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27</Pages>
  <Words>6050</Words>
  <Characters>34487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Fontenot</dc:creator>
  <cp:keywords/>
  <dc:description/>
  <cp:lastModifiedBy>Kimberly Fontenot</cp:lastModifiedBy>
  <cp:revision>18</cp:revision>
  <dcterms:created xsi:type="dcterms:W3CDTF">2019-11-13T18:58:00Z</dcterms:created>
  <dcterms:modified xsi:type="dcterms:W3CDTF">2019-11-13T20:18:00Z</dcterms:modified>
</cp:coreProperties>
</file>