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46433" w14:textId="77777777" w:rsidR="00FA66D9" w:rsidRDefault="00FA66D9" w:rsidP="00FA66D9">
      <w:pPr>
        <w:jc w:val="center"/>
      </w:pPr>
      <w:bookmarkStart w:id="0" w:name="_GoBack"/>
      <w:bookmarkEnd w:id="0"/>
      <w:r>
        <w:t xml:space="preserve">Jamaican Rum Caramel, St. Croix Chocolate Company, </w:t>
      </w:r>
      <w:proofErr w:type="spellStart"/>
      <w:r>
        <w:t>Robun</w:t>
      </w:r>
      <w:proofErr w:type="spellEnd"/>
      <w:r>
        <w:t xml:space="preserve"> </w:t>
      </w:r>
      <w:proofErr w:type="spellStart"/>
      <w:r>
        <w:t>Dochterman</w:t>
      </w:r>
      <w:proofErr w:type="spellEnd"/>
    </w:p>
    <w:p w14:paraId="79BE5BDD" w14:textId="77777777" w:rsidR="0068346A" w:rsidRDefault="0068346A" w:rsidP="0068346A">
      <w:r>
        <w:t>INGREDIENTS: Heavy Cream (Cream {Milk}, Dextrose, Carrageenan), Corn Syrup (Corn Syrup, Salt, Vanilla Extract {Vanilla Beans, Water, Ethyl Alcohol}), Cane Sugar, Milk Chocolate (Cocoa Butter, Whole Milk Powder, Sugar, Cocoa Beans, Brown Sugar, Natural Vanilla Extract, Soy Lecithin, Barley Malt Extract), Butter (Pasteurized Cream, Natural Flavorings), Dark Rum (80 Proof).</w:t>
      </w:r>
    </w:p>
    <w:p w14:paraId="6814CAA6" w14:textId="22F1F58A" w:rsidR="003503D7" w:rsidRDefault="0068346A" w:rsidP="0068346A">
      <w:r>
        <w:t xml:space="preserve">Contains Milk, Soy. </w:t>
      </w:r>
    </w:p>
    <w:p w14:paraId="376569E1" w14:textId="1ED07077" w:rsidR="0068346A" w:rsidRDefault="00BE7483" w:rsidP="0068346A">
      <w:r>
        <w:rPr>
          <w:noProof/>
        </w:rPr>
        <w:drawing>
          <wp:anchor distT="0" distB="0" distL="114300" distR="114300" simplePos="0" relativeHeight="251659264" behindDoc="0" locked="0" layoutInCell="1" allowOverlap="1" wp14:anchorId="121BCB1C" wp14:editId="0A73FD7E">
            <wp:simplePos x="0" y="0"/>
            <wp:positionH relativeFrom="margin">
              <wp:posOffset>2273300</wp:posOffset>
            </wp:positionH>
            <wp:positionV relativeFrom="paragraph">
              <wp:posOffset>300990</wp:posOffset>
            </wp:positionV>
            <wp:extent cx="4394200" cy="1324610"/>
            <wp:effectExtent l="0" t="0" r="635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4394200" cy="1324610"/>
                    </a:xfrm>
                    <a:prstGeom prst="rect">
                      <a:avLst/>
                    </a:prstGeom>
                  </pic:spPr>
                </pic:pic>
              </a:graphicData>
            </a:graphic>
            <wp14:sizeRelH relativeFrom="page">
              <wp14:pctWidth>0</wp14:pctWidth>
            </wp14:sizeRelH>
            <wp14:sizeRelV relativeFrom="page">
              <wp14:pctHeight>0</wp14:pctHeight>
            </wp14:sizeRelV>
          </wp:anchor>
        </w:drawing>
      </w:r>
      <w:r w:rsidR="00273CE7">
        <w:rPr>
          <w:noProof/>
        </w:rPr>
        <w:drawing>
          <wp:anchor distT="0" distB="0" distL="114300" distR="114300" simplePos="0" relativeHeight="251658240" behindDoc="0" locked="0" layoutInCell="1" allowOverlap="1" wp14:anchorId="74F12208" wp14:editId="09996F7C">
            <wp:simplePos x="0" y="0"/>
            <wp:positionH relativeFrom="column">
              <wp:posOffset>0</wp:posOffset>
            </wp:positionH>
            <wp:positionV relativeFrom="paragraph">
              <wp:posOffset>635</wp:posOffset>
            </wp:positionV>
            <wp:extent cx="2060452" cy="3974600"/>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60452" cy="3974600"/>
                    </a:xfrm>
                    <a:prstGeom prst="rect">
                      <a:avLst/>
                    </a:prstGeom>
                  </pic:spPr>
                </pic:pic>
              </a:graphicData>
            </a:graphic>
            <wp14:sizeRelH relativeFrom="page">
              <wp14:pctWidth>0</wp14:pctWidth>
            </wp14:sizeRelH>
            <wp14:sizeRelV relativeFrom="page">
              <wp14:pctHeight>0</wp14:pctHeight>
            </wp14:sizeRelV>
          </wp:anchor>
        </w:drawing>
      </w:r>
    </w:p>
    <w:p w14:paraId="3D775238" w14:textId="259A0D64" w:rsidR="00BE7483" w:rsidRPr="00BE7483" w:rsidRDefault="00BE7483" w:rsidP="00BE7483"/>
    <w:p w14:paraId="22008BCC" w14:textId="0455C092" w:rsidR="00BE7483" w:rsidRPr="00BE7483" w:rsidRDefault="00BE7483" w:rsidP="00BE7483">
      <w:r>
        <w:rPr>
          <w:noProof/>
        </w:rPr>
        <w:drawing>
          <wp:anchor distT="0" distB="0" distL="114300" distR="114300" simplePos="0" relativeHeight="251660288" behindDoc="0" locked="0" layoutInCell="1" allowOverlap="1" wp14:anchorId="0388ADC3" wp14:editId="300E14F3">
            <wp:simplePos x="0" y="0"/>
            <wp:positionH relativeFrom="column">
              <wp:posOffset>2413000</wp:posOffset>
            </wp:positionH>
            <wp:positionV relativeFrom="paragraph">
              <wp:posOffset>4445</wp:posOffset>
            </wp:positionV>
            <wp:extent cx="3604895" cy="12954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04895" cy="1295400"/>
                    </a:xfrm>
                    <a:prstGeom prst="rect">
                      <a:avLst/>
                    </a:prstGeom>
                  </pic:spPr>
                </pic:pic>
              </a:graphicData>
            </a:graphic>
            <wp14:sizeRelH relativeFrom="page">
              <wp14:pctWidth>0</wp14:pctWidth>
            </wp14:sizeRelH>
            <wp14:sizeRelV relativeFrom="page">
              <wp14:pctHeight>0</wp14:pctHeight>
            </wp14:sizeRelV>
          </wp:anchor>
        </w:drawing>
      </w:r>
    </w:p>
    <w:p w14:paraId="37AC178E" w14:textId="611BD8B7" w:rsidR="00BE7483" w:rsidRPr="00BE7483" w:rsidRDefault="00BE7483" w:rsidP="00BE7483">
      <w:pPr>
        <w:ind w:firstLine="720"/>
      </w:pPr>
    </w:p>
    <w:p w14:paraId="74FDA232" w14:textId="41445106" w:rsidR="00BE7483" w:rsidRPr="00BE7483" w:rsidRDefault="00BE7483" w:rsidP="00BE7483"/>
    <w:p w14:paraId="74E52C91" w14:textId="16EBAB44" w:rsidR="00BE7483" w:rsidRPr="00BE7483" w:rsidRDefault="00BE7483" w:rsidP="00BE7483"/>
    <w:p w14:paraId="6A161B74" w14:textId="77777777" w:rsidR="00BE7483" w:rsidRPr="00BE7483" w:rsidRDefault="00BE7483" w:rsidP="00BE7483"/>
    <w:sectPr w:rsidR="00BE7483" w:rsidRPr="00BE7483" w:rsidSect="00FA66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6D9"/>
    <w:rsid w:val="00273CE7"/>
    <w:rsid w:val="003503D7"/>
    <w:rsid w:val="0068346A"/>
    <w:rsid w:val="00BE7483"/>
    <w:rsid w:val="00EF7D79"/>
    <w:rsid w:val="00FA6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9ECC9"/>
  <w15:chartTrackingRefBased/>
  <w15:docId w15:val="{2584C458-82DA-47EA-83F4-56FFA1877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66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3C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C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bronte boyadzhyan</dc:creator>
  <cp:keywords/>
  <dc:description/>
  <cp:lastModifiedBy>Roger Legg</cp:lastModifiedBy>
  <cp:revision>2</cp:revision>
  <dcterms:created xsi:type="dcterms:W3CDTF">2019-10-29T21:55:00Z</dcterms:created>
  <dcterms:modified xsi:type="dcterms:W3CDTF">2019-10-29T21:55:00Z</dcterms:modified>
</cp:coreProperties>
</file>