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13C" w:rsidRDefault="00F328F8">
      <w:r>
        <w:t>Examples of Garages converted to Restaurants</w:t>
      </w:r>
    </w:p>
    <w:p w:rsidR="00F328F8" w:rsidRDefault="00F328F8">
      <w:r>
        <w:rPr>
          <w:noProof/>
        </w:rPr>
        <w:drawing>
          <wp:inline distT="0" distB="0" distL="0" distR="0">
            <wp:extent cx="5726243" cy="3664549"/>
            <wp:effectExtent l="0" t="0" r="190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OOTDOWN_08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9337" cy="3666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8F8" w:rsidRDefault="00F328F8"/>
    <w:p w:rsidR="00F328F8" w:rsidRDefault="00F328F8">
      <w:bookmarkStart w:id="0" w:name="_GoBack"/>
      <w:r>
        <w:rPr>
          <w:noProof/>
        </w:rPr>
        <w:drawing>
          <wp:inline distT="0" distB="0" distL="0" distR="0">
            <wp:extent cx="5725795" cy="4090028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ot-down-ext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8633" cy="409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328F8" w:rsidRDefault="00F328F8"/>
    <w:p w:rsidR="00F328F8" w:rsidRDefault="00F328F8">
      <w:r>
        <w:rPr>
          <w:noProof/>
        </w:rPr>
        <w:drawing>
          <wp:inline distT="0" distB="0" distL="0" distR="0">
            <wp:extent cx="5943600" cy="395541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rners-taver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8F8" w:rsidRDefault="00F328F8"/>
    <w:sectPr w:rsidR="00F328F8" w:rsidSect="00BA6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8F8"/>
    <w:rsid w:val="00067A61"/>
    <w:rsid w:val="004D1957"/>
    <w:rsid w:val="0099362A"/>
    <w:rsid w:val="00A83515"/>
    <w:rsid w:val="00B6012A"/>
    <w:rsid w:val="00BA62E9"/>
    <w:rsid w:val="00F3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376A06"/>
  <w15:chartTrackingRefBased/>
  <w15:docId w15:val="{2C7F0124-24C9-D346-89EF-207F3911B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</Words>
  <Characters>46</Characters>
  <Application>Microsoft Office Word</Application>
  <DocSecurity>0</DocSecurity>
  <Lines>1</Lines>
  <Paragraphs>1</Paragraphs>
  <ScaleCrop>false</ScaleCrop>
  <Company>Road to Growth Counseling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 to Growth Counseling</dc:creator>
  <cp:keywords/>
  <dc:description/>
  <cp:lastModifiedBy>Road to Growth Counseling</cp:lastModifiedBy>
  <cp:revision>1</cp:revision>
  <dcterms:created xsi:type="dcterms:W3CDTF">2020-01-11T04:53:00Z</dcterms:created>
  <dcterms:modified xsi:type="dcterms:W3CDTF">2020-01-11T04:57:00Z</dcterms:modified>
</cp:coreProperties>
</file>