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B010E" w14:textId="0065A0CB" w:rsidR="009251D1" w:rsidRDefault="00255AD3" w:rsidP="00251E90">
      <w:pPr>
        <w:pStyle w:val="Heading1"/>
        <w:ind w:left="0"/>
      </w:pPr>
      <w:r>
        <w:t>B</w:t>
      </w:r>
      <w:r>
        <w:t>R</w:t>
      </w:r>
      <w:r>
        <w:t>OCHURE</w:t>
      </w:r>
      <w:bookmarkStart w:id="0" w:name="_GoBack"/>
      <w:bookmarkEnd w:id="0"/>
      <w:r>
        <w:t>: Prospect Brochure</w:t>
      </w:r>
    </w:p>
    <w:p w14:paraId="4CAC84AE" w14:textId="77777777" w:rsidR="009251D1" w:rsidRDefault="009251D1">
      <w:pPr>
        <w:pStyle w:val="BodyText"/>
        <w:spacing w:before="9"/>
        <w:ind w:left="0"/>
        <w:rPr>
          <w:i/>
          <w:sz w:val="25"/>
        </w:rPr>
      </w:pPr>
    </w:p>
    <w:p w14:paraId="116AF73B" w14:textId="77777777" w:rsidR="009251D1" w:rsidRDefault="00255AD3">
      <w:pPr>
        <w:pStyle w:val="BodyText"/>
      </w:pPr>
      <w:r>
        <w:t>[Page 1 - Cover Page]</w:t>
      </w:r>
    </w:p>
    <w:p w14:paraId="4F9B5B1D" w14:textId="77777777" w:rsidR="009251D1" w:rsidRDefault="00255AD3">
      <w:pPr>
        <w:pStyle w:val="Heading2"/>
        <w:spacing w:before="47"/>
      </w:pPr>
      <w:r>
        <w:t>It’s time for better hearing.</w:t>
      </w:r>
    </w:p>
    <w:p w14:paraId="160348B8" w14:textId="77777777" w:rsidR="009251D1" w:rsidRDefault="00255AD3">
      <w:pPr>
        <w:spacing w:before="47"/>
        <w:ind w:left="100"/>
        <w:rPr>
          <w:i/>
        </w:rPr>
      </w:pPr>
      <w:r>
        <w:rPr>
          <w:i/>
        </w:rPr>
        <w:t>Learn how to make better hearing happen.</w:t>
      </w:r>
    </w:p>
    <w:p w14:paraId="170984E0" w14:textId="77777777" w:rsidR="009251D1" w:rsidRDefault="009251D1">
      <w:pPr>
        <w:pStyle w:val="BodyText"/>
        <w:spacing w:before="2"/>
        <w:ind w:left="0"/>
        <w:rPr>
          <w:i/>
          <w:sz w:val="30"/>
        </w:rPr>
      </w:pPr>
    </w:p>
    <w:p w14:paraId="633B4A88" w14:textId="77777777" w:rsidR="009251D1" w:rsidRDefault="00255AD3">
      <w:pPr>
        <w:pStyle w:val="BodyText"/>
      </w:pPr>
      <w:r>
        <w:t>[Logo and phone number at bottom of c</w:t>
      </w:r>
      <w:r>
        <w:t>over page]</w:t>
      </w:r>
    </w:p>
    <w:p w14:paraId="74A73658" w14:textId="77777777" w:rsidR="009251D1" w:rsidRDefault="009251D1">
      <w:pPr>
        <w:pStyle w:val="BodyText"/>
        <w:spacing w:before="2"/>
        <w:ind w:left="0"/>
        <w:rPr>
          <w:sz w:val="30"/>
        </w:rPr>
      </w:pPr>
    </w:p>
    <w:p w14:paraId="4DDCC03C" w14:textId="77777777" w:rsidR="009251D1" w:rsidRDefault="00255AD3">
      <w:pPr>
        <w:pStyle w:val="BodyText"/>
      </w:pPr>
      <w:r>
        <w:t>--</w:t>
      </w:r>
    </w:p>
    <w:p w14:paraId="28C797CA" w14:textId="77777777" w:rsidR="009251D1" w:rsidRDefault="009251D1">
      <w:pPr>
        <w:pStyle w:val="BodyText"/>
        <w:spacing w:before="2"/>
        <w:ind w:left="0"/>
        <w:rPr>
          <w:sz w:val="30"/>
        </w:rPr>
      </w:pPr>
    </w:p>
    <w:p w14:paraId="0C16D9A2" w14:textId="77777777" w:rsidR="009251D1" w:rsidRDefault="00255AD3">
      <w:pPr>
        <w:pStyle w:val="BodyText"/>
      </w:pPr>
      <w:r>
        <w:t>[Page 2 - Pull quote to be designed with a big photo]</w:t>
      </w:r>
    </w:p>
    <w:p w14:paraId="63A7C6A2" w14:textId="77777777" w:rsidR="009251D1" w:rsidRDefault="00255AD3">
      <w:pPr>
        <w:spacing w:before="47"/>
        <w:ind w:left="100"/>
        <w:rPr>
          <w:i/>
        </w:rPr>
      </w:pPr>
      <w:r>
        <w:rPr>
          <w:i/>
        </w:rPr>
        <w:t>Did you know: 1 in 9 Americans have hearing loss.</w:t>
      </w:r>
    </w:p>
    <w:p w14:paraId="367C2A31" w14:textId="77777777" w:rsidR="009251D1" w:rsidRDefault="009251D1">
      <w:pPr>
        <w:pStyle w:val="BodyText"/>
        <w:spacing w:before="2"/>
        <w:ind w:left="0"/>
        <w:rPr>
          <w:i/>
          <w:sz w:val="30"/>
        </w:rPr>
      </w:pPr>
    </w:p>
    <w:p w14:paraId="546B5E82" w14:textId="77777777" w:rsidR="009251D1" w:rsidRDefault="00255AD3">
      <w:pPr>
        <w:pStyle w:val="BodyText"/>
      </w:pPr>
      <w:r>
        <w:t>--</w:t>
      </w:r>
    </w:p>
    <w:p w14:paraId="361590B9" w14:textId="77777777" w:rsidR="009251D1" w:rsidRDefault="009251D1">
      <w:pPr>
        <w:pStyle w:val="BodyText"/>
        <w:spacing w:before="2"/>
        <w:ind w:left="0"/>
        <w:rPr>
          <w:sz w:val="30"/>
        </w:rPr>
      </w:pPr>
    </w:p>
    <w:p w14:paraId="745DC778" w14:textId="77777777" w:rsidR="009251D1" w:rsidRDefault="00255AD3">
      <w:pPr>
        <w:pStyle w:val="BodyText"/>
      </w:pPr>
      <w:r>
        <w:t>[Page 3 - Don’t wait]</w:t>
      </w:r>
    </w:p>
    <w:p w14:paraId="4CBA449F" w14:textId="77777777" w:rsidR="009251D1" w:rsidRDefault="00255AD3">
      <w:pPr>
        <w:pStyle w:val="Heading2"/>
        <w:spacing w:before="47"/>
      </w:pPr>
      <w:r>
        <w:t>You've waited long enough.</w:t>
      </w:r>
    </w:p>
    <w:p w14:paraId="20E775AF" w14:textId="3AFC696F" w:rsidR="009251D1" w:rsidRDefault="00255AD3">
      <w:pPr>
        <w:pStyle w:val="BodyText"/>
        <w:spacing w:before="47" w:line="285" w:lineRule="auto"/>
        <w:ind w:right="156"/>
      </w:pPr>
      <w:r>
        <w:t xml:space="preserve">It takes the average person 7-10 years of struggling with their hearing to finally seek professional help. And for good reason – experiencing </w:t>
      </w:r>
      <w:r>
        <w:t>hearing loss is frustrating, overwhelming and scary so it can take a while to acknowledge it’s a real problem. But i</w:t>
      </w:r>
      <w:r>
        <w:t>t’s also incredibly common with 36 million Americans having some degree of hearing loss.</w:t>
      </w:r>
    </w:p>
    <w:p w14:paraId="6A9A7FF5" w14:textId="77777777" w:rsidR="009251D1" w:rsidRDefault="009251D1">
      <w:pPr>
        <w:pStyle w:val="BodyText"/>
        <w:spacing w:before="11"/>
        <w:ind w:left="0"/>
        <w:rPr>
          <w:sz w:val="25"/>
        </w:rPr>
      </w:pPr>
    </w:p>
    <w:p w14:paraId="442BBB7C" w14:textId="77777777" w:rsidR="009251D1" w:rsidRDefault="00255AD3">
      <w:pPr>
        <w:pStyle w:val="Heading2"/>
      </w:pPr>
      <w:r>
        <w:t>Nobody has perfect hearing.</w:t>
      </w:r>
    </w:p>
    <w:p w14:paraId="5CC469F3" w14:textId="0562646D" w:rsidR="009251D1" w:rsidRDefault="00255AD3">
      <w:pPr>
        <w:pStyle w:val="BodyText"/>
        <w:spacing w:before="47" w:line="285" w:lineRule="auto"/>
        <w:ind w:right="112"/>
      </w:pPr>
      <w:r>
        <w:t>Everybody’s ears are different and hearing usually declines as we age. But hearing loss is more than a minor nuisance. It</w:t>
      </w:r>
      <w:r>
        <w:t xml:space="preserve"> can have a direc</w:t>
      </w:r>
      <w:r>
        <w:t>t impact on your physical and mental health. Studies show that untreated hearing loss can be associated with other conditions like diabetes, dizziness, falls, strained relationships, compromised safety, depression and low self-esteem.</w:t>
      </w:r>
    </w:p>
    <w:p w14:paraId="76216A50" w14:textId="77777777" w:rsidR="009251D1" w:rsidRDefault="009251D1">
      <w:pPr>
        <w:pStyle w:val="BodyText"/>
        <w:spacing w:before="8"/>
        <w:ind w:left="0"/>
        <w:rPr>
          <w:sz w:val="25"/>
        </w:rPr>
      </w:pPr>
    </w:p>
    <w:p w14:paraId="7AF8737F" w14:textId="77777777" w:rsidR="009251D1" w:rsidRDefault="00255AD3">
      <w:pPr>
        <w:pStyle w:val="BodyText"/>
      </w:pPr>
      <w:r>
        <w:t>[CTA at bottom of pa</w:t>
      </w:r>
      <w:r>
        <w:t>ge]</w:t>
      </w:r>
    </w:p>
    <w:p w14:paraId="2873D9D5" w14:textId="77777777" w:rsidR="009251D1" w:rsidRDefault="00255AD3">
      <w:pPr>
        <w:pStyle w:val="BodyText"/>
        <w:spacing w:before="47"/>
      </w:pPr>
      <w:r>
        <w:t>Take the next step towards better hearing.</w:t>
      </w:r>
    </w:p>
    <w:p w14:paraId="7F787C3E" w14:textId="77777777" w:rsidR="009251D1" w:rsidRDefault="00255AD3">
      <w:pPr>
        <w:pStyle w:val="BodyText"/>
        <w:spacing w:before="48"/>
      </w:pPr>
      <w:r>
        <w:t>Call 1-888-713-7659 to schedule your appointment.</w:t>
      </w:r>
    </w:p>
    <w:p w14:paraId="4C435BBF" w14:textId="77777777" w:rsidR="009251D1" w:rsidRDefault="009251D1">
      <w:pPr>
        <w:pStyle w:val="BodyText"/>
        <w:spacing w:before="1"/>
        <w:ind w:left="0"/>
        <w:rPr>
          <w:sz w:val="30"/>
        </w:rPr>
      </w:pPr>
    </w:p>
    <w:p w14:paraId="4F2386BA" w14:textId="77777777" w:rsidR="009251D1" w:rsidRDefault="00255AD3">
      <w:pPr>
        <w:pStyle w:val="BodyText"/>
        <w:spacing w:before="1"/>
      </w:pPr>
      <w:r>
        <w:t>--</w:t>
      </w:r>
    </w:p>
    <w:p w14:paraId="20F46D55" w14:textId="77777777" w:rsidR="009251D1" w:rsidRDefault="009251D1">
      <w:pPr>
        <w:pStyle w:val="BodyText"/>
        <w:spacing w:before="1"/>
        <w:ind w:left="0"/>
        <w:rPr>
          <w:sz w:val="30"/>
        </w:rPr>
      </w:pPr>
    </w:p>
    <w:p w14:paraId="5C130E99" w14:textId="77777777" w:rsidR="009251D1" w:rsidRDefault="00255AD3">
      <w:pPr>
        <w:pStyle w:val="BodyText"/>
        <w:spacing w:before="1"/>
      </w:pPr>
      <w:r>
        <w:t>[Page 4 - Did You Know?]</w:t>
      </w:r>
    </w:p>
    <w:p w14:paraId="6223F0AD" w14:textId="77777777" w:rsidR="009251D1" w:rsidRDefault="009251D1">
      <w:pPr>
        <w:sectPr w:rsidR="009251D1">
          <w:headerReference w:type="default" r:id="rId7"/>
          <w:footerReference w:type="default" r:id="rId8"/>
          <w:pgSz w:w="12240" w:h="15840"/>
          <w:pgMar w:top="1560" w:right="1320" w:bottom="880" w:left="1340" w:header="750" w:footer="696" w:gutter="0"/>
          <w:cols w:space="720"/>
        </w:sectPr>
      </w:pPr>
    </w:p>
    <w:p w14:paraId="17D508AC" w14:textId="77777777" w:rsidR="009251D1" w:rsidRDefault="00255AD3">
      <w:pPr>
        <w:pStyle w:val="Heading2"/>
        <w:spacing w:before="139"/>
      </w:pPr>
      <w:r>
        <w:lastRenderedPageBreak/>
        <w:t>Hearing loss affects everyone.</w:t>
      </w:r>
    </w:p>
    <w:p w14:paraId="62BA7092" w14:textId="77777777" w:rsidR="009251D1" w:rsidRDefault="00255AD3">
      <w:pPr>
        <w:pStyle w:val="BodyText"/>
        <w:spacing w:before="47" w:line="285" w:lineRule="auto"/>
      </w:pPr>
      <w:r>
        <w:t>You’ve probably noticed that the more you talk about hearing loss, the more other pe</w:t>
      </w:r>
      <w:r>
        <w:t>ople share their stories of how it’s affected them or the people they love. Did you know that…</w:t>
      </w:r>
    </w:p>
    <w:p w14:paraId="257D72D3" w14:textId="77777777" w:rsidR="009251D1" w:rsidRDefault="00255AD3">
      <w:pPr>
        <w:pStyle w:val="ListParagraph"/>
        <w:numPr>
          <w:ilvl w:val="0"/>
          <w:numId w:val="10"/>
        </w:numPr>
        <w:tabs>
          <w:tab w:val="left" w:pos="819"/>
          <w:tab w:val="left" w:pos="820"/>
        </w:tabs>
        <w:spacing w:before="0" w:line="251" w:lineRule="exact"/>
      </w:pPr>
      <w:r>
        <w:t>7% of Millennials can’t hear high-pitched</w:t>
      </w:r>
      <w:r>
        <w:rPr>
          <w:spacing w:val="-9"/>
        </w:rPr>
        <w:t xml:space="preserve"> </w:t>
      </w:r>
      <w:r>
        <w:t>sounds</w:t>
      </w:r>
    </w:p>
    <w:p w14:paraId="58AABDB3" w14:textId="77777777" w:rsidR="009251D1" w:rsidRDefault="00255AD3">
      <w:pPr>
        <w:pStyle w:val="ListParagraph"/>
        <w:numPr>
          <w:ilvl w:val="0"/>
          <w:numId w:val="10"/>
        </w:numPr>
        <w:tabs>
          <w:tab w:val="left" w:pos="819"/>
          <w:tab w:val="left" w:pos="820"/>
        </w:tabs>
      </w:pPr>
      <w:r>
        <w:t>7% of Generation Xers already have hearing</w:t>
      </w:r>
      <w:r>
        <w:rPr>
          <w:spacing w:val="-11"/>
        </w:rPr>
        <w:t xml:space="preserve"> </w:t>
      </w:r>
      <w:r>
        <w:t>loss</w:t>
      </w:r>
    </w:p>
    <w:p w14:paraId="293C6CF2" w14:textId="77777777" w:rsidR="009251D1" w:rsidRDefault="00255AD3">
      <w:pPr>
        <w:pStyle w:val="ListParagraph"/>
        <w:numPr>
          <w:ilvl w:val="0"/>
          <w:numId w:val="10"/>
        </w:numPr>
        <w:tabs>
          <w:tab w:val="left" w:pos="819"/>
          <w:tab w:val="left" w:pos="820"/>
        </w:tabs>
      </w:pPr>
      <w:r>
        <w:t>One out of six Baby Boomers suffer from hearing</w:t>
      </w:r>
      <w:r>
        <w:rPr>
          <w:spacing w:val="-14"/>
        </w:rPr>
        <w:t xml:space="preserve"> </w:t>
      </w:r>
      <w:r>
        <w:t>loss</w:t>
      </w:r>
    </w:p>
    <w:p w14:paraId="0E2C4F7E" w14:textId="77777777" w:rsidR="009251D1" w:rsidRDefault="00255AD3">
      <w:pPr>
        <w:pStyle w:val="ListParagraph"/>
        <w:numPr>
          <w:ilvl w:val="0"/>
          <w:numId w:val="10"/>
        </w:numPr>
        <w:tabs>
          <w:tab w:val="left" w:pos="819"/>
          <w:tab w:val="left" w:pos="820"/>
        </w:tabs>
      </w:pPr>
      <w:r>
        <w:t>Approximately one-third of people over 65 are affected by hearing</w:t>
      </w:r>
      <w:r>
        <w:rPr>
          <w:spacing w:val="-22"/>
        </w:rPr>
        <w:t xml:space="preserve"> </w:t>
      </w:r>
      <w:r>
        <w:t>loss</w:t>
      </w:r>
    </w:p>
    <w:p w14:paraId="54F24480" w14:textId="77777777" w:rsidR="009251D1" w:rsidRDefault="009251D1">
      <w:pPr>
        <w:pStyle w:val="BodyText"/>
        <w:spacing w:before="2"/>
        <w:ind w:left="0"/>
        <w:rPr>
          <w:sz w:val="30"/>
        </w:rPr>
      </w:pPr>
    </w:p>
    <w:p w14:paraId="6D3AD763" w14:textId="77777777" w:rsidR="009251D1" w:rsidRDefault="00255AD3">
      <w:pPr>
        <w:pStyle w:val="BodyText"/>
      </w:pPr>
      <w:r>
        <w:t>[Who has hearing loss pie chart]</w:t>
      </w:r>
    </w:p>
    <w:p w14:paraId="0565D898" w14:textId="77777777" w:rsidR="009251D1" w:rsidRDefault="00255AD3">
      <w:pPr>
        <w:pStyle w:val="Heading2"/>
        <w:spacing w:before="48"/>
      </w:pPr>
      <w:r>
        <w:t>Who has hearing loss?</w:t>
      </w:r>
    </w:p>
    <w:p w14:paraId="2F32FACA" w14:textId="77777777" w:rsidR="009251D1" w:rsidRDefault="00255AD3">
      <w:pPr>
        <w:pStyle w:val="BodyText"/>
        <w:spacing w:before="47"/>
      </w:pPr>
      <w:r>
        <w:t>64% - Aged 55+</w:t>
      </w:r>
    </w:p>
    <w:p w14:paraId="51CBDA5E" w14:textId="77777777" w:rsidR="009251D1" w:rsidRDefault="00255AD3">
      <w:pPr>
        <w:pStyle w:val="BodyText"/>
        <w:spacing w:before="47"/>
      </w:pPr>
      <w:r>
        <w:t>33% - Aged 19-54</w:t>
      </w:r>
    </w:p>
    <w:p w14:paraId="148530D4" w14:textId="77777777" w:rsidR="009251D1" w:rsidRDefault="00255AD3">
      <w:pPr>
        <w:pStyle w:val="BodyText"/>
        <w:spacing w:before="47"/>
      </w:pPr>
      <w:r>
        <w:t>3% - Aged &lt;18</w:t>
      </w:r>
    </w:p>
    <w:p w14:paraId="54AEDEF9" w14:textId="77777777" w:rsidR="009251D1" w:rsidRDefault="009251D1">
      <w:pPr>
        <w:pStyle w:val="BodyText"/>
        <w:spacing w:before="1"/>
        <w:ind w:left="0"/>
        <w:rPr>
          <w:sz w:val="30"/>
        </w:rPr>
      </w:pPr>
    </w:p>
    <w:p w14:paraId="53ACEBDE" w14:textId="77777777" w:rsidR="009251D1" w:rsidRDefault="00255AD3">
      <w:pPr>
        <w:pStyle w:val="BodyText"/>
        <w:spacing w:before="1"/>
      </w:pPr>
      <w:r>
        <w:t>--</w:t>
      </w:r>
    </w:p>
    <w:p w14:paraId="2BE195B1" w14:textId="77777777" w:rsidR="009251D1" w:rsidRDefault="009251D1">
      <w:pPr>
        <w:pStyle w:val="BodyText"/>
        <w:spacing w:before="1"/>
        <w:ind w:left="0"/>
        <w:rPr>
          <w:sz w:val="30"/>
        </w:rPr>
      </w:pPr>
    </w:p>
    <w:p w14:paraId="08386C50" w14:textId="77777777" w:rsidR="009251D1" w:rsidRDefault="00255AD3">
      <w:pPr>
        <w:pStyle w:val="BodyText"/>
        <w:spacing w:before="1"/>
      </w:pPr>
      <w:r>
        <w:t>[Page 5 - Hearing Aids]</w:t>
      </w:r>
    </w:p>
    <w:p w14:paraId="779FF7B3" w14:textId="77777777" w:rsidR="009251D1" w:rsidRDefault="00255AD3">
      <w:pPr>
        <w:pStyle w:val="Heading2"/>
        <w:spacing w:before="47"/>
      </w:pPr>
      <w:r>
        <w:t>The sooner you get your hearing treated, the better.</w:t>
      </w:r>
    </w:p>
    <w:p w14:paraId="4EEE8889" w14:textId="77777777" w:rsidR="009251D1" w:rsidRDefault="00255AD3">
      <w:pPr>
        <w:pStyle w:val="BodyText"/>
        <w:spacing w:before="47" w:line="285" w:lineRule="auto"/>
        <w:ind w:right="112"/>
      </w:pPr>
      <w:r>
        <w:t>95% of all Americans who experience hearing loss could be successfully treated with hearing aids. And while hearing aids have developed a bad rap over the years, so much has chang</w:t>
      </w:r>
      <w:r>
        <w:t>ed in hearing aid technology. Never before have hearing devices been so comfortable, easy-to-use and discreet all at once. It’s time to stop missing out on the conversations and start enjoying the sounds of your life again. Don’t miss one more joke, giggle</w:t>
      </w:r>
      <w:r>
        <w:t xml:space="preserve"> or bird chirp again.</w:t>
      </w:r>
    </w:p>
    <w:p w14:paraId="2FF8C903" w14:textId="77777777" w:rsidR="009251D1" w:rsidRDefault="009251D1">
      <w:pPr>
        <w:pStyle w:val="BodyText"/>
        <w:spacing w:before="7"/>
        <w:ind w:left="0"/>
        <w:rPr>
          <w:sz w:val="25"/>
        </w:rPr>
      </w:pPr>
    </w:p>
    <w:p w14:paraId="76443860" w14:textId="77777777" w:rsidR="009251D1" w:rsidRDefault="00255AD3">
      <w:pPr>
        <w:pStyle w:val="BodyText"/>
      </w:pPr>
      <w:r>
        <w:t>--</w:t>
      </w:r>
    </w:p>
    <w:p w14:paraId="3233B53C" w14:textId="77777777" w:rsidR="009251D1" w:rsidRDefault="009251D1">
      <w:pPr>
        <w:pStyle w:val="BodyText"/>
        <w:spacing w:before="2"/>
        <w:ind w:left="0"/>
        <w:rPr>
          <w:sz w:val="30"/>
        </w:rPr>
      </w:pPr>
    </w:p>
    <w:p w14:paraId="04BC8A1B" w14:textId="77777777" w:rsidR="009251D1" w:rsidRDefault="00255AD3">
      <w:pPr>
        <w:pStyle w:val="BodyText"/>
      </w:pPr>
      <w:r>
        <w:t>[Page 6 - Social Proof Stat or Quote]</w:t>
      </w:r>
    </w:p>
    <w:p w14:paraId="500ACFFA" w14:textId="77777777" w:rsidR="009251D1" w:rsidRDefault="00255AD3">
      <w:pPr>
        <w:spacing w:before="47" w:line="285" w:lineRule="auto"/>
        <w:ind w:left="100" w:right="256"/>
        <w:rPr>
          <w:i/>
        </w:rPr>
      </w:pPr>
      <w:r>
        <w:rPr>
          <w:i/>
        </w:rPr>
        <w:t xml:space="preserve">“I love my hearing aids! What a difference they make in my life. My daughter loves them too. </w:t>
      </w:r>
      <w:r>
        <w:rPr>
          <w:i/>
        </w:rPr>
        <w:t>She doesn’t have to repeat anything anymore, because now I hear every word!”</w:t>
      </w:r>
    </w:p>
    <w:p w14:paraId="49D97D11" w14:textId="77777777" w:rsidR="009251D1" w:rsidRDefault="00255AD3">
      <w:pPr>
        <w:spacing w:line="251" w:lineRule="exact"/>
        <w:ind w:left="100"/>
        <w:rPr>
          <w:i/>
        </w:rPr>
      </w:pPr>
      <w:r>
        <w:rPr>
          <w:i/>
        </w:rPr>
        <w:t>- Marilyn, Amplifon Patient</w:t>
      </w:r>
    </w:p>
    <w:p w14:paraId="379FC773" w14:textId="77777777" w:rsidR="009251D1" w:rsidRDefault="009251D1">
      <w:pPr>
        <w:pStyle w:val="BodyText"/>
        <w:spacing w:before="2"/>
        <w:ind w:left="0"/>
        <w:rPr>
          <w:i/>
          <w:sz w:val="30"/>
        </w:rPr>
      </w:pPr>
    </w:p>
    <w:p w14:paraId="07B34B31" w14:textId="77777777" w:rsidR="009251D1" w:rsidRDefault="00255AD3">
      <w:pPr>
        <w:pStyle w:val="BodyText"/>
      </w:pPr>
      <w:r>
        <w:t>--</w:t>
      </w:r>
    </w:p>
    <w:p w14:paraId="04584410" w14:textId="77777777" w:rsidR="009251D1" w:rsidRDefault="009251D1">
      <w:pPr>
        <w:pStyle w:val="BodyText"/>
        <w:spacing w:before="2"/>
        <w:ind w:left="0"/>
        <w:rPr>
          <w:sz w:val="30"/>
        </w:rPr>
      </w:pPr>
    </w:p>
    <w:p w14:paraId="4937C233" w14:textId="77777777" w:rsidR="009251D1" w:rsidRDefault="00255AD3">
      <w:pPr>
        <w:pStyle w:val="BodyText"/>
      </w:pPr>
      <w:r>
        <w:t>[Page 7]</w:t>
      </w:r>
    </w:p>
    <w:p w14:paraId="7B21F4B1" w14:textId="77777777" w:rsidR="009251D1" w:rsidRDefault="009251D1">
      <w:pPr>
        <w:pStyle w:val="BodyText"/>
        <w:spacing w:before="2"/>
        <w:ind w:left="0"/>
        <w:rPr>
          <w:sz w:val="30"/>
        </w:rPr>
      </w:pPr>
    </w:p>
    <w:p w14:paraId="60B52628" w14:textId="77777777" w:rsidR="009251D1" w:rsidRDefault="00255AD3">
      <w:pPr>
        <w:pStyle w:val="Heading2"/>
      </w:pPr>
      <w:r>
        <w:t>Get the help you need with the Amplifon Essential Plan.</w:t>
      </w:r>
    </w:p>
    <w:p w14:paraId="2085B01D" w14:textId="2BC4A556" w:rsidR="009251D1" w:rsidRDefault="00255AD3">
      <w:pPr>
        <w:pStyle w:val="BodyText"/>
        <w:spacing w:before="47" w:line="285" w:lineRule="auto"/>
        <w:ind w:right="256"/>
      </w:pPr>
      <w:r>
        <w:t>We know how tough hearing loss can be – that’s</w:t>
      </w:r>
      <w:r>
        <w:t xml:space="preserve"> why we developed the Amplifon Essen</w:t>
      </w:r>
      <w:r>
        <w:t>tial Plan. But what specifically about our program do our members love?</w:t>
      </w:r>
    </w:p>
    <w:p w14:paraId="43C20B5F" w14:textId="77777777" w:rsidR="009251D1" w:rsidRDefault="00255AD3">
      <w:pPr>
        <w:pStyle w:val="BodyText"/>
        <w:tabs>
          <w:tab w:val="left" w:pos="819"/>
        </w:tabs>
        <w:spacing w:line="285" w:lineRule="auto"/>
        <w:ind w:left="820" w:right="156" w:hanging="360"/>
      </w:pPr>
      <w:r>
        <w:t>-</w:t>
      </w:r>
      <w:r>
        <w:tab/>
      </w:r>
      <w:r>
        <w:rPr>
          <w:b/>
        </w:rPr>
        <w:t>Support:</w:t>
      </w:r>
      <w:r>
        <w:rPr>
          <w:b/>
          <w:spacing w:val="-6"/>
        </w:rPr>
        <w:t xml:space="preserve"> </w:t>
      </w:r>
      <w:r>
        <w:t>A</w:t>
      </w:r>
      <w:r>
        <w:rPr>
          <w:spacing w:val="-5"/>
        </w:rPr>
        <w:t xml:space="preserve"> </w:t>
      </w:r>
      <w:r>
        <w:t>dedicated</w:t>
      </w:r>
      <w:r>
        <w:rPr>
          <w:spacing w:val="-5"/>
        </w:rPr>
        <w:t xml:space="preserve"> </w:t>
      </w:r>
      <w:r>
        <w:t>Patient</w:t>
      </w:r>
      <w:r>
        <w:rPr>
          <w:spacing w:val="-5"/>
        </w:rPr>
        <w:t xml:space="preserve"> </w:t>
      </w:r>
      <w:r>
        <w:t>Care</w:t>
      </w:r>
      <w:r>
        <w:rPr>
          <w:spacing w:val="-5"/>
        </w:rPr>
        <w:t xml:space="preserve"> </w:t>
      </w:r>
      <w:r>
        <w:t>Advocate</w:t>
      </w:r>
      <w:r>
        <w:rPr>
          <w:spacing w:val="-5"/>
        </w:rPr>
        <w:t xml:space="preserve"> </w:t>
      </w:r>
      <w:r>
        <w:t>to</w:t>
      </w:r>
      <w:r>
        <w:rPr>
          <w:spacing w:val="-5"/>
        </w:rPr>
        <w:t xml:space="preserve"> </w:t>
      </w:r>
      <w:r>
        <w:t>walk</w:t>
      </w:r>
      <w:r>
        <w:rPr>
          <w:spacing w:val="-5"/>
        </w:rPr>
        <w:t xml:space="preserve"> </w:t>
      </w:r>
      <w:r>
        <w:t>you</w:t>
      </w:r>
      <w:r>
        <w:rPr>
          <w:spacing w:val="-5"/>
        </w:rPr>
        <w:t xml:space="preserve"> </w:t>
      </w:r>
      <w:r>
        <w:t>through</w:t>
      </w:r>
      <w:r>
        <w:rPr>
          <w:spacing w:val="-6"/>
        </w:rPr>
        <w:t xml:space="preserve"> </w:t>
      </w:r>
      <w:r>
        <w:t>the</w:t>
      </w:r>
      <w:r>
        <w:rPr>
          <w:spacing w:val="-5"/>
        </w:rPr>
        <w:t xml:space="preserve"> </w:t>
      </w:r>
      <w:r>
        <w:t>entire</w:t>
      </w:r>
      <w:r>
        <w:rPr>
          <w:spacing w:val="-5"/>
        </w:rPr>
        <w:t xml:space="preserve"> </w:t>
      </w:r>
      <w:r>
        <w:t>process</w:t>
      </w:r>
      <w:r>
        <w:rPr>
          <w:spacing w:val="-5"/>
        </w:rPr>
        <w:t xml:space="preserve"> </w:t>
      </w:r>
      <w:r>
        <w:t>and connect you with an Amplifon</w:t>
      </w:r>
      <w:r>
        <w:rPr>
          <w:spacing w:val="-7"/>
        </w:rPr>
        <w:t xml:space="preserve"> </w:t>
      </w:r>
      <w:r>
        <w:t>provider</w:t>
      </w:r>
    </w:p>
    <w:p w14:paraId="063B1641" w14:textId="77777777" w:rsidR="009251D1" w:rsidRDefault="00255AD3">
      <w:pPr>
        <w:pStyle w:val="ListParagraph"/>
        <w:numPr>
          <w:ilvl w:val="0"/>
          <w:numId w:val="6"/>
        </w:numPr>
        <w:tabs>
          <w:tab w:val="left" w:pos="819"/>
          <w:tab w:val="left" w:pos="820"/>
        </w:tabs>
        <w:spacing w:before="0" w:line="251" w:lineRule="exact"/>
      </w:pPr>
      <w:r>
        <w:rPr>
          <w:b/>
        </w:rPr>
        <w:t xml:space="preserve">Convenience: </w:t>
      </w:r>
      <w:r>
        <w:t>Outstanding hearing providers located near</w:t>
      </w:r>
      <w:r>
        <w:rPr>
          <w:spacing w:val="-12"/>
        </w:rPr>
        <w:t xml:space="preserve"> </w:t>
      </w:r>
      <w:r>
        <w:t>you</w:t>
      </w:r>
    </w:p>
    <w:p w14:paraId="23D16DD1" w14:textId="77777777" w:rsidR="009251D1" w:rsidRDefault="00255AD3">
      <w:pPr>
        <w:pStyle w:val="ListParagraph"/>
        <w:numPr>
          <w:ilvl w:val="0"/>
          <w:numId w:val="6"/>
        </w:numPr>
        <w:tabs>
          <w:tab w:val="left" w:pos="819"/>
          <w:tab w:val="left" w:pos="820"/>
        </w:tabs>
        <w:spacing w:before="45"/>
      </w:pPr>
      <w:r>
        <w:rPr>
          <w:b/>
        </w:rPr>
        <w:t>Expertise:</w:t>
      </w:r>
      <w:r>
        <w:rPr>
          <w:b/>
          <w:spacing w:val="-6"/>
        </w:rPr>
        <w:t xml:space="preserve"> </w:t>
      </w:r>
      <w:r>
        <w:t>Licensed</w:t>
      </w:r>
      <w:r>
        <w:rPr>
          <w:spacing w:val="-5"/>
        </w:rPr>
        <w:t xml:space="preserve"> </w:t>
      </w:r>
      <w:r>
        <w:t>providers</w:t>
      </w:r>
      <w:r>
        <w:rPr>
          <w:spacing w:val="-5"/>
        </w:rPr>
        <w:t xml:space="preserve"> </w:t>
      </w:r>
      <w:r>
        <w:t>who</w:t>
      </w:r>
      <w:r>
        <w:rPr>
          <w:spacing w:val="-5"/>
        </w:rPr>
        <w:t xml:space="preserve"> </w:t>
      </w:r>
      <w:r>
        <w:t>must</w:t>
      </w:r>
      <w:r>
        <w:rPr>
          <w:spacing w:val="-5"/>
        </w:rPr>
        <w:t xml:space="preserve"> </w:t>
      </w:r>
      <w:r>
        <w:t>complete</w:t>
      </w:r>
      <w:r>
        <w:rPr>
          <w:spacing w:val="-5"/>
        </w:rPr>
        <w:t xml:space="preserve"> </w:t>
      </w:r>
      <w:r>
        <w:t>our</w:t>
      </w:r>
      <w:r>
        <w:rPr>
          <w:spacing w:val="-5"/>
        </w:rPr>
        <w:t xml:space="preserve"> </w:t>
      </w:r>
      <w:r>
        <w:t>extensive</w:t>
      </w:r>
      <w:r>
        <w:rPr>
          <w:spacing w:val="-5"/>
        </w:rPr>
        <w:t xml:space="preserve"> </w:t>
      </w:r>
      <w:r>
        <w:t>credentialing</w:t>
      </w:r>
      <w:r>
        <w:rPr>
          <w:spacing w:val="-5"/>
        </w:rPr>
        <w:t xml:space="preserve"> </w:t>
      </w:r>
      <w:r>
        <w:t>process</w:t>
      </w:r>
    </w:p>
    <w:p w14:paraId="346EB93A" w14:textId="77777777" w:rsidR="009251D1" w:rsidRDefault="009251D1">
      <w:pPr>
        <w:sectPr w:rsidR="009251D1">
          <w:pgSz w:w="12240" w:h="15840"/>
          <w:pgMar w:top="1560" w:right="1320" w:bottom="960" w:left="1340" w:header="750" w:footer="696" w:gutter="0"/>
          <w:cols w:space="720"/>
        </w:sectPr>
      </w:pPr>
    </w:p>
    <w:p w14:paraId="16C4B8CB" w14:textId="77777777" w:rsidR="009251D1" w:rsidRDefault="00255AD3">
      <w:pPr>
        <w:pStyle w:val="ListParagraph"/>
        <w:numPr>
          <w:ilvl w:val="0"/>
          <w:numId w:val="6"/>
        </w:numPr>
        <w:tabs>
          <w:tab w:val="left" w:pos="819"/>
          <w:tab w:val="left" w:pos="820"/>
        </w:tabs>
        <w:spacing w:before="139" w:line="285" w:lineRule="auto"/>
        <w:ind w:right="204"/>
      </w:pPr>
      <w:r>
        <w:rPr>
          <w:b/>
        </w:rPr>
        <w:lastRenderedPageBreak/>
        <w:t>Choices:</w:t>
      </w:r>
      <w:r>
        <w:rPr>
          <w:b/>
          <w:spacing w:val="-6"/>
        </w:rPr>
        <w:t xml:space="preserve"> </w:t>
      </w:r>
      <w:r>
        <w:t>A</w:t>
      </w:r>
      <w:r>
        <w:rPr>
          <w:spacing w:val="-5"/>
        </w:rPr>
        <w:t xml:space="preserve"> </w:t>
      </w:r>
      <w:r>
        <w:t>variety</w:t>
      </w:r>
      <w:r>
        <w:rPr>
          <w:spacing w:val="-6"/>
        </w:rPr>
        <w:t xml:space="preserve"> </w:t>
      </w:r>
      <w:r>
        <w:t>of</w:t>
      </w:r>
      <w:r>
        <w:rPr>
          <w:spacing w:val="-5"/>
        </w:rPr>
        <w:t xml:space="preserve"> </w:t>
      </w:r>
      <w:r>
        <w:t>hearing</w:t>
      </w:r>
      <w:r>
        <w:rPr>
          <w:spacing w:val="-5"/>
        </w:rPr>
        <w:t xml:space="preserve"> </w:t>
      </w:r>
      <w:r>
        <w:t>aid</w:t>
      </w:r>
      <w:r>
        <w:rPr>
          <w:spacing w:val="-6"/>
        </w:rPr>
        <w:t xml:space="preserve"> </w:t>
      </w:r>
      <w:r>
        <w:t>choices</w:t>
      </w:r>
      <w:r>
        <w:rPr>
          <w:spacing w:val="-5"/>
        </w:rPr>
        <w:t xml:space="preserve"> </w:t>
      </w:r>
      <w:r>
        <w:t>from</w:t>
      </w:r>
      <w:r>
        <w:rPr>
          <w:spacing w:val="-5"/>
        </w:rPr>
        <w:t xml:space="preserve"> </w:t>
      </w:r>
      <w:r>
        <w:t>the</w:t>
      </w:r>
      <w:r>
        <w:rPr>
          <w:spacing w:val="-6"/>
        </w:rPr>
        <w:t xml:space="preserve"> </w:t>
      </w:r>
      <w:r>
        <w:t>industry’s</w:t>
      </w:r>
      <w:r>
        <w:rPr>
          <w:spacing w:val="-5"/>
        </w:rPr>
        <w:t xml:space="preserve"> </w:t>
      </w:r>
      <w:r>
        <w:t>leading</w:t>
      </w:r>
      <w:r>
        <w:rPr>
          <w:spacing w:val="-6"/>
        </w:rPr>
        <w:t xml:space="preserve"> </w:t>
      </w:r>
      <w:r>
        <w:t>brands</w:t>
      </w:r>
      <w:r>
        <w:rPr>
          <w:spacing w:val="-5"/>
        </w:rPr>
        <w:t xml:space="preserve"> </w:t>
      </w:r>
      <w:r>
        <w:t>like</w:t>
      </w:r>
      <w:r>
        <w:rPr>
          <w:spacing w:val="-5"/>
        </w:rPr>
        <w:t xml:space="preserve"> </w:t>
      </w:r>
      <w:r>
        <w:t>Oticon, Phonak and</w:t>
      </w:r>
      <w:r>
        <w:rPr>
          <w:spacing w:val="-3"/>
        </w:rPr>
        <w:t xml:space="preserve"> </w:t>
      </w:r>
      <w:r>
        <w:t>Starkey</w:t>
      </w:r>
    </w:p>
    <w:p w14:paraId="13F20B9B" w14:textId="77777777" w:rsidR="009251D1" w:rsidRDefault="00255AD3">
      <w:pPr>
        <w:pStyle w:val="ListParagraph"/>
        <w:numPr>
          <w:ilvl w:val="0"/>
          <w:numId w:val="6"/>
        </w:numPr>
        <w:tabs>
          <w:tab w:val="left" w:pos="819"/>
          <w:tab w:val="left" w:pos="820"/>
        </w:tabs>
        <w:spacing w:before="0" w:line="251" w:lineRule="exact"/>
      </w:pPr>
      <w:r>
        <w:rPr>
          <w:b/>
        </w:rPr>
        <w:t>Va</w:t>
      </w:r>
      <w:r>
        <w:rPr>
          <w:b/>
        </w:rPr>
        <w:t xml:space="preserve">lue: </w:t>
      </w:r>
      <w:r>
        <w:t>High quality products at the lowest possible</w:t>
      </w:r>
      <w:r>
        <w:rPr>
          <w:spacing w:val="-14"/>
        </w:rPr>
        <w:t xml:space="preserve"> </w:t>
      </w:r>
      <w:r>
        <w:t>price</w:t>
      </w:r>
    </w:p>
    <w:p w14:paraId="47B3F434" w14:textId="77777777" w:rsidR="009251D1" w:rsidRDefault="009251D1">
      <w:pPr>
        <w:pStyle w:val="BodyText"/>
        <w:spacing w:before="2"/>
        <w:ind w:left="0"/>
        <w:rPr>
          <w:sz w:val="30"/>
        </w:rPr>
      </w:pPr>
    </w:p>
    <w:p w14:paraId="5DAC3FE3" w14:textId="77777777" w:rsidR="009251D1" w:rsidRDefault="00255AD3">
      <w:pPr>
        <w:pStyle w:val="Heading2"/>
      </w:pPr>
      <w:r>
        <w:t>Ready to take the next step towards better hearing?</w:t>
      </w:r>
    </w:p>
    <w:p w14:paraId="341BCEDE" w14:textId="77777777" w:rsidR="009251D1" w:rsidRDefault="00255AD3">
      <w:pPr>
        <w:pStyle w:val="BodyText"/>
        <w:spacing w:before="47"/>
      </w:pPr>
      <w:r>
        <w:t>Here’s how to access the program:</w:t>
      </w:r>
    </w:p>
    <w:p w14:paraId="29DBE79A" w14:textId="77777777" w:rsidR="009251D1" w:rsidRDefault="00255AD3">
      <w:pPr>
        <w:pStyle w:val="ListParagraph"/>
        <w:numPr>
          <w:ilvl w:val="0"/>
          <w:numId w:val="5"/>
        </w:numPr>
        <w:tabs>
          <w:tab w:val="left" w:pos="820"/>
        </w:tabs>
      </w:pPr>
      <w:r>
        <w:t>Call Amplifon at 1-888-445-6519 and we’ll find you a trusted</w:t>
      </w:r>
      <w:r>
        <w:rPr>
          <w:spacing w:val="-22"/>
        </w:rPr>
        <w:t xml:space="preserve"> </w:t>
      </w:r>
      <w:r>
        <w:t>provider.</w:t>
      </w:r>
    </w:p>
    <w:p w14:paraId="7450C753" w14:textId="77777777" w:rsidR="009251D1" w:rsidRDefault="00255AD3">
      <w:pPr>
        <w:pStyle w:val="ListParagraph"/>
        <w:numPr>
          <w:ilvl w:val="0"/>
          <w:numId w:val="5"/>
        </w:numPr>
        <w:tabs>
          <w:tab w:val="left" w:pos="820"/>
        </w:tabs>
      </w:pPr>
      <w:r>
        <w:t>We’ll walk you through the process and help you schedule an</w:t>
      </w:r>
      <w:r>
        <w:rPr>
          <w:spacing w:val="-26"/>
        </w:rPr>
        <w:t xml:space="preserve"> </w:t>
      </w:r>
      <w:r>
        <w:t>appointment.</w:t>
      </w:r>
    </w:p>
    <w:p w14:paraId="59FBA6D3" w14:textId="77777777" w:rsidR="009251D1" w:rsidRDefault="00255AD3">
      <w:pPr>
        <w:pStyle w:val="ListParagraph"/>
        <w:numPr>
          <w:ilvl w:val="0"/>
          <w:numId w:val="5"/>
        </w:numPr>
        <w:tabs>
          <w:tab w:val="left" w:pos="820"/>
        </w:tabs>
      </w:pPr>
      <w:r>
        <w:t>We’ll send the appointment details to both you and your</w:t>
      </w:r>
      <w:r>
        <w:rPr>
          <w:spacing w:val="-19"/>
        </w:rPr>
        <w:t xml:space="preserve"> </w:t>
      </w:r>
      <w:r>
        <w:t>provider.</w:t>
      </w:r>
    </w:p>
    <w:p w14:paraId="263BC73E" w14:textId="77777777" w:rsidR="009251D1" w:rsidRDefault="009251D1">
      <w:pPr>
        <w:pStyle w:val="BodyText"/>
        <w:ind w:left="0"/>
        <w:rPr>
          <w:sz w:val="24"/>
        </w:rPr>
      </w:pPr>
    </w:p>
    <w:p w14:paraId="5E576027" w14:textId="77777777" w:rsidR="009251D1" w:rsidRDefault="009251D1">
      <w:pPr>
        <w:pStyle w:val="BodyText"/>
        <w:spacing w:before="3"/>
        <w:ind w:left="0"/>
        <w:rPr>
          <w:sz w:val="32"/>
        </w:rPr>
      </w:pPr>
    </w:p>
    <w:p w14:paraId="59108EB5" w14:textId="77777777" w:rsidR="009251D1" w:rsidRDefault="00255AD3">
      <w:pPr>
        <w:pStyle w:val="BodyText"/>
        <w:spacing w:before="1"/>
      </w:pPr>
      <w:r>
        <w:t>--</w:t>
      </w:r>
    </w:p>
    <w:p w14:paraId="6B3FAE16" w14:textId="77777777" w:rsidR="009251D1" w:rsidRDefault="009251D1">
      <w:pPr>
        <w:pStyle w:val="BodyText"/>
        <w:spacing w:before="1"/>
        <w:ind w:left="0"/>
        <w:rPr>
          <w:sz w:val="30"/>
        </w:rPr>
      </w:pPr>
    </w:p>
    <w:p w14:paraId="05067742" w14:textId="77777777" w:rsidR="009251D1" w:rsidRDefault="00255AD3">
      <w:pPr>
        <w:pStyle w:val="BodyText"/>
        <w:spacing w:before="1" w:line="285" w:lineRule="auto"/>
        <w:ind w:right="7381"/>
      </w:pPr>
      <w:r>
        <w:t>[Page 8: Back Cover] Amplifon Logo Updated Address Phone number</w:t>
      </w:r>
    </w:p>
    <w:p w14:paraId="4F382BF7" w14:textId="24E556C5" w:rsidR="009251D1" w:rsidRDefault="00255AD3" w:rsidP="00255AD3">
      <w:pPr>
        <w:pStyle w:val="BodyText"/>
        <w:spacing w:line="249" w:lineRule="exact"/>
        <w:sectPr w:rsidR="009251D1">
          <w:pgSz w:w="12240" w:h="15840"/>
          <w:pgMar w:top="1560" w:right="1320" w:bottom="960" w:left="1340" w:header="750" w:footer="696" w:gutter="0"/>
          <w:cols w:space="720"/>
        </w:sectPr>
      </w:pPr>
      <w:r>
        <w:t>URL</w:t>
      </w:r>
    </w:p>
    <w:p w14:paraId="38FB82DD" w14:textId="77777777" w:rsidR="009251D1" w:rsidRDefault="009251D1">
      <w:pPr>
        <w:pStyle w:val="BodyText"/>
        <w:spacing w:before="10"/>
        <w:ind w:left="0"/>
        <w:rPr>
          <w:sz w:val="24"/>
        </w:rPr>
      </w:pPr>
    </w:p>
    <w:sectPr w:rsidR="009251D1" w:rsidSect="00255AD3">
      <w:pgSz w:w="12240" w:h="15840"/>
      <w:pgMar w:top="1560" w:right="1320" w:bottom="960" w:left="1340" w:header="750" w:footer="776" w:gutter="0"/>
      <w:pgNumType w:start="1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9348B" w14:textId="77777777" w:rsidR="00000000" w:rsidRDefault="00255AD3">
      <w:r>
        <w:separator/>
      </w:r>
    </w:p>
  </w:endnote>
  <w:endnote w:type="continuationSeparator" w:id="0">
    <w:p w14:paraId="2EE230D6" w14:textId="77777777" w:rsidR="00000000" w:rsidRDefault="00255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AB4BC" w14:textId="5D291D83" w:rsidR="009251D1" w:rsidRDefault="00255AD3">
    <w:pPr>
      <w:pStyle w:val="BodyText"/>
      <w:spacing w:line="14" w:lineRule="auto"/>
      <w:ind w:left="0"/>
      <w:rPr>
        <w:sz w:val="14"/>
      </w:rPr>
    </w:pPr>
    <w:r>
      <w:rPr>
        <w:noProof/>
      </w:rPr>
      <mc:AlternateContent>
        <mc:Choice Requires="wps">
          <w:drawing>
            <wp:anchor distT="0" distB="0" distL="114300" distR="114300" simplePos="0" relativeHeight="503303288" behindDoc="1" locked="0" layoutInCell="1" allowOverlap="1" wp14:anchorId="600C72BF" wp14:editId="62687A4F">
              <wp:simplePos x="0" y="0"/>
              <wp:positionH relativeFrom="page">
                <wp:posOffset>6756400</wp:posOffset>
              </wp:positionH>
              <wp:positionV relativeFrom="page">
                <wp:posOffset>9425940</wp:posOffset>
              </wp:positionV>
              <wp:extent cx="121920" cy="167640"/>
              <wp:effectExtent l="3175"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FA0B5" w14:textId="77777777" w:rsidR="009251D1" w:rsidRDefault="00255AD3">
                          <w:pPr>
                            <w:spacing w:before="13"/>
                            <w:ind w:left="40"/>
                            <w:rPr>
                              <w:sz w:val="20"/>
                            </w:rPr>
                          </w:pPr>
                          <w:r>
                            <w:fldChar w:fldCharType="begin"/>
                          </w:r>
                          <w:r>
                            <w:rPr>
                              <w:sz w:val="20"/>
                            </w:rPr>
                            <w:instrText xml:space="preserve"> PAGE </w:instrText>
                          </w:r>
                          <w:r>
                            <w:fldChar w:fldCharType="separate"/>
                          </w:r>
                          <w: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C72BF" id="_x0000_t202" coordsize="21600,21600" o:spt="202" path="m,l,21600r21600,l21600,xe">
              <v:stroke joinstyle="miter"/>
              <v:path gradientshapeok="t" o:connecttype="rect"/>
            </v:shapetype>
            <v:shape id="Text Box 2" o:spid="_x0000_s1026" type="#_x0000_t202" style="position:absolute;margin-left:532pt;margin-top:742.2pt;width:9.6pt;height:13.2pt;z-index:-13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" filled="f" stroked="f">
              <v:textbox inset="0,0,0,0">
                <w:txbxContent>
                  <w:p w14:paraId="4DFFA0B5" w14:textId="77777777" w:rsidR="009251D1" w:rsidRDefault="00255AD3">
                    <w:pPr>
                      <w:spacing w:before="13"/>
                      <w:ind w:left="40"/>
                      <w:rPr>
                        <w:sz w:val="20"/>
                      </w:rPr>
                    </w:pPr>
                    <w:r>
                      <w:fldChar w:fldCharType="begin"/>
                    </w:r>
                    <w:r>
                      <w:rPr>
                        <w:sz w:val="20"/>
                      </w:rPr>
                      <w:instrText xml:space="preserve"> PAGE </w:instrText>
                    </w:r>
                    <w:r>
                      <w:fldChar w:fldCharType="separate"/>
                    </w:r>
                    <w: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B88F9" w14:textId="77777777" w:rsidR="00000000" w:rsidRDefault="00255AD3">
      <w:r>
        <w:separator/>
      </w:r>
    </w:p>
  </w:footnote>
  <w:footnote w:type="continuationSeparator" w:id="0">
    <w:p w14:paraId="336E3E22" w14:textId="77777777" w:rsidR="00000000" w:rsidRDefault="00255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395903" w14:textId="1D179FAC" w:rsidR="009251D1" w:rsidRDefault="009251D1">
    <w:pPr>
      <w:pStyle w:val="BodyText"/>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42371"/>
    <w:multiLevelType w:val="hybridMultilevel"/>
    <w:tmpl w:val="B7A0EACE"/>
    <w:lvl w:ilvl="0" w:tplc="6988E152">
      <w:numFmt w:val="bullet"/>
      <w:lvlText w:val="-"/>
      <w:lvlJc w:val="left"/>
      <w:pPr>
        <w:ind w:left="820" w:hanging="360"/>
      </w:pPr>
      <w:rPr>
        <w:rFonts w:ascii="Arial" w:eastAsia="Arial" w:hAnsi="Arial" w:cs="Arial" w:hint="default"/>
        <w:b/>
        <w:bCs/>
        <w:spacing w:val="-1"/>
        <w:w w:val="100"/>
        <w:sz w:val="22"/>
        <w:szCs w:val="22"/>
      </w:rPr>
    </w:lvl>
    <w:lvl w:ilvl="1" w:tplc="B4C0D4F6">
      <w:numFmt w:val="bullet"/>
      <w:lvlText w:val="•"/>
      <w:lvlJc w:val="left"/>
      <w:pPr>
        <w:ind w:left="1696" w:hanging="360"/>
      </w:pPr>
      <w:rPr>
        <w:rFonts w:hint="default"/>
      </w:rPr>
    </w:lvl>
    <w:lvl w:ilvl="2" w:tplc="5B46E292">
      <w:numFmt w:val="bullet"/>
      <w:lvlText w:val="•"/>
      <w:lvlJc w:val="left"/>
      <w:pPr>
        <w:ind w:left="2572" w:hanging="360"/>
      </w:pPr>
      <w:rPr>
        <w:rFonts w:hint="default"/>
      </w:rPr>
    </w:lvl>
    <w:lvl w:ilvl="3" w:tplc="AC2A6036">
      <w:numFmt w:val="bullet"/>
      <w:lvlText w:val="•"/>
      <w:lvlJc w:val="left"/>
      <w:pPr>
        <w:ind w:left="3448" w:hanging="360"/>
      </w:pPr>
      <w:rPr>
        <w:rFonts w:hint="default"/>
      </w:rPr>
    </w:lvl>
    <w:lvl w:ilvl="4" w:tplc="554A8A56">
      <w:numFmt w:val="bullet"/>
      <w:lvlText w:val="•"/>
      <w:lvlJc w:val="left"/>
      <w:pPr>
        <w:ind w:left="4324" w:hanging="360"/>
      </w:pPr>
      <w:rPr>
        <w:rFonts w:hint="default"/>
      </w:rPr>
    </w:lvl>
    <w:lvl w:ilvl="5" w:tplc="ADF40302">
      <w:numFmt w:val="bullet"/>
      <w:lvlText w:val="•"/>
      <w:lvlJc w:val="left"/>
      <w:pPr>
        <w:ind w:left="5200" w:hanging="360"/>
      </w:pPr>
      <w:rPr>
        <w:rFonts w:hint="default"/>
      </w:rPr>
    </w:lvl>
    <w:lvl w:ilvl="6" w:tplc="DF22C8EA">
      <w:numFmt w:val="bullet"/>
      <w:lvlText w:val="•"/>
      <w:lvlJc w:val="left"/>
      <w:pPr>
        <w:ind w:left="6076" w:hanging="360"/>
      </w:pPr>
      <w:rPr>
        <w:rFonts w:hint="default"/>
      </w:rPr>
    </w:lvl>
    <w:lvl w:ilvl="7" w:tplc="4EB28A5A">
      <w:numFmt w:val="bullet"/>
      <w:lvlText w:val="•"/>
      <w:lvlJc w:val="left"/>
      <w:pPr>
        <w:ind w:left="6952" w:hanging="360"/>
      </w:pPr>
      <w:rPr>
        <w:rFonts w:hint="default"/>
      </w:rPr>
    </w:lvl>
    <w:lvl w:ilvl="8" w:tplc="32C29D28">
      <w:numFmt w:val="bullet"/>
      <w:lvlText w:val="•"/>
      <w:lvlJc w:val="left"/>
      <w:pPr>
        <w:ind w:left="7828" w:hanging="360"/>
      </w:pPr>
      <w:rPr>
        <w:rFonts w:hint="default"/>
      </w:rPr>
    </w:lvl>
  </w:abstractNum>
  <w:abstractNum w:abstractNumId="1" w15:restartNumberingAfterBreak="0">
    <w:nsid w:val="35554E28"/>
    <w:multiLevelType w:val="hybridMultilevel"/>
    <w:tmpl w:val="3116A412"/>
    <w:lvl w:ilvl="0" w:tplc="DF8C92D6">
      <w:numFmt w:val="bullet"/>
      <w:lvlText w:val="-"/>
      <w:lvlJc w:val="left"/>
      <w:pPr>
        <w:ind w:left="820" w:hanging="360"/>
      </w:pPr>
      <w:rPr>
        <w:rFonts w:ascii="Arial" w:eastAsia="Arial" w:hAnsi="Arial" w:cs="Arial" w:hint="default"/>
        <w:b/>
        <w:bCs/>
        <w:spacing w:val="-1"/>
        <w:w w:val="100"/>
        <w:sz w:val="22"/>
        <w:szCs w:val="22"/>
      </w:rPr>
    </w:lvl>
    <w:lvl w:ilvl="1" w:tplc="C5221B7C">
      <w:numFmt w:val="bullet"/>
      <w:lvlText w:val="•"/>
      <w:lvlJc w:val="left"/>
      <w:pPr>
        <w:ind w:left="1696" w:hanging="360"/>
      </w:pPr>
      <w:rPr>
        <w:rFonts w:hint="default"/>
      </w:rPr>
    </w:lvl>
    <w:lvl w:ilvl="2" w:tplc="C0761E04">
      <w:numFmt w:val="bullet"/>
      <w:lvlText w:val="•"/>
      <w:lvlJc w:val="left"/>
      <w:pPr>
        <w:ind w:left="2572" w:hanging="360"/>
      </w:pPr>
      <w:rPr>
        <w:rFonts w:hint="default"/>
      </w:rPr>
    </w:lvl>
    <w:lvl w:ilvl="3" w:tplc="0A9E98E6">
      <w:numFmt w:val="bullet"/>
      <w:lvlText w:val="•"/>
      <w:lvlJc w:val="left"/>
      <w:pPr>
        <w:ind w:left="3448" w:hanging="360"/>
      </w:pPr>
      <w:rPr>
        <w:rFonts w:hint="default"/>
      </w:rPr>
    </w:lvl>
    <w:lvl w:ilvl="4" w:tplc="22381932">
      <w:numFmt w:val="bullet"/>
      <w:lvlText w:val="•"/>
      <w:lvlJc w:val="left"/>
      <w:pPr>
        <w:ind w:left="4324" w:hanging="360"/>
      </w:pPr>
      <w:rPr>
        <w:rFonts w:hint="default"/>
      </w:rPr>
    </w:lvl>
    <w:lvl w:ilvl="5" w:tplc="0C0A43E2">
      <w:numFmt w:val="bullet"/>
      <w:lvlText w:val="•"/>
      <w:lvlJc w:val="left"/>
      <w:pPr>
        <w:ind w:left="5200" w:hanging="360"/>
      </w:pPr>
      <w:rPr>
        <w:rFonts w:hint="default"/>
      </w:rPr>
    </w:lvl>
    <w:lvl w:ilvl="6" w:tplc="C3A293FA">
      <w:numFmt w:val="bullet"/>
      <w:lvlText w:val="•"/>
      <w:lvlJc w:val="left"/>
      <w:pPr>
        <w:ind w:left="6076" w:hanging="360"/>
      </w:pPr>
      <w:rPr>
        <w:rFonts w:hint="default"/>
      </w:rPr>
    </w:lvl>
    <w:lvl w:ilvl="7" w:tplc="6ABAF7D4">
      <w:numFmt w:val="bullet"/>
      <w:lvlText w:val="•"/>
      <w:lvlJc w:val="left"/>
      <w:pPr>
        <w:ind w:left="6952" w:hanging="360"/>
      </w:pPr>
      <w:rPr>
        <w:rFonts w:hint="default"/>
      </w:rPr>
    </w:lvl>
    <w:lvl w:ilvl="8" w:tplc="0F8CEAF8">
      <w:numFmt w:val="bullet"/>
      <w:lvlText w:val="•"/>
      <w:lvlJc w:val="left"/>
      <w:pPr>
        <w:ind w:left="7828" w:hanging="360"/>
      </w:pPr>
      <w:rPr>
        <w:rFonts w:hint="default"/>
      </w:rPr>
    </w:lvl>
  </w:abstractNum>
  <w:abstractNum w:abstractNumId="2" w15:restartNumberingAfterBreak="0">
    <w:nsid w:val="3FC77031"/>
    <w:multiLevelType w:val="hybridMultilevel"/>
    <w:tmpl w:val="CA862FFA"/>
    <w:lvl w:ilvl="0" w:tplc="D4486556">
      <w:start w:val="1"/>
      <w:numFmt w:val="decimal"/>
      <w:lvlText w:val="%1)"/>
      <w:lvlJc w:val="left"/>
      <w:pPr>
        <w:ind w:left="820" w:hanging="360"/>
        <w:jc w:val="left"/>
      </w:pPr>
      <w:rPr>
        <w:rFonts w:ascii="Arial" w:eastAsia="Arial" w:hAnsi="Arial" w:cs="Arial" w:hint="default"/>
        <w:spacing w:val="-19"/>
        <w:w w:val="100"/>
        <w:sz w:val="22"/>
        <w:szCs w:val="22"/>
      </w:rPr>
    </w:lvl>
    <w:lvl w:ilvl="1" w:tplc="0C5694D4">
      <w:numFmt w:val="bullet"/>
      <w:lvlText w:val="•"/>
      <w:lvlJc w:val="left"/>
      <w:pPr>
        <w:ind w:left="1696" w:hanging="360"/>
      </w:pPr>
      <w:rPr>
        <w:rFonts w:hint="default"/>
      </w:rPr>
    </w:lvl>
    <w:lvl w:ilvl="2" w:tplc="35CE770E">
      <w:numFmt w:val="bullet"/>
      <w:lvlText w:val="•"/>
      <w:lvlJc w:val="left"/>
      <w:pPr>
        <w:ind w:left="2572" w:hanging="360"/>
      </w:pPr>
      <w:rPr>
        <w:rFonts w:hint="default"/>
      </w:rPr>
    </w:lvl>
    <w:lvl w:ilvl="3" w:tplc="F744A186">
      <w:numFmt w:val="bullet"/>
      <w:lvlText w:val="•"/>
      <w:lvlJc w:val="left"/>
      <w:pPr>
        <w:ind w:left="3448" w:hanging="360"/>
      </w:pPr>
      <w:rPr>
        <w:rFonts w:hint="default"/>
      </w:rPr>
    </w:lvl>
    <w:lvl w:ilvl="4" w:tplc="15E20496">
      <w:numFmt w:val="bullet"/>
      <w:lvlText w:val="•"/>
      <w:lvlJc w:val="left"/>
      <w:pPr>
        <w:ind w:left="4324" w:hanging="360"/>
      </w:pPr>
      <w:rPr>
        <w:rFonts w:hint="default"/>
      </w:rPr>
    </w:lvl>
    <w:lvl w:ilvl="5" w:tplc="3BC0C16C">
      <w:numFmt w:val="bullet"/>
      <w:lvlText w:val="•"/>
      <w:lvlJc w:val="left"/>
      <w:pPr>
        <w:ind w:left="5200" w:hanging="360"/>
      </w:pPr>
      <w:rPr>
        <w:rFonts w:hint="default"/>
      </w:rPr>
    </w:lvl>
    <w:lvl w:ilvl="6" w:tplc="C0E0E0FA">
      <w:numFmt w:val="bullet"/>
      <w:lvlText w:val="•"/>
      <w:lvlJc w:val="left"/>
      <w:pPr>
        <w:ind w:left="6076" w:hanging="360"/>
      </w:pPr>
      <w:rPr>
        <w:rFonts w:hint="default"/>
      </w:rPr>
    </w:lvl>
    <w:lvl w:ilvl="7" w:tplc="76F042F4">
      <w:numFmt w:val="bullet"/>
      <w:lvlText w:val="•"/>
      <w:lvlJc w:val="left"/>
      <w:pPr>
        <w:ind w:left="6952" w:hanging="360"/>
      </w:pPr>
      <w:rPr>
        <w:rFonts w:hint="default"/>
      </w:rPr>
    </w:lvl>
    <w:lvl w:ilvl="8" w:tplc="F8B85E86">
      <w:numFmt w:val="bullet"/>
      <w:lvlText w:val="•"/>
      <w:lvlJc w:val="left"/>
      <w:pPr>
        <w:ind w:left="7828" w:hanging="360"/>
      </w:pPr>
      <w:rPr>
        <w:rFonts w:hint="default"/>
      </w:rPr>
    </w:lvl>
  </w:abstractNum>
  <w:abstractNum w:abstractNumId="3" w15:restartNumberingAfterBreak="0">
    <w:nsid w:val="48937C07"/>
    <w:multiLevelType w:val="hybridMultilevel"/>
    <w:tmpl w:val="EA74FE3A"/>
    <w:lvl w:ilvl="0" w:tplc="7EE498FC">
      <w:numFmt w:val="bullet"/>
      <w:lvlText w:val="●"/>
      <w:lvlJc w:val="left"/>
      <w:pPr>
        <w:ind w:left="820" w:hanging="360"/>
      </w:pPr>
      <w:rPr>
        <w:rFonts w:ascii="Arial" w:eastAsia="Arial" w:hAnsi="Arial" w:cs="Arial" w:hint="default"/>
        <w:spacing w:val="-1"/>
        <w:w w:val="100"/>
        <w:sz w:val="22"/>
        <w:szCs w:val="22"/>
      </w:rPr>
    </w:lvl>
    <w:lvl w:ilvl="1" w:tplc="62780216">
      <w:numFmt w:val="bullet"/>
      <w:lvlText w:val="○"/>
      <w:lvlJc w:val="left"/>
      <w:pPr>
        <w:ind w:left="1540" w:hanging="360"/>
      </w:pPr>
      <w:rPr>
        <w:rFonts w:ascii="Arial" w:eastAsia="Arial" w:hAnsi="Arial" w:cs="Arial" w:hint="default"/>
        <w:spacing w:val="-1"/>
        <w:w w:val="100"/>
        <w:sz w:val="22"/>
        <w:szCs w:val="22"/>
      </w:rPr>
    </w:lvl>
    <w:lvl w:ilvl="2" w:tplc="50C619CA">
      <w:numFmt w:val="bullet"/>
      <w:lvlText w:val="•"/>
      <w:lvlJc w:val="left"/>
      <w:pPr>
        <w:ind w:left="2433" w:hanging="360"/>
      </w:pPr>
      <w:rPr>
        <w:rFonts w:hint="default"/>
      </w:rPr>
    </w:lvl>
    <w:lvl w:ilvl="3" w:tplc="ADEEFF00">
      <w:numFmt w:val="bullet"/>
      <w:lvlText w:val="•"/>
      <w:lvlJc w:val="left"/>
      <w:pPr>
        <w:ind w:left="3326" w:hanging="360"/>
      </w:pPr>
      <w:rPr>
        <w:rFonts w:hint="default"/>
      </w:rPr>
    </w:lvl>
    <w:lvl w:ilvl="4" w:tplc="3612E1C0">
      <w:numFmt w:val="bullet"/>
      <w:lvlText w:val="•"/>
      <w:lvlJc w:val="left"/>
      <w:pPr>
        <w:ind w:left="4220" w:hanging="360"/>
      </w:pPr>
      <w:rPr>
        <w:rFonts w:hint="default"/>
      </w:rPr>
    </w:lvl>
    <w:lvl w:ilvl="5" w:tplc="20000E7E">
      <w:numFmt w:val="bullet"/>
      <w:lvlText w:val="•"/>
      <w:lvlJc w:val="left"/>
      <w:pPr>
        <w:ind w:left="5113" w:hanging="360"/>
      </w:pPr>
      <w:rPr>
        <w:rFonts w:hint="default"/>
      </w:rPr>
    </w:lvl>
    <w:lvl w:ilvl="6" w:tplc="600635DC">
      <w:numFmt w:val="bullet"/>
      <w:lvlText w:val="•"/>
      <w:lvlJc w:val="left"/>
      <w:pPr>
        <w:ind w:left="6006" w:hanging="360"/>
      </w:pPr>
      <w:rPr>
        <w:rFonts w:hint="default"/>
      </w:rPr>
    </w:lvl>
    <w:lvl w:ilvl="7" w:tplc="8466B042">
      <w:numFmt w:val="bullet"/>
      <w:lvlText w:val="•"/>
      <w:lvlJc w:val="left"/>
      <w:pPr>
        <w:ind w:left="6900" w:hanging="360"/>
      </w:pPr>
      <w:rPr>
        <w:rFonts w:hint="default"/>
      </w:rPr>
    </w:lvl>
    <w:lvl w:ilvl="8" w:tplc="46B0632A">
      <w:numFmt w:val="bullet"/>
      <w:lvlText w:val="•"/>
      <w:lvlJc w:val="left"/>
      <w:pPr>
        <w:ind w:left="7793" w:hanging="360"/>
      </w:pPr>
      <w:rPr>
        <w:rFonts w:hint="default"/>
      </w:rPr>
    </w:lvl>
  </w:abstractNum>
  <w:abstractNum w:abstractNumId="4" w15:restartNumberingAfterBreak="0">
    <w:nsid w:val="51917F65"/>
    <w:multiLevelType w:val="hybridMultilevel"/>
    <w:tmpl w:val="156046D2"/>
    <w:lvl w:ilvl="0" w:tplc="49629600">
      <w:numFmt w:val="bullet"/>
      <w:lvlText w:val="-"/>
      <w:lvlJc w:val="left"/>
      <w:pPr>
        <w:ind w:left="820" w:hanging="360"/>
      </w:pPr>
      <w:rPr>
        <w:rFonts w:ascii="Arial" w:eastAsia="Arial" w:hAnsi="Arial" w:cs="Arial" w:hint="default"/>
        <w:b/>
        <w:bCs/>
        <w:spacing w:val="-1"/>
        <w:w w:val="100"/>
        <w:sz w:val="22"/>
        <w:szCs w:val="22"/>
      </w:rPr>
    </w:lvl>
    <w:lvl w:ilvl="1" w:tplc="EE28FE4E">
      <w:numFmt w:val="bullet"/>
      <w:lvlText w:val="•"/>
      <w:lvlJc w:val="left"/>
      <w:pPr>
        <w:ind w:left="1696" w:hanging="360"/>
      </w:pPr>
      <w:rPr>
        <w:rFonts w:hint="default"/>
      </w:rPr>
    </w:lvl>
    <w:lvl w:ilvl="2" w:tplc="B17C74FE">
      <w:numFmt w:val="bullet"/>
      <w:lvlText w:val="•"/>
      <w:lvlJc w:val="left"/>
      <w:pPr>
        <w:ind w:left="2572" w:hanging="360"/>
      </w:pPr>
      <w:rPr>
        <w:rFonts w:hint="default"/>
      </w:rPr>
    </w:lvl>
    <w:lvl w:ilvl="3" w:tplc="CFF6C126">
      <w:numFmt w:val="bullet"/>
      <w:lvlText w:val="•"/>
      <w:lvlJc w:val="left"/>
      <w:pPr>
        <w:ind w:left="3448" w:hanging="360"/>
      </w:pPr>
      <w:rPr>
        <w:rFonts w:hint="default"/>
      </w:rPr>
    </w:lvl>
    <w:lvl w:ilvl="4" w:tplc="6D50029C">
      <w:numFmt w:val="bullet"/>
      <w:lvlText w:val="•"/>
      <w:lvlJc w:val="left"/>
      <w:pPr>
        <w:ind w:left="4324" w:hanging="360"/>
      </w:pPr>
      <w:rPr>
        <w:rFonts w:hint="default"/>
      </w:rPr>
    </w:lvl>
    <w:lvl w:ilvl="5" w:tplc="7BDC115C">
      <w:numFmt w:val="bullet"/>
      <w:lvlText w:val="•"/>
      <w:lvlJc w:val="left"/>
      <w:pPr>
        <w:ind w:left="5200" w:hanging="360"/>
      </w:pPr>
      <w:rPr>
        <w:rFonts w:hint="default"/>
      </w:rPr>
    </w:lvl>
    <w:lvl w:ilvl="6" w:tplc="61F0CB34">
      <w:numFmt w:val="bullet"/>
      <w:lvlText w:val="•"/>
      <w:lvlJc w:val="left"/>
      <w:pPr>
        <w:ind w:left="6076" w:hanging="360"/>
      </w:pPr>
      <w:rPr>
        <w:rFonts w:hint="default"/>
      </w:rPr>
    </w:lvl>
    <w:lvl w:ilvl="7" w:tplc="371C7D12">
      <w:numFmt w:val="bullet"/>
      <w:lvlText w:val="•"/>
      <w:lvlJc w:val="left"/>
      <w:pPr>
        <w:ind w:left="6952" w:hanging="360"/>
      </w:pPr>
      <w:rPr>
        <w:rFonts w:hint="default"/>
      </w:rPr>
    </w:lvl>
    <w:lvl w:ilvl="8" w:tplc="B3FA16D2">
      <w:numFmt w:val="bullet"/>
      <w:lvlText w:val="•"/>
      <w:lvlJc w:val="left"/>
      <w:pPr>
        <w:ind w:left="7828" w:hanging="360"/>
      </w:pPr>
      <w:rPr>
        <w:rFonts w:hint="default"/>
      </w:rPr>
    </w:lvl>
  </w:abstractNum>
  <w:abstractNum w:abstractNumId="5" w15:restartNumberingAfterBreak="0">
    <w:nsid w:val="5BDF43C8"/>
    <w:multiLevelType w:val="hybridMultilevel"/>
    <w:tmpl w:val="1960E224"/>
    <w:lvl w:ilvl="0" w:tplc="0BF4E780">
      <w:numFmt w:val="bullet"/>
      <w:lvlText w:val="-"/>
      <w:lvlJc w:val="left"/>
      <w:pPr>
        <w:ind w:left="820" w:hanging="360"/>
      </w:pPr>
      <w:rPr>
        <w:rFonts w:ascii="Arial" w:eastAsia="Arial" w:hAnsi="Arial" w:cs="Arial" w:hint="default"/>
        <w:b/>
        <w:bCs/>
        <w:spacing w:val="-1"/>
        <w:w w:val="100"/>
        <w:sz w:val="22"/>
        <w:szCs w:val="22"/>
      </w:rPr>
    </w:lvl>
    <w:lvl w:ilvl="1" w:tplc="A3DEE6CA">
      <w:numFmt w:val="bullet"/>
      <w:lvlText w:val="•"/>
      <w:lvlJc w:val="left"/>
      <w:pPr>
        <w:ind w:left="1696" w:hanging="360"/>
      </w:pPr>
      <w:rPr>
        <w:rFonts w:hint="default"/>
      </w:rPr>
    </w:lvl>
    <w:lvl w:ilvl="2" w:tplc="797864F2">
      <w:numFmt w:val="bullet"/>
      <w:lvlText w:val="•"/>
      <w:lvlJc w:val="left"/>
      <w:pPr>
        <w:ind w:left="2572" w:hanging="360"/>
      </w:pPr>
      <w:rPr>
        <w:rFonts w:hint="default"/>
      </w:rPr>
    </w:lvl>
    <w:lvl w:ilvl="3" w:tplc="14B0F076">
      <w:numFmt w:val="bullet"/>
      <w:lvlText w:val="•"/>
      <w:lvlJc w:val="left"/>
      <w:pPr>
        <w:ind w:left="3448" w:hanging="360"/>
      </w:pPr>
      <w:rPr>
        <w:rFonts w:hint="default"/>
      </w:rPr>
    </w:lvl>
    <w:lvl w:ilvl="4" w:tplc="7ED0912A">
      <w:numFmt w:val="bullet"/>
      <w:lvlText w:val="•"/>
      <w:lvlJc w:val="left"/>
      <w:pPr>
        <w:ind w:left="4324" w:hanging="360"/>
      </w:pPr>
      <w:rPr>
        <w:rFonts w:hint="default"/>
      </w:rPr>
    </w:lvl>
    <w:lvl w:ilvl="5" w:tplc="6E089F6C">
      <w:numFmt w:val="bullet"/>
      <w:lvlText w:val="•"/>
      <w:lvlJc w:val="left"/>
      <w:pPr>
        <w:ind w:left="5200" w:hanging="360"/>
      </w:pPr>
      <w:rPr>
        <w:rFonts w:hint="default"/>
      </w:rPr>
    </w:lvl>
    <w:lvl w:ilvl="6" w:tplc="95CC6194">
      <w:numFmt w:val="bullet"/>
      <w:lvlText w:val="•"/>
      <w:lvlJc w:val="left"/>
      <w:pPr>
        <w:ind w:left="6076" w:hanging="360"/>
      </w:pPr>
      <w:rPr>
        <w:rFonts w:hint="default"/>
      </w:rPr>
    </w:lvl>
    <w:lvl w:ilvl="7" w:tplc="E2D0FF92">
      <w:numFmt w:val="bullet"/>
      <w:lvlText w:val="•"/>
      <w:lvlJc w:val="left"/>
      <w:pPr>
        <w:ind w:left="6952" w:hanging="360"/>
      </w:pPr>
      <w:rPr>
        <w:rFonts w:hint="default"/>
      </w:rPr>
    </w:lvl>
    <w:lvl w:ilvl="8" w:tplc="11E85BD8">
      <w:numFmt w:val="bullet"/>
      <w:lvlText w:val="•"/>
      <w:lvlJc w:val="left"/>
      <w:pPr>
        <w:ind w:left="7828" w:hanging="360"/>
      </w:pPr>
      <w:rPr>
        <w:rFonts w:hint="default"/>
      </w:rPr>
    </w:lvl>
  </w:abstractNum>
  <w:abstractNum w:abstractNumId="6" w15:restartNumberingAfterBreak="0">
    <w:nsid w:val="6AB7372C"/>
    <w:multiLevelType w:val="hybridMultilevel"/>
    <w:tmpl w:val="A192EBFC"/>
    <w:lvl w:ilvl="0" w:tplc="A02C50DC">
      <w:numFmt w:val="bullet"/>
      <w:lvlText w:val="-"/>
      <w:lvlJc w:val="left"/>
      <w:pPr>
        <w:ind w:left="820" w:hanging="360"/>
      </w:pPr>
      <w:rPr>
        <w:rFonts w:ascii="Arial" w:eastAsia="Arial" w:hAnsi="Arial" w:cs="Arial" w:hint="default"/>
        <w:b/>
        <w:bCs/>
        <w:spacing w:val="-1"/>
        <w:w w:val="100"/>
        <w:sz w:val="22"/>
        <w:szCs w:val="22"/>
      </w:rPr>
    </w:lvl>
    <w:lvl w:ilvl="1" w:tplc="5D04F14C">
      <w:numFmt w:val="bullet"/>
      <w:lvlText w:val="•"/>
      <w:lvlJc w:val="left"/>
      <w:pPr>
        <w:ind w:left="1696" w:hanging="360"/>
      </w:pPr>
      <w:rPr>
        <w:rFonts w:hint="default"/>
      </w:rPr>
    </w:lvl>
    <w:lvl w:ilvl="2" w:tplc="84285CCA">
      <w:numFmt w:val="bullet"/>
      <w:lvlText w:val="•"/>
      <w:lvlJc w:val="left"/>
      <w:pPr>
        <w:ind w:left="2572" w:hanging="360"/>
      </w:pPr>
      <w:rPr>
        <w:rFonts w:hint="default"/>
      </w:rPr>
    </w:lvl>
    <w:lvl w:ilvl="3" w:tplc="425C125E">
      <w:numFmt w:val="bullet"/>
      <w:lvlText w:val="•"/>
      <w:lvlJc w:val="left"/>
      <w:pPr>
        <w:ind w:left="3448" w:hanging="360"/>
      </w:pPr>
      <w:rPr>
        <w:rFonts w:hint="default"/>
      </w:rPr>
    </w:lvl>
    <w:lvl w:ilvl="4" w:tplc="F50A2A32">
      <w:numFmt w:val="bullet"/>
      <w:lvlText w:val="•"/>
      <w:lvlJc w:val="left"/>
      <w:pPr>
        <w:ind w:left="4324" w:hanging="360"/>
      </w:pPr>
      <w:rPr>
        <w:rFonts w:hint="default"/>
      </w:rPr>
    </w:lvl>
    <w:lvl w:ilvl="5" w:tplc="2F426E00">
      <w:numFmt w:val="bullet"/>
      <w:lvlText w:val="•"/>
      <w:lvlJc w:val="left"/>
      <w:pPr>
        <w:ind w:left="5200" w:hanging="360"/>
      </w:pPr>
      <w:rPr>
        <w:rFonts w:hint="default"/>
      </w:rPr>
    </w:lvl>
    <w:lvl w:ilvl="6" w:tplc="53BA7BFC">
      <w:numFmt w:val="bullet"/>
      <w:lvlText w:val="•"/>
      <w:lvlJc w:val="left"/>
      <w:pPr>
        <w:ind w:left="6076" w:hanging="360"/>
      </w:pPr>
      <w:rPr>
        <w:rFonts w:hint="default"/>
      </w:rPr>
    </w:lvl>
    <w:lvl w:ilvl="7" w:tplc="03F674B4">
      <w:numFmt w:val="bullet"/>
      <w:lvlText w:val="•"/>
      <w:lvlJc w:val="left"/>
      <w:pPr>
        <w:ind w:left="6952" w:hanging="360"/>
      </w:pPr>
      <w:rPr>
        <w:rFonts w:hint="default"/>
      </w:rPr>
    </w:lvl>
    <w:lvl w:ilvl="8" w:tplc="7A964B8A">
      <w:numFmt w:val="bullet"/>
      <w:lvlText w:val="•"/>
      <w:lvlJc w:val="left"/>
      <w:pPr>
        <w:ind w:left="7828" w:hanging="360"/>
      </w:pPr>
      <w:rPr>
        <w:rFonts w:hint="default"/>
      </w:rPr>
    </w:lvl>
  </w:abstractNum>
  <w:abstractNum w:abstractNumId="7" w15:restartNumberingAfterBreak="0">
    <w:nsid w:val="6C73343E"/>
    <w:multiLevelType w:val="hybridMultilevel"/>
    <w:tmpl w:val="B69AE6BE"/>
    <w:lvl w:ilvl="0" w:tplc="BF3AB15A">
      <w:numFmt w:val="bullet"/>
      <w:lvlText w:val="-"/>
      <w:lvlJc w:val="left"/>
      <w:pPr>
        <w:ind w:left="820" w:hanging="360"/>
      </w:pPr>
      <w:rPr>
        <w:rFonts w:ascii="Arial" w:eastAsia="Arial" w:hAnsi="Arial" w:cs="Arial" w:hint="default"/>
        <w:spacing w:val="-1"/>
        <w:w w:val="100"/>
        <w:sz w:val="22"/>
        <w:szCs w:val="22"/>
      </w:rPr>
    </w:lvl>
    <w:lvl w:ilvl="1" w:tplc="7618D1C2">
      <w:numFmt w:val="bullet"/>
      <w:lvlText w:val="•"/>
      <w:lvlJc w:val="left"/>
      <w:pPr>
        <w:ind w:left="1696" w:hanging="360"/>
      </w:pPr>
      <w:rPr>
        <w:rFonts w:hint="default"/>
      </w:rPr>
    </w:lvl>
    <w:lvl w:ilvl="2" w:tplc="8CB689D8">
      <w:numFmt w:val="bullet"/>
      <w:lvlText w:val="•"/>
      <w:lvlJc w:val="left"/>
      <w:pPr>
        <w:ind w:left="2572" w:hanging="360"/>
      </w:pPr>
      <w:rPr>
        <w:rFonts w:hint="default"/>
      </w:rPr>
    </w:lvl>
    <w:lvl w:ilvl="3" w:tplc="8744D680">
      <w:numFmt w:val="bullet"/>
      <w:lvlText w:val="•"/>
      <w:lvlJc w:val="left"/>
      <w:pPr>
        <w:ind w:left="3448" w:hanging="360"/>
      </w:pPr>
      <w:rPr>
        <w:rFonts w:hint="default"/>
      </w:rPr>
    </w:lvl>
    <w:lvl w:ilvl="4" w:tplc="65CEFF44">
      <w:numFmt w:val="bullet"/>
      <w:lvlText w:val="•"/>
      <w:lvlJc w:val="left"/>
      <w:pPr>
        <w:ind w:left="4324" w:hanging="360"/>
      </w:pPr>
      <w:rPr>
        <w:rFonts w:hint="default"/>
      </w:rPr>
    </w:lvl>
    <w:lvl w:ilvl="5" w:tplc="9E6651D2">
      <w:numFmt w:val="bullet"/>
      <w:lvlText w:val="•"/>
      <w:lvlJc w:val="left"/>
      <w:pPr>
        <w:ind w:left="5200" w:hanging="360"/>
      </w:pPr>
      <w:rPr>
        <w:rFonts w:hint="default"/>
      </w:rPr>
    </w:lvl>
    <w:lvl w:ilvl="6" w:tplc="5D982692">
      <w:numFmt w:val="bullet"/>
      <w:lvlText w:val="•"/>
      <w:lvlJc w:val="left"/>
      <w:pPr>
        <w:ind w:left="6076" w:hanging="360"/>
      </w:pPr>
      <w:rPr>
        <w:rFonts w:hint="default"/>
      </w:rPr>
    </w:lvl>
    <w:lvl w:ilvl="7" w:tplc="30F6A1C2">
      <w:numFmt w:val="bullet"/>
      <w:lvlText w:val="•"/>
      <w:lvlJc w:val="left"/>
      <w:pPr>
        <w:ind w:left="6952" w:hanging="360"/>
      </w:pPr>
      <w:rPr>
        <w:rFonts w:hint="default"/>
      </w:rPr>
    </w:lvl>
    <w:lvl w:ilvl="8" w:tplc="3A541C30">
      <w:numFmt w:val="bullet"/>
      <w:lvlText w:val="•"/>
      <w:lvlJc w:val="left"/>
      <w:pPr>
        <w:ind w:left="7828" w:hanging="360"/>
      </w:pPr>
      <w:rPr>
        <w:rFonts w:hint="default"/>
      </w:rPr>
    </w:lvl>
  </w:abstractNum>
  <w:abstractNum w:abstractNumId="8" w15:restartNumberingAfterBreak="0">
    <w:nsid w:val="727260D8"/>
    <w:multiLevelType w:val="hybridMultilevel"/>
    <w:tmpl w:val="EE7482C4"/>
    <w:lvl w:ilvl="0" w:tplc="0C767242">
      <w:numFmt w:val="bullet"/>
      <w:lvlText w:val="-"/>
      <w:lvlJc w:val="left"/>
      <w:pPr>
        <w:ind w:left="820" w:hanging="360"/>
      </w:pPr>
      <w:rPr>
        <w:rFonts w:ascii="Arial" w:eastAsia="Arial" w:hAnsi="Arial" w:cs="Arial" w:hint="default"/>
        <w:b/>
        <w:bCs/>
        <w:spacing w:val="-1"/>
        <w:w w:val="100"/>
        <w:sz w:val="22"/>
        <w:szCs w:val="22"/>
      </w:rPr>
    </w:lvl>
    <w:lvl w:ilvl="1" w:tplc="CA1872AA">
      <w:numFmt w:val="bullet"/>
      <w:lvlText w:val="•"/>
      <w:lvlJc w:val="left"/>
      <w:pPr>
        <w:ind w:left="1696" w:hanging="360"/>
      </w:pPr>
      <w:rPr>
        <w:rFonts w:hint="default"/>
      </w:rPr>
    </w:lvl>
    <w:lvl w:ilvl="2" w:tplc="6776A0CA">
      <w:numFmt w:val="bullet"/>
      <w:lvlText w:val="•"/>
      <w:lvlJc w:val="left"/>
      <w:pPr>
        <w:ind w:left="2572" w:hanging="360"/>
      </w:pPr>
      <w:rPr>
        <w:rFonts w:hint="default"/>
      </w:rPr>
    </w:lvl>
    <w:lvl w:ilvl="3" w:tplc="0D468036">
      <w:numFmt w:val="bullet"/>
      <w:lvlText w:val="•"/>
      <w:lvlJc w:val="left"/>
      <w:pPr>
        <w:ind w:left="3448" w:hanging="360"/>
      </w:pPr>
      <w:rPr>
        <w:rFonts w:hint="default"/>
      </w:rPr>
    </w:lvl>
    <w:lvl w:ilvl="4" w:tplc="0AF6F4FA">
      <w:numFmt w:val="bullet"/>
      <w:lvlText w:val="•"/>
      <w:lvlJc w:val="left"/>
      <w:pPr>
        <w:ind w:left="4324" w:hanging="360"/>
      </w:pPr>
      <w:rPr>
        <w:rFonts w:hint="default"/>
      </w:rPr>
    </w:lvl>
    <w:lvl w:ilvl="5" w:tplc="CC30EB04">
      <w:numFmt w:val="bullet"/>
      <w:lvlText w:val="•"/>
      <w:lvlJc w:val="left"/>
      <w:pPr>
        <w:ind w:left="5200" w:hanging="360"/>
      </w:pPr>
      <w:rPr>
        <w:rFonts w:hint="default"/>
      </w:rPr>
    </w:lvl>
    <w:lvl w:ilvl="6" w:tplc="B732A0E2">
      <w:numFmt w:val="bullet"/>
      <w:lvlText w:val="•"/>
      <w:lvlJc w:val="left"/>
      <w:pPr>
        <w:ind w:left="6076" w:hanging="360"/>
      </w:pPr>
      <w:rPr>
        <w:rFonts w:hint="default"/>
      </w:rPr>
    </w:lvl>
    <w:lvl w:ilvl="7" w:tplc="6F929A46">
      <w:numFmt w:val="bullet"/>
      <w:lvlText w:val="•"/>
      <w:lvlJc w:val="left"/>
      <w:pPr>
        <w:ind w:left="6952" w:hanging="360"/>
      </w:pPr>
      <w:rPr>
        <w:rFonts w:hint="default"/>
      </w:rPr>
    </w:lvl>
    <w:lvl w:ilvl="8" w:tplc="E42C1C90">
      <w:numFmt w:val="bullet"/>
      <w:lvlText w:val="•"/>
      <w:lvlJc w:val="left"/>
      <w:pPr>
        <w:ind w:left="7828" w:hanging="360"/>
      </w:pPr>
      <w:rPr>
        <w:rFonts w:hint="default"/>
      </w:rPr>
    </w:lvl>
  </w:abstractNum>
  <w:abstractNum w:abstractNumId="9" w15:restartNumberingAfterBreak="0">
    <w:nsid w:val="7325246D"/>
    <w:multiLevelType w:val="hybridMultilevel"/>
    <w:tmpl w:val="6B063440"/>
    <w:lvl w:ilvl="0" w:tplc="CCA68BD8">
      <w:numFmt w:val="bullet"/>
      <w:lvlText w:val="●"/>
      <w:lvlJc w:val="left"/>
      <w:pPr>
        <w:ind w:left="820" w:hanging="360"/>
      </w:pPr>
      <w:rPr>
        <w:rFonts w:ascii="Arial" w:eastAsia="Arial" w:hAnsi="Arial" w:cs="Arial" w:hint="default"/>
        <w:spacing w:val="-1"/>
        <w:w w:val="100"/>
        <w:sz w:val="22"/>
        <w:szCs w:val="22"/>
      </w:rPr>
    </w:lvl>
    <w:lvl w:ilvl="1" w:tplc="7168339A">
      <w:numFmt w:val="bullet"/>
      <w:lvlText w:val="○"/>
      <w:lvlJc w:val="left"/>
      <w:pPr>
        <w:ind w:left="1540" w:hanging="360"/>
      </w:pPr>
      <w:rPr>
        <w:rFonts w:ascii="Arial" w:eastAsia="Arial" w:hAnsi="Arial" w:cs="Arial" w:hint="default"/>
        <w:spacing w:val="-1"/>
        <w:w w:val="100"/>
        <w:sz w:val="22"/>
        <w:szCs w:val="22"/>
      </w:rPr>
    </w:lvl>
    <w:lvl w:ilvl="2" w:tplc="02527CC4">
      <w:numFmt w:val="bullet"/>
      <w:lvlText w:val="•"/>
      <w:lvlJc w:val="left"/>
      <w:pPr>
        <w:ind w:left="2433" w:hanging="360"/>
      </w:pPr>
      <w:rPr>
        <w:rFonts w:hint="default"/>
      </w:rPr>
    </w:lvl>
    <w:lvl w:ilvl="3" w:tplc="EE782C92">
      <w:numFmt w:val="bullet"/>
      <w:lvlText w:val="•"/>
      <w:lvlJc w:val="left"/>
      <w:pPr>
        <w:ind w:left="3326" w:hanging="360"/>
      </w:pPr>
      <w:rPr>
        <w:rFonts w:hint="default"/>
      </w:rPr>
    </w:lvl>
    <w:lvl w:ilvl="4" w:tplc="3A7ADD20">
      <w:numFmt w:val="bullet"/>
      <w:lvlText w:val="•"/>
      <w:lvlJc w:val="left"/>
      <w:pPr>
        <w:ind w:left="4220" w:hanging="360"/>
      </w:pPr>
      <w:rPr>
        <w:rFonts w:hint="default"/>
      </w:rPr>
    </w:lvl>
    <w:lvl w:ilvl="5" w:tplc="9782E780">
      <w:numFmt w:val="bullet"/>
      <w:lvlText w:val="•"/>
      <w:lvlJc w:val="left"/>
      <w:pPr>
        <w:ind w:left="5113" w:hanging="360"/>
      </w:pPr>
      <w:rPr>
        <w:rFonts w:hint="default"/>
      </w:rPr>
    </w:lvl>
    <w:lvl w:ilvl="6" w:tplc="D4541E3C">
      <w:numFmt w:val="bullet"/>
      <w:lvlText w:val="•"/>
      <w:lvlJc w:val="left"/>
      <w:pPr>
        <w:ind w:left="6006" w:hanging="360"/>
      </w:pPr>
      <w:rPr>
        <w:rFonts w:hint="default"/>
      </w:rPr>
    </w:lvl>
    <w:lvl w:ilvl="7" w:tplc="317A8A3E">
      <w:numFmt w:val="bullet"/>
      <w:lvlText w:val="•"/>
      <w:lvlJc w:val="left"/>
      <w:pPr>
        <w:ind w:left="6900" w:hanging="360"/>
      </w:pPr>
      <w:rPr>
        <w:rFonts w:hint="default"/>
      </w:rPr>
    </w:lvl>
    <w:lvl w:ilvl="8" w:tplc="041C2480">
      <w:numFmt w:val="bullet"/>
      <w:lvlText w:val="•"/>
      <w:lvlJc w:val="left"/>
      <w:pPr>
        <w:ind w:left="7793" w:hanging="360"/>
      </w:pPr>
      <w:rPr>
        <w:rFonts w:hint="default"/>
      </w:rPr>
    </w:lvl>
  </w:abstractNum>
  <w:num w:numId="1">
    <w:abstractNumId w:val="3"/>
  </w:num>
  <w:num w:numId="2">
    <w:abstractNumId w:val="5"/>
  </w:num>
  <w:num w:numId="3">
    <w:abstractNumId w:val="8"/>
  </w:num>
  <w:num w:numId="4">
    <w:abstractNumId w:val="0"/>
  </w:num>
  <w:num w:numId="5">
    <w:abstractNumId w:val="2"/>
  </w:num>
  <w:num w:numId="6">
    <w:abstractNumId w:val="4"/>
  </w:num>
  <w:num w:numId="7">
    <w:abstractNumId w:val="6"/>
  </w:num>
  <w:num w:numId="8">
    <w:abstractNumId w:val="1"/>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1D1"/>
    <w:rsid w:val="00251E90"/>
    <w:rsid w:val="00255AD3"/>
    <w:rsid w:val="00925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49A41"/>
  <w15:docId w15:val="{0007A069-27AD-446A-BEA4-0F00DA942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90"/>
      <w:ind w:left="100"/>
      <w:outlineLvl w:val="0"/>
    </w:pPr>
    <w:rPr>
      <w:sz w:val="32"/>
      <w:szCs w:val="32"/>
    </w:rPr>
  </w:style>
  <w:style w:type="paragraph" w:styleId="Heading2">
    <w:name w:val="heading 2"/>
    <w:basedOn w:val="Normal"/>
    <w:uiPriority w:val="9"/>
    <w:unhideWhenUsed/>
    <w:qFormat/>
    <w:pPr>
      <w:ind w:left="10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pPr>
      <w:spacing w:before="47"/>
      <w:ind w:left="82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51E90"/>
    <w:pPr>
      <w:tabs>
        <w:tab w:val="center" w:pos="4680"/>
        <w:tab w:val="right" w:pos="9360"/>
      </w:tabs>
    </w:pPr>
  </w:style>
  <w:style w:type="character" w:customStyle="1" w:styleId="HeaderChar">
    <w:name w:val="Header Char"/>
    <w:basedOn w:val="DefaultParagraphFont"/>
    <w:link w:val="Header"/>
    <w:uiPriority w:val="99"/>
    <w:rsid w:val="00251E90"/>
    <w:rPr>
      <w:rFonts w:ascii="Arial" w:eastAsia="Arial" w:hAnsi="Arial" w:cs="Arial"/>
    </w:rPr>
  </w:style>
  <w:style w:type="paragraph" w:styleId="Footer">
    <w:name w:val="footer"/>
    <w:basedOn w:val="Normal"/>
    <w:link w:val="FooterChar"/>
    <w:uiPriority w:val="99"/>
    <w:unhideWhenUsed/>
    <w:rsid w:val="00251E90"/>
    <w:pPr>
      <w:tabs>
        <w:tab w:val="center" w:pos="4680"/>
        <w:tab w:val="right" w:pos="9360"/>
      </w:tabs>
    </w:pPr>
  </w:style>
  <w:style w:type="character" w:customStyle="1" w:styleId="FooterChar">
    <w:name w:val="Footer Char"/>
    <w:basedOn w:val="DefaultParagraphFont"/>
    <w:link w:val="Footer"/>
    <w:uiPriority w:val="99"/>
    <w:rsid w:val="00251E90"/>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534</Words>
  <Characters>3046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Heinle</dc:creator>
  <cp:lastModifiedBy>Ann Heinle</cp:lastModifiedBy>
  <cp:revision>2</cp:revision>
  <dcterms:created xsi:type="dcterms:W3CDTF">2019-07-19T21:12:00Z</dcterms:created>
  <dcterms:modified xsi:type="dcterms:W3CDTF">2019-07-19T21:12:00Z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2019-07-18T00:00:00Z</vt:filetime>
  </property>
  <property fmtid="{D5CDD505-2E9C-101B-9397-08002B2CF9AE}" pid="3" name="LastSaved">
    <vt:filetime>2019-07-18T00:00:00Z</vt:filetime>
  </property>
</Properties>
</file>