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FF7" w:rsidRPr="00235F51" w:rsidRDefault="00B11FF7">
      <w:pPr>
        <w:rPr>
          <w:sz w:val="72"/>
          <w:szCs w:val="72"/>
        </w:rPr>
      </w:pPr>
      <w:r w:rsidRPr="00235F51">
        <w:rPr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860550" cy="1550035"/>
            <wp:effectExtent l="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with partnership leadership transformati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0550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5F51">
        <w:rPr>
          <w:sz w:val="72"/>
          <w:szCs w:val="72"/>
        </w:rPr>
        <w:t xml:space="preserve">Christian </w:t>
      </w:r>
      <w:r w:rsidR="00235F51" w:rsidRPr="00235F51">
        <w:rPr>
          <w:sz w:val="72"/>
          <w:szCs w:val="72"/>
        </w:rPr>
        <w:t xml:space="preserve">School </w:t>
      </w:r>
      <w:r w:rsidRPr="00235F51">
        <w:rPr>
          <w:sz w:val="72"/>
          <w:szCs w:val="72"/>
        </w:rPr>
        <w:t xml:space="preserve">Trusteeship </w:t>
      </w:r>
    </w:p>
    <w:p w:rsidR="007C126D" w:rsidRDefault="00B11FF7">
      <w:pPr>
        <w:rPr>
          <w:sz w:val="48"/>
          <w:szCs w:val="48"/>
        </w:rPr>
      </w:pPr>
      <w:r w:rsidRPr="00B11FF7">
        <w:rPr>
          <w:sz w:val="48"/>
          <w:szCs w:val="48"/>
        </w:rPr>
        <w:t>Level One: Strategic Le</w:t>
      </w:r>
      <w:bookmarkStart w:id="0" w:name="_GoBack"/>
      <w:bookmarkEnd w:id="0"/>
      <w:r w:rsidRPr="00B11FF7">
        <w:rPr>
          <w:sz w:val="48"/>
          <w:szCs w:val="48"/>
        </w:rPr>
        <w:t>ader</w:t>
      </w:r>
    </w:p>
    <w:p w:rsidR="00235F51" w:rsidRDefault="00B11FF7">
      <w:pPr>
        <w:rPr>
          <w:sz w:val="48"/>
          <w:szCs w:val="48"/>
        </w:rPr>
      </w:pPr>
      <w:r>
        <w:rPr>
          <w:sz w:val="48"/>
          <w:szCs w:val="48"/>
        </w:rPr>
        <w:t>Name: ____________________</w:t>
      </w:r>
      <w:r w:rsidR="00235F51" w:rsidRPr="00235F51">
        <w:rPr>
          <w:sz w:val="48"/>
          <w:szCs w:val="48"/>
        </w:rPr>
        <w:t xml:space="preserve"> </w:t>
      </w:r>
      <w:r w:rsidR="00235F51">
        <w:rPr>
          <w:sz w:val="48"/>
          <w:szCs w:val="48"/>
        </w:rPr>
        <w:t xml:space="preserve">Year: </w:t>
      </w:r>
      <w:r w:rsidR="00235F51">
        <w:rPr>
          <w:sz w:val="48"/>
          <w:szCs w:val="48"/>
        </w:rPr>
        <w:t>_</w:t>
      </w:r>
      <w:r w:rsidR="00235F51">
        <w:rPr>
          <w:sz w:val="48"/>
          <w:szCs w:val="48"/>
        </w:rPr>
        <w:t>______</w:t>
      </w:r>
    </w:p>
    <w:p w:rsidR="00B11FF7" w:rsidRDefault="00B11FF7">
      <w:pPr>
        <w:rPr>
          <w:sz w:val="48"/>
          <w:szCs w:val="48"/>
        </w:rPr>
      </w:pPr>
      <w:r>
        <w:rPr>
          <w:sz w:val="48"/>
          <w:szCs w:val="48"/>
        </w:rPr>
        <w:t>School</w:t>
      </w:r>
      <w:r w:rsidR="00235F51">
        <w:rPr>
          <w:sz w:val="48"/>
          <w:szCs w:val="48"/>
        </w:rPr>
        <w:t xml:space="preserve"> Name</w:t>
      </w:r>
      <w:r>
        <w:rPr>
          <w:sz w:val="48"/>
          <w:szCs w:val="48"/>
        </w:rPr>
        <w:t>: __________________</w:t>
      </w:r>
      <w:r w:rsidR="00235F51">
        <w:rPr>
          <w:sz w:val="48"/>
          <w:szCs w:val="48"/>
        </w:rPr>
        <w:t>_____________________</w:t>
      </w:r>
      <w:r>
        <w:rPr>
          <w:sz w:val="48"/>
          <w:szCs w:val="48"/>
        </w:rPr>
        <w:t xml:space="preserve">  </w:t>
      </w:r>
    </w:p>
    <w:p w:rsidR="00B11FF7" w:rsidRDefault="00B11FF7">
      <w:pPr>
        <w:rPr>
          <w:sz w:val="48"/>
          <w:szCs w:val="48"/>
        </w:rPr>
      </w:pPr>
      <w:r>
        <w:rPr>
          <w:sz w:val="48"/>
          <w:szCs w:val="48"/>
        </w:rPr>
        <w:t>State: ________________ Association: ___________________</w:t>
      </w:r>
    </w:p>
    <w:p w:rsidR="00B11FF7" w:rsidRDefault="00B11FF7">
      <w:pPr>
        <w:rPr>
          <w:rStyle w:val="text"/>
          <w:rFonts w:asciiTheme="minorHAnsi" w:hAnsiTheme="minorHAnsi" w:cstheme="minorHAnsi"/>
          <w:color w:val="000000"/>
          <w:sz w:val="48"/>
          <w:szCs w:val="48"/>
        </w:rPr>
      </w:pPr>
      <w:r w:rsidRPr="00B11FF7">
        <w:rPr>
          <w:rStyle w:val="text"/>
          <w:rFonts w:asciiTheme="minorHAnsi" w:hAnsiTheme="minorHAnsi" w:cstheme="minorHAnsi"/>
          <w:color w:val="000000"/>
          <w:sz w:val="48"/>
          <w:szCs w:val="48"/>
        </w:rPr>
        <w:t>Posterity will serve him;</w:t>
      </w:r>
      <w:r>
        <w:rPr>
          <w:rStyle w:val="text"/>
          <w:rFonts w:asciiTheme="minorHAnsi" w:hAnsiTheme="minorHAnsi" w:cstheme="minorHAnsi"/>
          <w:color w:val="000000"/>
          <w:sz w:val="48"/>
          <w:szCs w:val="48"/>
        </w:rPr>
        <w:t xml:space="preserve"> </w:t>
      </w:r>
      <w:r w:rsidRPr="00B11FF7">
        <w:rPr>
          <w:rStyle w:val="text"/>
          <w:rFonts w:asciiTheme="minorHAnsi" w:hAnsiTheme="minorHAnsi" w:cstheme="minorHAnsi"/>
          <w:color w:val="000000"/>
          <w:sz w:val="48"/>
          <w:szCs w:val="48"/>
        </w:rPr>
        <w:t>future generations will be told about the Lord.</w:t>
      </w:r>
      <w:r w:rsidRPr="00B11FF7">
        <w:rPr>
          <w:rStyle w:val="text"/>
          <w:rFonts w:asciiTheme="minorHAnsi" w:hAnsiTheme="minorHAnsi" w:cstheme="minorHAnsi"/>
          <w:b/>
          <w:bCs/>
          <w:color w:val="000000"/>
          <w:sz w:val="48"/>
          <w:szCs w:val="48"/>
          <w:vertAlign w:val="superscript"/>
        </w:rPr>
        <w:t> </w:t>
      </w:r>
      <w:r w:rsidRPr="00B11FF7">
        <w:rPr>
          <w:rStyle w:val="text"/>
          <w:rFonts w:asciiTheme="minorHAnsi" w:hAnsiTheme="minorHAnsi" w:cstheme="minorHAnsi"/>
          <w:color w:val="000000"/>
          <w:sz w:val="48"/>
          <w:szCs w:val="48"/>
        </w:rPr>
        <w:t>They will proclaim his righteousness,</w:t>
      </w:r>
      <w:r>
        <w:rPr>
          <w:rStyle w:val="text"/>
          <w:rFonts w:asciiTheme="minorHAnsi" w:hAnsiTheme="minorHAnsi" w:cstheme="minorHAnsi"/>
          <w:color w:val="000000"/>
          <w:sz w:val="48"/>
          <w:szCs w:val="48"/>
        </w:rPr>
        <w:t xml:space="preserve"> </w:t>
      </w:r>
      <w:r w:rsidRPr="00B11FF7">
        <w:rPr>
          <w:rStyle w:val="text"/>
          <w:rFonts w:asciiTheme="minorHAnsi" w:hAnsiTheme="minorHAnsi" w:cstheme="minorHAnsi"/>
          <w:color w:val="000000"/>
          <w:sz w:val="48"/>
          <w:szCs w:val="48"/>
        </w:rPr>
        <w:t>declaring to a people yet unborn:</w:t>
      </w:r>
      <w:r>
        <w:rPr>
          <w:rStyle w:val="text"/>
          <w:rFonts w:asciiTheme="minorHAnsi" w:hAnsiTheme="minorHAnsi" w:cstheme="minorHAnsi"/>
          <w:color w:val="000000"/>
          <w:sz w:val="48"/>
          <w:szCs w:val="48"/>
        </w:rPr>
        <w:t xml:space="preserve"> </w:t>
      </w:r>
      <w:r w:rsidRPr="00B11FF7">
        <w:rPr>
          <w:rStyle w:val="text"/>
          <w:rFonts w:asciiTheme="minorHAnsi" w:hAnsiTheme="minorHAnsi" w:cstheme="minorHAnsi"/>
          <w:color w:val="000000"/>
          <w:sz w:val="48"/>
          <w:szCs w:val="48"/>
        </w:rPr>
        <w:t>He has done it! Psalm 22: 30-31</w:t>
      </w:r>
    </w:p>
    <w:p w:rsidR="00B11FF7" w:rsidRPr="00B11FF7" w:rsidRDefault="00B11FF7">
      <w:pPr>
        <w:rPr>
          <w:rFonts w:asciiTheme="minorHAnsi" w:hAnsiTheme="minorHAnsi" w:cstheme="minorHAnsi"/>
          <w:sz w:val="28"/>
          <w:szCs w:val="28"/>
        </w:rPr>
      </w:pPr>
      <w:r w:rsidRPr="00B11FF7">
        <w:rPr>
          <w:rStyle w:val="text"/>
          <w:rFonts w:asciiTheme="minorHAnsi" w:hAnsiTheme="minorHAnsi" w:cstheme="minorHAnsi"/>
          <w:color w:val="000000"/>
          <w:sz w:val="28"/>
          <w:szCs w:val="28"/>
        </w:rPr>
        <w:t xml:space="preserve">This certificate qualifies the Trustee in meeting </w:t>
      </w:r>
      <w:r w:rsidR="00235F51">
        <w:rPr>
          <w:rStyle w:val="text"/>
          <w:rFonts w:asciiTheme="minorHAnsi" w:hAnsiTheme="minorHAnsi" w:cstheme="minorHAnsi"/>
          <w:color w:val="000000"/>
          <w:sz w:val="28"/>
          <w:szCs w:val="28"/>
        </w:rPr>
        <w:t>CSM Governance</w:t>
      </w:r>
      <w:r w:rsidRPr="00B11FF7">
        <w:rPr>
          <w:rStyle w:val="text"/>
          <w:rFonts w:asciiTheme="minorHAnsi" w:hAnsiTheme="minorHAnsi" w:cstheme="minorHAnsi"/>
          <w:color w:val="000000"/>
          <w:sz w:val="28"/>
          <w:szCs w:val="28"/>
        </w:rPr>
        <w:t xml:space="preserve"> Standards for one year. The Trustee must take an additional module each year in order to continue to meet </w:t>
      </w:r>
      <w:r w:rsidR="00235F51">
        <w:rPr>
          <w:rStyle w:val="text"/>
          <w:rFonts w:asciiTheme="minorHAnsi" w:hAnsiTheme="minorHAnsi" w:cstheme="minorHAnsi"/>
          <w:color w:val="000000"/>
          <w:sz w:val="28"/>
          <w:szCs w:val="28"/>
        </w:rPr>
        <w:t>CSM Governance</w:t>
      </w:r>
      <w:r w:rsidRPr="00B11FF7">
        <w:rPr>
          <w:rStyle w:val="text"/>
          <w:rFonts w:asciiTheme="minorHAnsi" w:hAnsiTheme="minorHAnsi" w:cstheme="minorHAnsi"/>
          <w:color w:val="000000"/>
          <w:sz w:val="28"/>
          <w:szCs w:val="28"/>
        </w:rPr>
        <w:t xml:space="preserve"> standards. </w:t>
      </w:r>
      <w:r w:rsidR="00235F51">
        <w:rPr>
          <w:rStyle w:val="text"/>
          <w:rFonts w:asciiTheme="minorHAnsi" w:hAnsiTheme="minorHAnsi" w:cstheme="minorHAnsi"/>
          <w:color w:val="000000"/>
          <w:sz w:val="28"/>
          <w:szCs w:val="28"/>
        </w:rPr>
        <w:t xml:space="preserve">It may also qualify for your Association’s accreditation standards. </w:t>
      </w:r>
    </w:p>
    <w:sectPr w:rsidR="00B11FF7" w:rsidRPr="00B11FF7" w:rsidSect="00B11FF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keley-Medium">
    <w:altName w:val="Times New Roman"/>
    <w:charset w:val="00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E60"/>
    <w:rsid w:val="0004612D"/>
    <w:rsid w:val="001B6E5F"/>
    <w:rsid w:val="00235F51"/>
    <w:rsid w:val="003661A6"/>
    <w:rsid w:val="0078787B"/>
    <w:rsid w:val="0082494E"/>
    <w:rsid w:val="0085054F"/>
    <w:rsid w:val="00B11FF7"/>
    <w:rsid w:val="00C7233D"/>
    <w:rsid w:val="00FD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68FD2"/>
  <w15:chartTrackingRefBased/>
  <w15:docId w15:val="{8E788BC8-E283-4114-B1A3-5E4D2195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autoRedefine/>
    <w:uiPriority w:val="1"/>
    <w:qFormat/>
    <w:rsid w:val="001B6E5F"/>
    <w:pPr>
      <w:widowControl w:val="0"/>
      <w:spacing w:before="51" w:after="0" w:line="240" w:lineRule="auto"/>
      <w:ind w:left="115" w:right="576"/>
    </w:pPr>
    <w:rPr>
      <w:rFonts w:eastAsia="Berkeley-Medium"/>
    </w:rPr>
  </w:style>
  <w:style w:type="character" w:customStyle="1" w:styleId="BodyTextChar">
    <w:name w:val="Body Text Char"/>
    <w:basedOn w:val="DefaultParagraphFont"/>
    <w:link w:val="BodyText"/>
    <w:uiPriority w:val="1"/>
    <w:rsid w:val="001B6E5F"/>
    <w:rPr>
      <w:rFonts w:eastAsia="Berkeley-Medium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1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FF7"/>
    <w:rPr>
      <w:rFonts w:ascii="Segoe UI" w:hAnsi="Segoe UI" w:cs="Segoe UI"/>
      <w:sz w:val="18"/>
      <w:szCs w:val="18"/>
    </w:rPr>
  </w:style>
  <w:style w:type="character" w:customStyle="1" w:styleId="text">
    <w:name w:val="text"/>
    <w:basedOn w:val="DefaultParagraphFont"/>
    <w:rsid w:val="00B11FF7"/>
  </w:style>
  <w:style w:type="character" w:customStyle="1" w:styleId="indent-1-breaks">
    <w:name w:val="indent-1-breaks"/>
    <w:basedOn w:val="DefaultParagraphFont"/>
    <w:rsid w:val="00B11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Jeynes</dc:creator>
  <cp:keywords/>
  <dc:description/>
  <cp:lastModifiedBy>Simon Jeynes</cp:lastModifiedBy>
  <cp:revision>5</cp:revision>
  <dcterms:created xsi:type="dcterms:W3CDTF">2019-06-07T15:02:00Z</dcterms:created>
  <dcterms:modified xsi:type="dcterms:W3CDTF">2019-06-17T15:41:00Z</dcterms:modified>
</cp:coreProperties>
</file>