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3980" w:rsidRDefault="00B51843">
      <w:r>
        <w:t>Green Owl Tech Recycling</w:t>
      </w:r>
    </w:p>
    <w:p w:rsidR="00B51843" w:rsidRDefault="00B51843">
      <w:r>
        <w:t>1601 SW 5</w:t>
      </w:r>
      <w:r w:rsidRPr="00B51843">
        <w:rPr>
          <w:vertAlign w:val="superscript"/>
        </w:rPr>
        <w:t>th</w:t>
      </w:r>
      <w:r>
        <w:t xml:space="preserve"> Court, Ste 1621</w:t>
      </w:r>
    </w:p>
    <w:p w:rsidR="00B51843" w:rsidRDefault="00B51843">
      <w:r>
        <w:t>Pompano Beach, Florida 33069</w:t>
      </w:r>
    </w:p>
    <w:p w:rsidR="00B51843" w:rsidRDefault="00B51843"/>
    <w:p w:rsidR="00B51843" w:rsidRDefault="00B51843">
      <w:r>
        <w:t>954-874-5454</w:t>
      </w:r>
    </w:p>
    <w:p w:rsidR="00B51843" w:rsidRDefault="00B51843"/>
    <w:p w:rsidR="00B51843" w:rsidRDefault="00B51843">
      <w:hyperlink r:id="rId4" w:history="1">
        <w:r w:rsidRPr="00012A50">
          <w:rPr>
            <w:rStyle w:val="Hyperlink"/>
          </w:rPr>
          <w:t>www.greenowltechrecycling.com</w:t>
        </w:r>
      </w:hyperlink>
    </w:p>
    <w:p w:rsidR="00B51843" w:rsidRDefault="00B51843"/>
    <w:p w:rsidR="00B51843" w:rsidRDefault="00B51843">
      <w:bookmarkStart w:id="0" w:name="_GoBack"/>
      <w:bookmarkEnd w:id="0"/>
    </w:p>
    <w:sectPr w:rsidR="00B51843" w:rsidSect="003C3D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843"/>
    <w:rsid w:val="003C3D85"/>
    <w:rsid w:val="006826D0"/>
    <w:rsid w:val="00B5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BB8393"/>
  <w15:chartTrackingRefBased/>
  <w15:docId w15:val="{18463DB6-FC4C-064A-9873-A752DA06E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184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18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reenowltechrecycli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154</Characters>
  <Application>Microsoft Office Word</Application>
  <DocSecurity>0</DocSecurity>
  <Lines>2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Ouellette</dc:creator>
  <cp:keywords/>
  <dc:description/>
  <cp:lastModifiedBy>Brian Ouellette</cp:lastModifiedBy>
  <cp:revision>1</cp:revision>
  <dcterms:created xsi:type="dcterms:W3CDTF">2019-04-28T01:35:00Z</dcterms:created>
  <dcterms:modified xsi:type="dcterms:W3CDTF">2019-04-28T01:37:00Z</dcterms:modified>
</cp:coreProperties>
</file>