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11" w:rsidRDefault="00475811" w:rsidP="0047581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OURspace Logo Requirements</w:t>
      </w:r>
    </w:p>
    <w:p w:rsidR="00475811" w:rsidRDefault="00475811" w:rsidP="00475811">
      <w:pPr>
        <w:rPr>
          <w:b/>
          <w:bCs/>
          <w:sz w:val="28"/>
          <w:szCs w:val="28"/>
        </w:rPr>
      </w:pPr>
    </w:p>
    <w:p w:rsidR="00475811" w:rsidRDefault="003C70E8" w:rsidP="00475811">
      <w:r>
        <w:t>We are a</w:t>
      </w:r>
      <w:r w:rsidR="00475811">
        <w:t xml:space="preserve"> Local Government organisation – Redland City Council.</w:t>
      </w:r>
    </w:p>
    <w:p w:rsidR="00475811" w:rsidRDefault="00475811" w:rsidP="00475811"/>
    <w:p w:rsidR="00475811" w:rsidRDefault="00475811" w:rsidP="00475811">
      <w:pPr>
        <w:rPr>
          <w:b/>
          <w:bCs/>
        </w:rPr>
      </w:pPr>
      <w:r>
        <w:t xml:space="preserve">We are working on the implementation of a new </w:t>
      </w:r>
      <w:r>
        <w:rPr>
          <w:b/>
          <w:bCs/>
        </w:rPr>
        <w:t>Human Resource Information System</w:t>
      </w:r>
      <w:r>
        <w:t xml:space="preserve"> (SAP </w:t>
      </w:r>
      <w:proofErr w:type="spellStart"/>
      <w:r>
        <w:t>SuccessFactors</w:t>
      </w:r>
      <w:proofErr w:type="spellEnd"/>
      <w:r>
        <w:t xml:space="preserve">) and we require a </w:t>
      </w:r>
      <w:r>
        <w:rPr>
          <w:b/>
          <w:bCs/>
        </w:rPr>
        <w:t>logo specific for the use</w:t>
      </w:r>
      <w:r>
        <w:t xml:space="preserve">. The name of the platform will be </w:t>
      </w:r>
      <w:r>
        <w:rPr>
          <w:b/>
          <w:bCs/>
        </w:rPr>
        <w:t>OURspace.</w:t>
      </w:r>
    </w:p>
    <w:p w:rsidR="00475811" w:rsidRDefault="00475811" w:rsidP="00475811">
      <w:pPr>
        <w:rPr>
          <w:b/>
          <w:bCs/>
          <w:highlight w:val="yellow"/>
        </w:rPr>
      </w:pPr>
    </w:p>
    <w:p w:rsidR="00475811" w:rsidRDefault="00475811" w:rsidP="00475811">
      <w:pPr>
        <w:rPr>
          <w:b/>
          <w:bCs/>
          <w:highlight w:val="yellow"/>
        </w:rPr>
      </w:pPr>
      <w:r>
        <w:rPr>
          <w:b/>
          <w:bCs/>
          <w:highlight w:val="yellow"/>
        </w:rPr>
        <w:t>Some key words and main focus which might help in the creation/design process of the logo:</w:t>
      </w:r>
    </w:p>
    <w:p w:rsidR="00475811" w:rsidRDefault="00475811" w:rsidP="00475811">
      <w:pPr>
        <w:rPr>
          <w:u w:val="single"/>
        </w:rPr>
      </w:pPr>
    </w:p>
    <w:p w:rsidR="00475811" w:rsidRDefault="00475811" w:rsidP="00475811">
      <w:pPr>
        <w:pStyle w:val="ListParagraph"/>
        <w:numPr>
          <w:ilvl w:val="0"/>
          <w:numId w:val="5"/>
        </w:numPr>
        <w:spacing w:after="200" w:line="276" w:lineRule="auto"/>
      </w:pPr>
      <w:r>
        <w:rPr>
          <w:b/>
          <w:bCs/>
        </w:rPr>
        <w:t>OURspace</w:t>
      </w:r>
      <w:r>
        <w:t xml:space="preserve"> will be the </w:t>
      </w:r>
      <w:r>
        <w:rPr>
          <w:b/>
          <w:bCs/>
        </w:rPr>
        <w:t>foundation for the intersection between People &amp; Culture Team, Council’s People and Business Strategies.</w:t>
      </w:r>
    </w:p>
    <w:p w:rsidR="00475811" w:rsidRDefault="00475811" w:rsidP="00475811">
      <w:pPr>
        <w:pStyle w:val="ListParagraph"/>
        <w:numPr>
          <w:ilvl w:val="0"/>
          <w:numId w:val="5"/>
        </w:numPr>
        <w:spacing w:after="200" w:line="276" w:lineRule="auto"/>
      </w:pPr>
      <w:r>
        <w:t>The main purpose of the new system is to “</w:t>
      </w:r>
      <w:r>
        <w:rPr>
          <w:b/>
          <w:bCs/>
        </w:rPr>
        <w:t>Simplifying</w:t>
      </w:r>
      <w:r>
        <w:t xml:space="preserve"> the way we </w:t>
      </w:r>
      <w:r>
        <w:rPr>
          <w:b/>
          <w:bCs/>
        </w:rPr>
        <w:t>manage</w:t>
      </w:r>
      <w:r>
        <w:t xml:space="preserve"> our </w:t>
      </w:r>
      <w:r>
        <w:rPr>
          <w:b/>
          <w:bCs/>
        </w:rPr>
        <w:t>personal</w:t>
      </w:r>
      <w:r>
        <w:t xml:space="preserve"> and </w:t>
      </w:r>
      <w:r>
        <w:rPr>
          <w:b/>
          <w:bCs/>
        </w:rPr>
        <w:t>professional</w:t>
      </w:r>
      <w:r>
        <w:t xml:space="preserve"> activities to enable us to </w:t>
      </w:r>
      <w:r>
        <w:rPr>
          <w:b/>
          <w:bCs/>
        </w:rPr>
        <w:t>spend more time on the things that matter.</w:t>
      </w:r>
      <w:r>
        <w:t>”</w:t>
      </w:r>
    </w:p>
    <w:p w:rsidR="00475811" w:rsidRDefault="00475811" w:rsidP="00475811">
      <w:pPr>
        <w:pStyle w:val="ListParagraph"/>
        <w:numPr>
          <w:ilvl w:val="0"/>
          <w:numId w:val="5"/>
        </w:numPr>
        <w:spacing w:after="200" w:line="276" w:lineRule="auto"/>
      </w:pPr>
      <w:r>
        <w:t xml:space="preserve">OURspace will play a key role in helping the employees to </w:t>
      </w:r>
      <w:r>
        <w:rPr>
          <w:b/>
          <w:bCs/>
        </w:rPr>
        <w:t>engage</w:t>
      </w:r>
      <w:r>
        <w:t xml:space="preserve">, </w:t>
      </w:r>
      <w:r>
        <w:rPr>
          <w:b/>
          <w:bCs/>
        </w:rPr>
        <w:t>connect</w:t>
      </w:r>
      <w:r>
        <w:t xml:space="preserve"> and </w:t>
      </w:r>
      <w:r>
        <w:rPr>
          <w:b/>
          <w:bCs/>
        </w:rPr>
        <w:t>grow</w:t>
      </w:r>
      <w:r>
        <w:t xml:space="preserve"> across the full suite of people activities including recruitment, onboarding, learning, MyGoals and succession.</w:t>
      </w:r>
    </w:p>
    <w:p w:rsidR="00475811" w:rsidRDefault="00475811" w:rsidP="00475811">
      <w:pPr>
        <w:pStyle w:val="ListParagraph"/>
        <w:numPr>
          <w:ilvl w:val="0"/>
          <w:numId w:val="5"/>
        </w:numPr>
        <w:spacing w:after="200" w:line="276" w:lineRule="auto"/>
      </w:pPr>
      <w:r>
        <w:t xml:space="preserve">OURspace platform will </w:t>
      </w:r>
      <w:r>
        <w:rPr>
          <w:b/>
          <w:bCs/>
        </w:rPr>
        <w:t>improve the employee experience, increase opportunities for collaboration and career progression throughout the Council</w:t>
      </w:r>
      <w:r>
        <w:t xml:space="preserve">. </w:t>
      </w:r>
    </w:p>
    <w:p w:rsidR="00475811" w:rsidRDefault="00475811" w:rsidP="00475811">
      <w:r>
        <w:t>The 3 main Pillars:</w:t>
      </w:r>
    </w:p>
    <w:p w:rsidR="00475811" w:rsidRDefault="00475811" w:rsidP="00475811">
      <w:r>
        <w:rPr>
          <w:noProof/>
          <w:lang w:eastAsia="en-AU"/>
        </w:rPr>
        <w:drawing>
          <wp:inline distT="0" distB="0" distL="0" distR="0">
            <wp:extent cx="4333240" cy="1508125"/>
            <wp:effectExtent l="0" t="0" r="0" b="0"/>
            <wp:docPr id="15" name="Picture 15" descr="cid:image002.jpg@01D4C2B5.995D1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02.jpg@01D4C2B5.995D137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240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811" w:rsidRDefault="00475811" w:rsidP="00475811">
      <w:pPr>
        <w:rPr>
          <w:b/>
          <w:bCs/>
          <w:highlight w:val="yellow"/>
        </w:rPr>
      </w:pPr>
    </w:p>
    <w:p w:rsidR="00475811" w:rsidRDefault="00475811" w:rsidP="00475811">
      <w:pPr>
        <w:rPr>
          <w:b/>
          <w:bCs/>
          <w:highlight w:val="yellow"/>
        </w:rPr>
      </w:pPr>
      <w:r>
        <w:rPr>
          <w:b/>
          <w:bCs/>
          <w:highlight w:val="yellow"/>
        </w:rPr>
        <w:t>Our vision and requirements for the logo:</w:t>
      </w:r>
    </w:p>
    <w:p w:rsidR="00475811" w:rsidRDefault="00475811" w:rsidP="00475811">
      <w:pPr>
        <w:rPr>
          <w:b/>
          <w:bCs/>
          <w:highlight w:val="yellow"/>
        </w:rPr>
      </w:pPr>
    </w:p>
    <w:p w:rsidR="00475811" w:rsidRDefault="00475811" w:rsidP="00475811">
      <w:pPr>
        <w:pStyle w:val="ListParagraph"/>
        <w:numPr>
          <w:ilvl w:val="0"/>
          <w:numId w:val="6"/>
        </w:numPr>
        <w:spacing w:after="200" w:line="276" w:lineRule="auto"/>
      </w:pPr>
      <w:r>
        <w:t xml:space="preserve">The size of the new Logo must be max of 210x40 pixels. </w:t>
      </w:r>
    </w:p>
    <w:p w:rsidR="00475811" w:rsidRDefault="00475811" w:rsidP="00475811">
      <w:pPr>
        <w:pStyle w:val="ListParagraph"/>
        <w:numPr>
          <w:ilvl w:val="0"/>
          <w:numId w:val="6"/>
        </w:numPr>
        <w:spacing w:after="200" w:line="276" w:lineRule="auto"/>
      </w:pPr>
      <w:r>
        <w:t xml:space="preserve">Our current corporate Logo – we will need to use the colours of the logo and similar font.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2773"/>
      </w:tblGrid>
      <w:tr w:rsidR="00475811" w:rsidTr="00475811">
        <w:trPr>
          <w:trHeight w:val="591"/>
        </w:trPr>
        <w:tc>
          <w:tcPr>
            <w:tcW w:w="1760" w:type="dxa"/>
            <w:hideMark/>
          </w:tcPr>
          <w:p w:rsidR="00475811" w:rsidRDefault="00475811">
            <w:pPr>
              <w:spacing w:after="200" w:line="252" w:lineRule="auto"/>
              <w:rPr>
                <w:color w:val="1F497D"/>
                <w:lang w:val="en-GB"/>
              </w:rPr>
            </w:pPr>
            <w:bookmarkStart w:id="0" w:name="_GoBack" w:colFirst="2" w:colLast="2"/>
            <w:r>
              <w:rPr>
                <w:noProof/>
                <w:color w:val="1F497D"/>
                <w:lang w:eastAsia="en-AU"/>
              </w:rPr>
              <w:drawing>
                <wp:inline distT="0" distB="0" distL="0" distR="0" wp14:anchorId="4AB30B56" wp14:editId="51C6BC88">
                  <wp:extent cx="1112520" cy="477520"/>
                  <wp:effectExtent l="0" t="0" r="0" b="0"/>
                  <wp:docPr id="14" name="Picture 14" descr="Description: Description: Description: cid:image001.png@01D4766F.ABA1C4A0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escription: Description: Description: cid:image001.png@01D4766F.ABA1C4A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47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  <w:hideMark/>
          </w:tcPr>
          <w:p w:rsidR="00475811" w:rsidRDefault="00475811">
            <w:pPr>
              <w:spacing w:after="200" w:line="252" w:lineRule="auto"/>
              <w:rPr>
                <w:color w:val="1F497D"/>
                <w:lang w:eastAsia="en-AU"/>
              </w:rPr>
            </w:pPr>
            <w:r>
              <w:rPr>
                <w:noProof/>
                <w:color w:val="1F497D"/>
                <w:lang w:eastAsia="en-AU"/>
              </w:rPr>
              <w:drawing>
                <wp:inline distT="0" distB="0" distL="0" distR="0" wp14:anchorId="503B8286" wp14:editId="160B35B5">
                  <wp:extent cx="1364615" cy="477520"/>
                  <wp:effectExtent l="0" t="0" r="6985" b="0"/>
                  <wp:docPr id="13" name="Picture 13" descr="Description: Description: Description: cid:image002.png@01D4766F.ABA1C4A0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escription: Description: Description: cid:image002.png@01D4766F.ABA1C4A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47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5811" w:rsidRDefault="00475811" w:rsidP="00475811">
            <w:pPr>
              <w:spacing w:after="200" w:line="252" w:lineRule="auto"/>
              <w:ind w:left="-1752"/>
              <w:rPr>
                <w:color w:val="1F497D"/>
                <w:lang w:eastAsia="en-AU"/>
              </w:rPr>
            </w:pPr>
          </w:p>
        </w:tc>
      </w:tr>
    </w:tbl>
    <w:bookmarkEnd w:id="0"/>
    <w:p w:rsidR="00475811" w:rsidRDefault="00475811" w:rsidP="00475811">
      <w:pPr>
        <w:spacing w:after="200" w:line="276" w:lineRule="auto"/>
      </w:pPr>
      <w:r>
        <w:rPr>
          <w:noProof/>
          <w:color w:val="1F497D"/>
          <w:lang w:eastAsia="en-AU"/>
        </w:rPr>
        <w:drawing>
          <wp:inline distT="0" distB="0" distL="0" distR="0">
            <wp:extent cx="4517252" cy="1706803"/>
            <wp:effectExtent l="0" t="0" r="0" b="8255"/>
            <wp:docPr id="25" name="Picture 25" descr="cid:image002.png@01D46AC7.4D827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46AC7.4D827B2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326" cy="170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811" w:rsidRDefault="00475811" w:rsidP="00475811">
      <w:pPr>
        <w:pStyle w:val="ListParagraph"/>
        <w:numPr>
          <w:ilvl w:val="0"/>
          <w:numId w:val="6"/>
        </w:numPr>
        <w:spacing w:after="200" w:line="276" w:lineRule="auto"/>
      </w:pPr>
      <w:r>
        <w:lastRenderedPageBreak/>
        <w:t xml:space="preserve">We would like to have a graphic as well as the name of the system to be incorporate in one image as well as adding the 3 words: </w:t>
      </w:r>
      <w:r>
        <w:rPr>
          <w:b/>
          <w:bCs/>
        </w:rPr>
        <w:t>Engage</w:t>
      </w:r>
      <w:r>
        <w:t xml:space="preserve"> </w:t>
      </w:r>
      <w:r>
        <w:rPr>
          <w:b/>
          <w:bCs/>
        </w:rPr>
        <w:t>Connect</w:t>
      </w:r>
      <w:r>
        <w:t xml:space="preserve"> and </w:t>
      </w:r>
      <w:r>
        <w:rPr>
          <w:b/>
          <w:bCs/>
        </w:rPr>
        <w:t>Grow.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4"/>
        <w:gridCol w:w="2760"/>
      </w:tblGrid>
      <w:tr w:rsidR="00475811" w:rsidTr="00475811">
        <w:tc>
          <w:tcPr>
            <w:tcW w:w="1752" w:type="dxa"/>
            <w:hideMark/>
          </w:tcPr>
          <w:p w:rsidR="00475811" w:rsidRDefault="00475811">
            <w:pPr>
              <w:spacing w:after="200" w:line="252" w:lineRule="auto"/>
              <w:rPr>
                <w:color w:val="1F497D"/>
                <w:lang w:val="en-GB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1774190" cy="402590"/>
                  <wp:effectExtent l="0" t="0" r="0" b="0"/>
                  <wp:docPr id="12" name="Picture 12" descr="cid:image005.jpg@01D4C2B5.995D1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5.jpg@01D4C2B5.995D1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90" cy="40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0" w:type="dxa"/>
          </w:tcPr>
          <w:p w:rsidR="00475811" w:rsidRDefault="00475811">
            <w:pPr>
              <w:spacing w:after="200" w:line="252" w:lineRule="auto"/>
              <w:rPr>
                <w:color w:val="1F497D"/>
                <w:lang w:eastAsia="en-AU"/>
              </w:rPr>
            </w:pPr>
          </w:p>
        </w:tc>
      </w:tr>
    </w:tbl>
    <w:p w:rsidR="00475811" w:rsidRDefault="00475811" w:rsidP="00475811">
      <w:pPr>
        <w:pStyle w:val="ListParagraph"/>
        <w:numPr>
          <w:ilvl w:val="0"/>
          <w:numId w:val="6"/>
        </w:numPr>
        <w:spacing w:after="200" w:line="276" w:lineRule="auto"/>
      </w:pPr>
      <w:r>
        <w:t>We would envision the logo to represent people as a whole because this is a system for the people. Something similar like the images below but much better, modern and innovative - inspiring.</w:t>
      </w:r>
    </w:p>
    <w:p w:rsidR="00475811" w:rsidRDefault="00475811" w:rsidP="00475811">
      <w:r>
        <w:rPr>
          <w:noProof/>
          <w:lang w:eastAsia="en-AU"/>
        </w:rPr>
        <w:drawing>
          <wp:inline distT="0" distB="0" distL="0" distR="0">
            <wp:extent cx="1412240" cy="873760"/>
            <wp:effectExtent l="0" t="0" r="0" b="2540"/>
            <wp:docPr id="11" name="Picture 11" descr="cid:image006.png@01D4C2B5.995D1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6.png@01D4C2B5.995D1370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4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811" w:rsidRDefault="00475811" w:rsidP="00475811">
      <w:r>
        <w:rPr>
          <w:noProof/>
          <w:lang w:eastAsia="en-AU"/>
        </w:rPr>
        <w:drawing>
          <wp:inline distT="0" distB="0" distL="0" distR="0">
            <wp:extent cx="1535430" cy="859790"/>
            <wp:effectExtent l="0" t="0" r="7620" b="0"/>
            <wp:docPr id="10" name="Picture 10" descr="cid:image007.jpg@01D4C2B5.995D1370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id:image007.jpg@01D4C2B5.995D1370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811" w:rsidRDefault="00475811" w:rsidP="00475811"/>
    <w:p w:rsidR="00475811" w:rsidRDefault="00475811" w:rsidP="00475811">
      <w:pPr>
        <w:pStyle w:val="ListParagraph"/>
        <w:numPr>
          <w:ilvl w:val="0"/>
          <w:numId w:val="6"/>
        </w:numPr>
        <w:spacing w:after="200" w:line="276" w:lineRule="auto"/>
      </w:pPr>
      <w:r>
        <w:t xml:space="preserve">Looking forward to your creative and inspiring ideas. </w:t>
      </w:r>
      <w:r>
        <w:sym w:font="Wingdings" w:char="F04A"/>
      </w:r>
    </w:p>
    <w:p w:rsidR="00F04395" w:rsidRDefault="00F04395" w:rsidP="00475811"/>
    <w:p w:rsidR="00B73776" w:rsidRPr="00475811" w:rsidRDefault="00B73776" w:rsidP="00475811"/>
    <w:sectPr w:rsidR="00B73776" w:rsidRPr="00475811" w:rsidSect="007B39CB">
      <w:pgSz w:w="11906" w:h="16838"/>
      <w:pgMar w:top="1134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757A8"/>
    <w:multiLevelType w:val="hybridMultilevel"/>
    <w:tmpl w:val="D2B894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15E53"/>
    <w:multiLevelType w:val="hybridMultilevel"/>
    <w:tmpl w:val="9CCA6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F0096"/>
    <w:multiLevelType w:val="hybridMultilevel"/>
    <w:tmpl w:val="447E0F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341E3"/>
    <w:multiLevelType w:val="hybridMultilevel"/>
    <w:tmpl w:val="A72CD0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95"/>
    <w:rsid w:val="000F0C41"/>
    <w:rsid w:val="00183201"/>
    <w:rsid w:val="00367D2A"/>
    <w:rsid w:val="003C70E8"/>
    <w:rsid w:val="00475811"/>
    <w:rsid w:val="007B39CB"/>
    <w:rsid w:val="00AD2D41"/>
    <w:rsid w:val="00B73776"/>
    <w:rsid w:val="00B974BB"/>
    <w:rsid w:val="00F04395"/>
    <w:rsid w:val="00F5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1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3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39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0439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1832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37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7BB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1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3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39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0439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1832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37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7B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dland.qld.gov.au/" TargetMode="External"/><Relationship Id="rId13" Type="http://schemas.openxmlformats.org/officeDocument/2006/relationships/image" Target="cid:image004.png@01D4C2B5.995D1370" TargetMode="External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image" Target="cid:image002.jpg@01D4C2B5.995D1370" TargetMode="External"/><Relationship Id="rId12" Type="http://schemas.openxmlformats.org/officeDocument/2006/relationships/image" Target="media/image3.png"/><Relationship Id="rId17" Type="http://schemas.openxmlformats.org/officeDocument/2006/relationships/image" Target="cid:image005.jpg@01D4C2B5.995D1370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hyperlink" Target="http://rcc/HR/Learning/Lists/Learning%20%20Development%20Training%20Calendar/calendar.aspx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redlandscoast.com.a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cid:image002.png@01D46AC7.4D827B20" TargetMode="External"/><Relationship Id="rId23" Type="http://schemas.openxmlformats.org/officeDocument/2006/relationships/fontTable" Target="fontTable.xml"/><Relationship Id="rId10" Type="http://schemas.openxmlformats.org/officeDocument/2006/relationships/image" Target="cid:image003.png@01D4C2B5.995D1370" TargetMode="External"/><Relationship Id="rId19" Type="http://schemas.openxmlformats.org/officeDocument/2006/relationships/image" Target="cid:image006.png@01D4C2B5.995D137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image" Target="cid:image007.jpg@01D4C2B5.995D13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484813E8.dotm</Template>
  <TotalTime>116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Redland City Council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Yankova</dc:creator>
  <cp:lastModifiedBy>Elena Yankova</cp:lastModifiedBy>
  <cp:revision>5</cp:revision>
  <dcterms:created xsi:type="dcterms:W3CDTF">2019-02-11T22:14:00Z</dcterms:created>
  <dcterms:modified xsi:type="dcterms:W3CDTF">2019-02-14T02:09:00Z</dcterms:modified>
</cp:coreProperties>
</file>