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49F812" w14:textId="770B9467" w:rsidR="00A74CD9" w:rsidRDefault="00A74CD9">
      <w:r>
        <w:t>8 Page A4 brochure (print ready)</w:t>
      </w:r>
    </w:p>
    <w:p w14:paraId="12492384" w14:textId="77777777" w:rsidR="00A74CD9" w:rsidRDefault="00A74CD9"/>
    <w:p w14:paraId="351619D4" w14:textId="287FF72B" w:rsidR="00085710" w:rsidRDefault="00A329AB">
      <w:r>
        <w:t>PAGE 1 (</w:t>
      </w:r>
      <w:r w:rsidR="00A74CD9">
        <w:t>COVER</w:t>
      </w:r>
      <w:r>
        <w:t>)</w:t>
      </w:r>
    </w:p>
    <w:p w14:paraId="2BE9A013" w14:textId="37400832" w:rsidR="00A74CD9" w:rsidRDefault="005C12B7">
      <w:r>
        <w:t>CHEER TRAVEL (HEADER)</w:t>
      </w:r>
    </w:p>
    <w:p w14:paraId="549CAFFE" w14:textId="601F9CE6" w:rsidR="005C12B7" w:rsidRDefault="00897BE1" w:rsidP="005C12B7">
      <w:r>
        <w:t xml:space="preserve">Cheerleading Image to be used. </w:t>
      </w:r>
    </w:p>
    <w:p w14:paraId="3C4D47A0" w14:textId="361165CE" w:rsidR="005C12B7" w:rsidRDefault="005C12B7">
      <w:r>
        <w:t>(FOOTER – to be included on each page)</w:t>
      </w:r>
    </w:p>
    <w:p w14:paraId="1CA9607D" w14:textId="1A18965E" w:rsidR="00A74CD9" w:rsidRDefault="00A74CD9">
      <w:r>
        <w:t xml:space="preserve">AASCF Logo, </w:t>
      </w:r>
      <w:r w:rsidR="005C12B7">
        <w:t>OFFICIAL PARTNER</w:t>
      </w:r>
    </w:p>
    <w:p w14:paraId="0A7E506D" w14:textId="53C46099" w:rsidR="00A74CD9" w:rsidRDefault="00A74CD9">
      <w:r>
        <w:t>Horizons Logo</w:t>
      </w:r>
    </w:p>
    <w:p w14:paraId="2FBA9EBB" w14:textId="2F3C3F5E" w:rsidR="00A74CD9" w:rsidRDefault="001735FD">
      <w:hyperlink r:id="rId5" w:history="1">
        <w:r w:rsidR="005C12B7" w:rsidRPr="00867390">
          <w:rPr>
            <w:rStyle w:val="Hyperlink"/>
          </w:rPr>
          <w:t>www.horizons.travel</w:t>
        </w:r>
      </w:hyperlink>
    </w:p>
    <w:p w14:paraId="5AEECC86" w14:textId="3E929D2F" w:rsidR="005C12B7" w:rsidRDefault="001735FD">
      <w:hyperlink r:id="rId6" w:history="1">
        <w:r w:rsidR="005C12B7" w:rsidRPr="00867390">
          <w:rPr>
            <w:rStyle w:val="Hyperlink"/>
          </w:rPr>
          <w:t>enquiry@horizons.travel</w:t>
        </w:r>
      </w:hyperlink>
    </w:p>
    <w:p w14:paraId="07E172B5" w14:textId="5F345F84" w:rsidR="005C12B7" w:rsidRDefault="005C12B7">
      <w:r>
        <w:t>(02) 9764 3421.</w:t>
      </w:r>
    </w:p>
    <w:p w14:paraId="1CCDC7A6" w14:textId="77777777" w:rsidR="005C12B7" w:rsidRDefault="005C12B7"/>
    <w:p w14:paraId="2C3B0D9E" w14:textId="77413CFE" w:rsidR="00A74CD9" w:rsidRDefault="00A74CD9">
      <w:r>
        <w:t xml:space="preserve">PAGE </w:t>
      </w:r>
      <w:r w:rsidR="00A329AB">
        <w:t>2</w:t>
      </w:r>
    </w:p>
    <w:p w14:paraId="2AF930D3" w14:textId="2E3A6CB2" w:rsidR="00A74CD9" w:rsidRDefault="00A74CD9">
      <w:r>
        <w:t>A</w:t>
      </w:r>
      <w:r w:rsidR="005C12B7">
        <w:t>BOUT US (HEADER)</w:t>
      </w:r>
    </w:p>
    <w:p w14:paraId="5DFFBC71" w14:textId="003E7CF3" w:rsidR="005C12B7" w:rsidRDefault="005C12B7" w:rsidP="005C12B7">
      <w:r>
        <w:t>Horizons Group Travel was established in 2001, originally specialising in Basketball Tours and quickly expanding to provide a variety of other sports options including cheerleading. Our customers have enjoyed destinations including the USA, Canada, China, Singapore, Vietnam, Europe, UK, South Africa, New Zealand and Australia.</w:t>
      </w:r>
    </w:p>
    <w:p w14:paraId="784C2900" w14:textId="010273CF" w:rsidR="005C12B7" w:rsidRDefault="005C12B7" w:rsidP="005C12B7">
      <w:r>
        <w:t xml:space="preserve">Horizons are the official Travel Partner of the Australian </w:t>
      </w:r>
      <w:proofErr w:type="gramStart"/>
      <w:r>
        <w:t>All Star</w:t>
      </w:r>
      <w:proofErr w:type="gramEnd"/>
      <w:r>
        <w:t xml:space="preserve"> Cheerleading Federation. </w:t>
      </w:r>
    </w:p>
    <w:p w14:paraId="44E1CB7A" w14:textId="77777777" w:rsidR="005C12B7" w:rsidRDefault="005C12B7" w:rsidP="005C12B7">
      <w:r>
        <w:t>Our understanding of the unique requirements of group travel and our personalised approach makes us the ideal choice in planning, sourcing and managing the perfect tour for your school or club. Our ever-growing global network allows us to offer exclusive experiences that are inaccessible to others. Our dedicated Tour Coordinators thoroughly consult with teaches and coaches to tailor an itinerary and tour management plan that meets each unique set of requirements. We can assist in providing:</w:t>
      </w:r>
    </w:p>
    <w:p w14:paraId="51453730" w14:textId="77777777" w:rsidR="005C12B7" w:rsidRDefault="005C12B7" w:rsidP="005C12B7">
      <w:pPr>
        <w:pStyle w:val="ListParagraph"/>
        <w:numPr>
          <w:ilvl w:val="0"/>
          <w:numId w:val="2"/>
        </w:numPr>
      </w:pPr>
      <w:r>
        <w:t>Customised Itineraries</w:t>
      </w:r>
    </w:p>
    <w:p w14:paraId="67630620" w14:textId="77777777" w:rsidR="005C12B7" w:rsidRDefault="005C12B7" w:rsidP="005C12B7">
      <w:pPr>
        <w:pStyle w:val="ListParagraph"/>
        <w:numPr>
          <w:ilvl w:val="0"/>
          <w:numId w:val="2"/>
        </w:numPr>
      </w:pPr>
      <w:r>
        <w:t>Group Payment Plans</w:t>
      </w:r>
    </w:p>
    <w:p w14:paraId="5CEEE3B9" w14:textId="77777777" w:rsidR="005C12B7" w:rsidRDefault="005C12B7" w:rsidP="005C12B7">
      <w:pPr>
        <w:pStyle w:val="ListParagraph"/>
        <w:numPr>
          <w:ilvl w:val="0"/>
          <w:numId w:val="2"/>
        </w:numPr>
      </w:pPr>
      <w:r>
        <w:t>Trusted, Quality Suppliers</w:t>
      </w:r>
    </w:p>
    <w:p w14:paraId="53A311D6" w14:textId="77777777" w:rsidR="005C12B7" w:rsidRDefault="005C12B7" w:rsidP="005C12B7">
      <w:pPr>
        <w:pStyle w:val="ListParagraph"/>
        <w:numPr>
          <w:ilvl w:val="0"/>
          <w:numId w:val="2"/>
        </w:numPr>
      </w:pPr>
      <w:r>
        <w:t>Negotiated Group Discounts on airfares, accommodation, transport and activities</w:t>
      </w:r>
    </w:p>
    <w:p w14:paraId="5E3D20BE" w14:textId="77777777" w:rsidR="005C12B7" w:rsidRDefault="005C12B7" w:rsidP="005C12B7">
      <w:r>
        <w:t xml:space="preserve">Horizons’ passion and mission remains to provide ‘once in a lifetime’ experiences to </w:t>
      </w:r>
      <w:proofErr w:type="gramStart"/>
      <w:r>
        <w:t>all of</w:t>
      </w:r>
      <w:proofErr w:type="gramEnd"/>
      <w:r>
        <w:t xml:space="preserve"> our valued customers.</w:t>
      </w:r>
    </w:p>
    <w:p w14:paraId="05DF859C" w14:textId="42F87F12" w:rsidR="00A74CD9" w:rsidRDefault="00A74CD9" w:rsidP="005C12B7">
      <w:r>
        <w:t>Services</w:t>
      </w:r>
      <w:r w:rsidR="005C12B7">
        <w:t xml:space="preserve"> (icons </w:t>
      </w:r>
      <w:r w:rsidR="00897BE1">
        <w:t xml:space="preserve">and descriptions </w:t>
      </w:r>
      <w:r w:rsidR="005C12B7">
        <w:t>from attachment</w:t>
      </w:r>
      <w:r w:rsidR="00897BE1">
        <w:t xml:space="preserve"> to be inserted</w:t>
      </w:r>
      <w:r w:rsidR="005C12B7">
        <w:t>)</w:t>
      </w:r>
    </w:p>
    <w:p w14:paraId="0600C5C7" w14:textId="0613DC45" w:rsidR="00A74CD9" w:rsidRDefault="00A74CD9">
      <w:r>
        <w:t xml:space="preserve">PAGE </w:t>
      </w:r>
      <w:r w:rsidR="00A329AB">
        <w:t>3</w:t>
      </w:r>
    </w:p>
    <w:p w14:paraId="09AAE952" w14:textId="30FE3877" w:rsidR="00A74CD9" w:rsidRDefault="00A74CD9">
      <w:r>
        <w:t>Duel in the Desert</w:t>
      </w:r>
      <w:r w:rsidR="00A329AB">
        <w:t>. Palm Springs, California</w:t>
      </w:r>
    </w:p>
    <w:p w14:paraId="13899EEF" w14:textId="77777777" w:rsidR="00A329AB" w:rsidRDefault="00A329AB" w:rsidP="00A329AB">
      <w:r>
        <w:t xml:space="preserve">Duel in the Desert is one of the largest Cheer events in the US, run by Spirit Sports and is renowned for the production quality. The event is held at the Palm Springs Convention centre and draws in </w:t>
      </w:r>
      <w:r>
        <w:lastRenderedPageBreak/>
        <w:t xml:space="preserve">some of the West Coast’s most talented teams. You’ll see some familiar names like California All Stars, </w:t>
      </w:r>
      <w:proofErr w:type="spellStart"/>
      <w:r>
        <w:t>CheerForce</w:t>
      </w:r>
      <w:proofErr w:type="spellEnd"/>
      <w:r>
        <w:t>, Pacific Coast Magic, as well as many other West Coast programs</w:t>
      </w:r>
    </w:p>
    <w:p w14:paraId="0173A41D" w14:textId="77777777" w:rsidR="00A329AB" w:rsidRDefault="00A329AB" w:rsidP="00A329AB">
      <w:r>
        <w:t>Sample Itinerary</w:t>
      </w:r>
    </w:p>
    <w:tbl>
      <w:tblPr>
        <w:tblStyle w:val="TableGrid"/>
        <w:tblW w:w="0" w:type="auto"/>
        <w:tblInd w:w="0" w:type="dxa"/>
        <w:tblLook w:val="04A0" w:firstRow="1" w:lastRow="0" w:firstColumn="1" w:lastColumn="0" w:noHBand="0" w:noVBand="1"/>
      </w:tblPr>
      <w:tblGrid>
        <w:gridCol w:w="1863"/>
        <w:gridCol w:w="5645"/>
        <w:gridCol w:w="1508"/>
      </w:tblGrid>
      <w:tr w:rsidR="00A329AB" w14:paraId="5054252E" w14:textId="77777777" w:rsidTr="00A329AB">
        <w:tc>
          <w:tcPr>
            <w:tcW w:w="1863" w:type="dxa"/>
            <w:tcBorders>
              <w:top w:val="single" w:sz="4" w:space="0" w:color="auto"/>
              <w:left w:val="single" w:sz="4" w:space="0" w:color="auto"/>
              <w:bottom w:val="single" w:sz="4" w:space="0" w:color="auto"/>
              <w:right w:val="single" w:sz="4" w:space="0" w:color="auto"/>
            </w:tcBorders>
            <w:hideMark/>
          </w:tcPr>
          <w:p w14:paraId="4C6BADCC" w14:textId="77777777" w:rsidR="00A329AB" w:rsidRDefault="00A329AB">
            <w:r>
              <w:t>Day 1</w:t>
            </w:r>
          </w:p>
        </w:tc>
        <w:tc>
          <w:tcPr>
            <w:tcW w:w="5645" w:type="dxa"/>
            <w:tcBorders>
              <w:top w:val="single" w:sz="4" w:space="0" w:color="auto"/>
              <w:left w:val="single" w:sz="4" w:space="0" w:color="auto"/>
              <w:bottom w:val="single" w:sz="4" w:space="0" w:color="auto"/>
              <w:right w:val="single" w:sz="4" w:space="0" w:color="auto"/>
            </w:tcBorders>
            <w:hideMark/>
          </w:tcPr>
          <w:p w14:paraId="59F74CF7" w14:textId="77777777" w:rsidR="00A329AB" w:rsidRDefault="00A329AB">
            <w:r>
              <w:t>Depart Australia. On arrival transfer to Hollywood Boulevard where you will have the chance to take in the Walk of Fame.</w:t>
            </w:r>
          </w:p>
        </w:tc>
        <w:tc>
          <w:tcPr>
            <w:tcW w:w="1508" w:type="dxa"/>
            <w:tcBorders>
              <w:top w:val="single" w:sz="4" w:space="0" w:color="auto"/>
              <w:left w:val="single" w:sz="4" w:space="0" w:color="auto"/>
              <w:bottom w:val="single" w:sz="4" w:space="0" w:color="auto"/>
              <w:right w:val="single" w:sz="4" w:space="0" w:color="auto"/>
            </w:tcBorders>
            <w:hideMark/>
          </w:tcPr>
          <w:p w14:paraId="7F508D92" w14:textId="77777777" w:rsidR="00A329AB" w:rsidRDefault="00A329AB">
            <w:r>
              <w:t>Los Angeles</w:t>
            </w:r>
          </w:p>
        </w:tc>
      </w:tr>
      <w:tr w:rsidR="00A329AB" w14:paraId="0D53D165" w14:textId="77777777" w:rsidTr="00A329AB">
        <w:tc>
          <w:tcPr>
            <w:tcW w:w="1863" w:type="dxa"/>
            <w:tcBorders>
              <w:top w:val="single" w:sz="4" w:space="0" w:color="auto"/>
              <w:left w:val="single" w:sz="4" w:space="0" w:color="auto"/>
              <w:bottom w:val="single" w:sz="4" w:space="0" w:color="auto"/>
              <w:right w:val="single" w:sz="4" w:space="0" w:color="auto"/>
            </w:tcBorders>
            <w:hideMark/>
          </w:tcPr>
          <w:p w14:paraId="47233B63" w14:textId="77777777" w:rsidR="00A329AB" w:rsidRDefault="00A329AB">
            <w:r>
              <w:t>Day 2</w:t>
            </w:r>
          </w:p>
        </w:tc>
        <w:tc>
          <w:tcPr>
            <w:tcW w:w="5645" w:type="dxa"/>
            <w:tcBorders>
              <w:top w:val="single" w:sz="4" w:space="0" w:color="auto"/>
              <w:left w:val="single" w:sz="4" w:space="0" w:color="auto"/>
              <w:bottom w:val="single" w:sz="4" w:space="0" w:color="auto"/>
              <w:right w:val="single" w:sz="4" w:space="0" w:color="auto"/>
            </w:tcBorders>
            <w:hideMark/>
          </w:tcPr>
          <w:p w14:paraId="2DAA3176" w14:textId="77777777" w:rsidR="00A329AB" w:rsidRDefault="00A329AB">
            <w:r>
              <w:t xml:space="preserve">Spend the day at the ‘happiest place on earth’ Disneyland, enjoying rides, characters and shows. </w:t>
            </w:r>
          </w:p>
        </w:tc>
        <w:tc>
          <w:tcPr>
            <w:tcW w:w="1508" w:type="dxa"/>
            <w:tcBorders>
              <w:top w:val="single" w:sz="4" w:space="0" w:color="auto"/>
              <w:left w:val="single" w:sz="4" w:space="0" w:color="auto"/>
              <w:bottom w:val="single" w:sz="4" w:space="0" w:color="auto"/>
              <w:right w:val="single" w:sz="4" w:space="0" w:color="auto"/>
            </w:tcBorders>
            <w:hideMark/>
          </w:tcPr>
          <w:p w14:paraId="7538564D" w14:textId="77777777" w:rsidR="00A329AB" w:rsidRDefault="00A329AB">
            <w:r>
              <w:t>Los Angeles</w:t>
            </w:r>
          </w:p>
        </w:tc>
      </w:tr>
      <w:tr w:rsidR="00A329AB" w14:paraId="4144F13A" w14:textId="77777777" w:rsidTr="00A329AB">
        <w:tc>
          <w:tcPr>
            <w:tcW w:w="1863" w:type="dxa"/>
            <w:tcBorders>
              <w:top w:val="single" w:sz="4" w:space="0" w:color="auto"/>
              <w:left w:val="single" w:sz="4" w:space="0" w:color="auto"/>
              <w:bottom w:val="single" w:sz="4" w:space="0" w:color="auto"/>
              <w:right w:val="single" w:sz="4" w:space="0" w:color="auto"/>
            </w:tcBorders>
            <w:hideMark/>
          </w:tcPr>
          <w:p w14:paraId="6394C843" w14:textId="77777777" w:rsidR="00A329AB" w:rsidRDefault="00A329AB">
            <w:r>
              <w:t>Day 3</w:t>
            </w:r>
          </w:p>
        </w:tc>
        <w:tc>
          <w:tcPr>
            <w:tcW w:w="5645" w:type="dxa"/>
            <w:tcBorders>
              <w:top w:val="single" w:sz="4" w:space="0" w:color="auto"/>
              <w:left w:val="single" w:sz="4" w:space="0" w:color="auto"/>
              <w:bottom w:val="single" w:sz="4" w:space="0" w:color="auto"/>
              <w:right w:val="single" w:sz="4" w:space="0" w:color="auto"/>
            </w:tcBorders>
            <w:hideMark/>
          </w:tcPr>
          <w:p w14:paraId="5DD3917F" w14:textId="77777777" w:rsidR="00A329AB" w:rsidRDefault="00A329AB">
            <w:r>
              <w:t xml:space="preserve">Fine tune your routine with a training session Morning Training, before transferring out to Palm Springs </w:t>
            </w:r>
          </w:p>
        </w:tc>
        <w:tc>
          <w:tcPr>
            <w:tcW w:w="1508" w:type="dxa"/>
            <w:tcBorders>
              <w:top w:val="single" w:sz="4" w:space="0" w:color="auto"/>
              <w:left w:val="single" w:sz="4" w:space="0" w:color="auto"/>
              <w:bottom w:val="single" w:sz="4" w:space="0" w:color="auto"/>
              <w:right w:val="single" w:sz="4" w:space="0" w:color="auto"/>
            </w:tcBorders>
            <w:hideMark/>
          </w:tcPr>
          <w:p w14:paraId="1881A934" w14:textId="77777777" w:rsidR="00A329AB" w:rsidRDefault="00A329AB">
            <w:r>
              <w:t>Palm Springs</w:t>
            </w:r>
          </w:p>
        </w:tc>
      </w:tr>
      <w:tr w:rsidR="00A329AB" w14:paraId="560863B4" w14:textId="77777777" w:rsidTr="00A329AB">
        <w:tc>
          <w:tcPr>
            <w:tcW w:w="1863" w:type="dxa"/>
            <w:tcBorders>
              <w:top w:val="single" w:sz="4" w:space="0" w:color="auto"/>
              <w:left w:val="single" w:sz="4" w:space="0" w:color="auto"/>
              <w:bottom w:val="single" w:sz="4" w:space="0" w:color="auto"/>
              <w:right w:val="single" w:sz="4" w:space="0" w:color="auto"/>
            </w:tcBorders>
            <w:hideMark/>
          </w:tcPr>
          <w:p w14:paraId="0CE726E6" w14:textId="77777777" w:rsidR="00A329AB" w:rsidRDefault="00A329AB">
            <w:r>
              <w:t>Day 4</w:t>
            </w:r>
          </w:p>
        </w:tc>
        <w:tc>
          <w:tcPr>
            <w:tcW w:w="5645" w:type="dxa"/>
            <w:tcBorders>
              <w:top w:val="single" w:sz="4" w:space="0" w:color="auto"/>
              <w:left w:val="single" w:sz="4" w:space="0" w:color="auto"/>
              <w:bottom w:val="single" w:sz="4" w:space="0" w:color="auto"/>
              <w:right w:val="single" w:sz="4" w:space="0" w:color="auto"/>
            </w:tcBorders>
            <w:hideMark/>
          </w:tcPr>
          <w:p w14:paraId="1ACBFD74" w14:textId="77777777" w:rsidR="00A329AB" w:rsidRDefault="00A329AB">
            <w:r>
              <w:t>Competition Day 1</w:t>
            </w:r>
          </w:p>
        </w:tc>
        <w:tc>
          <w:tcPr>
            <w:tcW w:w="1508" w:type="dxa"/>
            <w:tcBorders>
              <w:top w:val="single" w:sz="4" w:space="0" w:color="auto"/>
              <w:left w:val="single" w:sz="4" w:space="0" w:color="auto"/>
              <w:bottom w:val="single" w:sz="4" w:space="0" w:color="auto"/>
              <w:right w:val="single" w:sz="4" w:space="0" w:color="auto"/>
            </w:tcBorders>
            <w:hideMark/>
          </w:tcPr>
          <w:p w14:paraId="1EC711F3" w14:textId="77777777" w:rsidR="00A329AB" w:rsidRDefault="00A329AB">
            <w:r>
              <w:t>Palm Springs</w:t>
            </w:r>
          </w:p>
        </w:tc>
      </w:tr>
      <w:tr w:rsidR="00A329AB" w14:paraId="23052338" w14:textId="77777777" w:rsidTr="00A329AB">
        <w:tc>
          <w:tcPr>
            <w:tcW w:w="1863" w:type="dxa"/>
            <w:tcBorders>
              <w:top w:val="single" w:sz="4" w:space="0" w:color="auto"/>
              <w:left w:val="single" w:sz="4" w:space="0" w:color="auto"/>
              <w:bottom w:val="single" w:sz="4" w:space="0" w:color="auto"/>
              <w:right w:val="single" w:sz="4" w:space="0" w:color="auto"/>
            </w:tcBorders>
            <w:hideMark/>
          </w:tcPr>
          <w:p w14:paraId="1AE5D4B9" w14:textId="77777777" w:rsidR="00A329AB" w:rsidRDefault="00A329AB">
            <w:r>
              <w:t>Day 5</w:t>
            </w:r>
          </w:p>
        </w:tc>
        <w:tc>
          <w:tcPr>
            <w:tcW w:w="5645" w:type="dxa"/>
            <w:tcBorders>
              <w:top w:val="single" w:sz="4" w:space="0" w:color="auto"/>
              <w:left w:val="single" w:sz="4" w:space="0" w:color="auto"/>
              <w:bottom w:val="single" w:sz="4" w:space="0" w:color="auto"/>
              <w:right w:val="single" w:sz="4" w:space="0" w:color="auto"/>
            </w:tcBorders>
            <w:hideMark/>
          </w:tcPr>
          <w:p w14:paraId="7E1E78FF" w14:textId="77777777" w:rsidR="00A329AB" w:rsidRDefault="00A329AB">
            <w:r>
              <w:t>Competition Day 1</w:t>
            </w:r>
          </w:p>
        </w:tc>
        <w:tc>
          <w:tcPr>
            <w:tcW w:w="1508" w:type="dxa"/>
            <w:tcBorders>
              <w:top w:val="single" w:sz="4" w:space="0" w:color="auto"/>
              <w:left w:val="single" w:sz="4" w:space="0" w:color="auto"/>
              <w:bottom w:val="single" w:sz="4" w:space="0" w:color="auto"/>
              <w:right w:val="single" w:sz="4" w:space="0" w:color="auto"/>
            </w:tcBorders>
            <w:hideMark/>
          </w:tcPr>
          <w:p w14:paraId="7214CCE3" w14:textId="77777777" w:rsidR="00A329AB" w:rsidRDefault="00A329AB">
            <w:r>
              <w:t>Palm Springs</w:t>
            </w:r>
          </w:p>
        </w:tc>
      </w:tr>
      <w:tr w:rsidR="00A329AB" w14:paraId="1F31B221" w14:textId="77777777" w:rsidTr="00A329AB">
        <w:tc>
          <w:tcPr>
            <w:tcW w:w="1863" w:type="dxa"/>
            <w:tcBorders>
              <w:top w:val="single" w:sz="4" w:space="0" w:color="auto"/>
              <w:left w:val="single" w:sz="4" w:space="0" w:color="auto"/>
              <w:bottom w:val="single" w:sz="4" w:space="0" w:color="auto"/>
              <w:right w:val="single" w:sz="4" w:space="0" w:color="auto"/>
            </w:tcBorders>
            <w:hideMark/>
          </w:tcPr>
          <w:p w14:paraId="1724CD79" w14:textId="77777777" w:rsidR="00A329AB" w:rsidRDefault="00A329AB">
            <w:r>
              <w:t>Day 6</w:t>
            </w:r>
          </w:p>
        </w:tc>
        <w:tc>
          <w:tcPr>
            <w:tcW w:w="5645" w:type="dxa"/>
            <w:tcBorders>
              <w:top w:val="single" w:sz="4" w:space="0" w:color="auto"/>
              <w:left w:val="single" w:sz="4" w:space="0" w:color="auto"/>
              <w:bottom w:val="single" w:sz="4" w:space="0" w:color="auto"/>
              <w:right w:val="single" w:sz="4" w:space="0" w:color="auto"/>
            </w:tcBorders>
            <w:hideMark/>
          </w:tcPr>
          <w:p w14:paraId="79EB6249" w14:textId="77777777" w:rsidR="00A329AB" w:rsidRDefault="00A329AB">
            <w:r>
              <w:t>Ride the Aerial Tramway up the cliffs of the Chino Canyon, taking in the spectacular views. Spend the afternoon at the Palm Springs Outlets shopping for a bargain.</w:t>
            </w:r>
          </w:p>
        </w:tc>
        <w:tc>
          <w:tcPr>
            <w:tcW w:w="1508" w:type="dxa"/>
            <w:tcBorders>
              <w:top w:val="single" w:sz="4" w:space="0" w:color="auto"/>
              <w:left w:val="single" w:sz="4" w:space="0" w:color="auto"/>
              <w:bottom w:val="single" w:sz="4" w:space="0" w:color="auto"/>
              <w:right w:val="single" w:sz="4" w:space="0" w:color="auto"/>
            </w:tcBorders>
            <w:hideMark/>
          </w:tcPr>
          <w:p w14:paraId="562687B9" w14:textId="77777777" w:rsidR="00A329AB" w:rsidRDefault="00A329AB">
            <w:r>
              <w:t>Palm Springs</w:t>
            </w:r>
          </w:p>
        </w:tc>
      </w:tr>
      <w:tr w:rsidR="00A329AB" w14:paraId="664EA162" w14:textId="77777777" w:rsidTr="00A329AB">
        <w:tc>
          <w:tcPr>
            <w:tcW w:w="1863" w:type="dxa"/>
            <w:tcBorders>
              <w:top w:val="single" w:sz="4" w:space="0" w:color="auto"/>
              <w:left w:val="single" w:sz="4" w:space="0" w:color="auto"/>
              <w:bottom w:val="single" w:sz="4" w:space="0" w:color="auto"/>
              <w:right w:val="single" w:sz="4" w:space="0" w:color="auto"/>
            </w:tcBorders>
            <w:hideMark/>
          </w:tcPr>
          <w:p w14:paraId="508B615F" w14:textId="77777777" w:rsidR="00A329AB" w:rsidRDefault="00A329AB">
            <w:r>
              <w:t>Day 7</w:t>
            </w:r>
          </w:p>
        </w:tc>
        <w:tc>
          <w:tcPr>
            <w:tcW w:w="5645" w:type="dxa"/>
            <w:tcBorders>
              <w:top w:val="single" w:sz="4" w:space="0" w:color="auto"/>
              <w:left w:val="single" w:sz="4" w:space="0" w:color="auto"/>
              <w:bottom w:val="single" w:sz="4" w:space="0" w:color="auto"/>
              <w:right w:val="single" w:sz="4" w:space="0" w:color="auto"/>
            </w:tcBorders>
            <w:hideMark/>
          </w:tcPr>
          <w:p w14:paraId="0E235AFF" w14:textId="77777777" w:rsidR="00A329AB" w:rsidRDefault="00A329AB">
            <w:r>
              <w:t xml:space="preserve">Transfer back to Los Angeles, spending some time at Santa Monica before your evening flight home. </w:t>
            </w:r>
          </w:p>
        </w:tc>
        <w:tc>
          <w:tcPr>
            <w:tcW w:w="1508" w:type="dxa"/>
            <w:tcBorders>
              <w:top w:val="single" w:sz="4" w:space="0" w:color="auto"/>
              <w:left w:val="single" w:sz="4" w:space="0" w:color="auto"/>
              <w:bottom w:val="single" w:sz="4" w:space="0" w:color="auto"/>
              <w:right w:val="single" w:sz="4" w:space="0" w:color="auto"/>
            </w:tcBorders>
            <w:hideMark/>
          </w:tcPr>
          <w:p w14:paraId="7D66A82C" w14:textId="77777777" w:rsidR="00A329AB" w:rsidRDefault="00A329AB">
            <w:r>
              <w:t>Los Angeles</w:t>
            </w:r>
          </w:p>
        </w:tc>
      </w:tr>
      <w:tr w:rsidR="00A329AB" w14:paraId="5457EBBC" w14:textId="77777777" w:rsidTr="00A329AB">
        <w:tc>
          <w:tcPr>
            <w:tcW w:w="1863" w:type="dxa"/>
            <w:tcBorders>
              <w:top w:val="single" w:sz="4" w:space="0" w:color="auto"/>
              <w:left w:val="single" w:sz="4" w:space="0" w:color="auto"/>
              <w:bottom w:val="single" w:sz="4" w:space="0" w:color="auto"/>
              <w:right w:val="single" w:sz="4" w:space="0" w:color="auto"/>
            </w:tcBorders>
            <w:hideMark/>
          </w:tcPr>
          <w:p w14:paraId="7192211D" w14:textId="77777777" w:rsidR="00A329AB" w:rsidRDefault="00A329AB">
            <w:r>
              <w:t xml:space="preserve">Day 8 </w:t>
            </w:r>
          </w:p>
        </w:tc>
        <w:tc>
          <w:tcPr>
            <w:tcW w:w="5645" w:type="dxa"/>
            <w:tcBorders>
              <w:top w:val="single" w:sz="4" w:space="0" w:color="auto"/>
              <w:left w:val="single" w:sz="4" w:space="0" w:color="auto"/>
              <w:bottom w:val="single" w:sz="4" w:space="0" w:color="auto"/>
              <w:right w:val="single" w:sz="4" w:space="0" w:color="auto"/>
            </w:tcBorders>
            <w:hideMark/>
          </w:tcPr>
          <w:p w14:paraId="0E0D40B0" w14:textId="77777777" w:rsidR="00A329AB" w:rsidRDefault="00A329AB">
            <w:r>
              <w:t>In transit</w:t>
            </w:r>
          </w:p>
        </w:tc>
        <w:tc>
          <w:tcPr>
            <w:tcW w:w="1508" w:type="dxa"/>
            <w:tcBorders>
              <w:top w:val="single" w:sz="4" w:space="0" w:color="auto"/>
              <w:left w:val="single" w:sz="4" w:space="0" w:color="auto"/>
              <w:bottom w:val="single" w:sz="4" w:space="0" w:color="auto"/>
              <w:right w:val="single" w:sz="4" w:space="0" w:color="auto"/>
            </w:tcBorders>
            <w:hideMark/>
          </w:tcPr>
          <w:p w14:paraId="2D7749D3" w14:textId="77777777" w:rsidR="00A329AB" w:rsidRDefault="00A329AB">
            <w:r>
              <w:t>In transit</w:t>
            </w:r>
          </w:p>
        </w:tc>
      </w:tr>
      <w:tr w:rsidR="00A329AB" w14:paraId="7F00921C" w14:textId="77777777" w:rsidTr="00A329AB">
        <w:tc>
          <w:tcPr>
            <w:tcW w:w="1863" w:type="dxa"/>
            <w:tcBorders>
              <w:top w:val="single" w:sz="4" w:space="0" w:color="auto"/>
              <w:left w:val="single" w:sz="4" w:space="0" w:color="auto"/>
              <w:bottom w:val="single" w:sz="4" w:space="0" w:color="auto"/>
              <w:right w:val="single" w:sz="4" w:space="0" w:color="auto"/>
            </w:tcBorders>
            <w:hideMark/>
          </w:tcPr>
          <w:p w14:paraId="4BFB5B18" w14:textId="77777777" w:rsidR="00A329AB" w:rsidRDefault="00A329AB">
            <w:r>
              <w:t>Day 9</w:t>
            </w:r>
          </w:p>
        </w:tc>
        <w:tc>
          <w:tcPr>
            <w:tcW w:w="5645" w:type="dxa"/>
            <w:tcBorders>
              <w:top w:val="single" w:sz="4" w:space="0" w:color="auto"/>
              <w:left w:val="single" w:sz="4" w:space="0" w:color="auto"/>
              <w:bottom w:val="single" w:sz="4" w:space="0" w:color="auto"/>
              <w:right w:val="single" w:sz="4" w:space="0" w:color="auto"/>
            </w:tcBorders>
            <w:hideMark/>
          </w:tcPr>
          <w:p w14:paraId="04E292B8" w14:textId="77777777" w:rsidR="00A329AB" w:rsidRDefault="00A329AB">
            <w:r>
              <w:t>Arrive home</w:t>
            </w:r>
          </w:p>
        </w:tc>
        <w:tc>
          <w:tcPr>
            <w:tcW w:w="1508" w:type="dxa"/>
            <w:tcBorders>
              <w:top w:val="single" w:sz="4" w:space="0" w:color="auto"/>
              <w:left w:val="single" w:sz="4" w:space="0" w:color="auto"/>
              <w:bottom w:val="single" w:sz="4" w:space="0" w:color="auto"/>
              <w:right w:val="single" w:sz="4" w:space="0" w:color="auto"/>
            </w:tcBorders>
          </w:tcPr>
          <w:p w14:paraId="03235F02" w14:textId="77777777" w:rsidR="00A329AB" w:rsidRDefault="00A329AB"/>
        </w:tc>
      </w:tr>
    </w:tbl>
    <w:p w14:paraId="53F239D4" w14:textId="77777777" w:rsidR="00A329AB" w:rsidRDefault="00A329AB" w:rsidP="00A329AB"/>
    <w:p w14:paraId="5F513C43" w14:textId="77777777" w:rsidR="00A329AB" w:rsidRDefault="00A329AB" w:rsidP="00A329AB">
      <w:r>
        <w:t>Packages from $3,300</w:t>
      </w:r>
    </w:p>
    <w:p w14:paraId="4A81BF04" w14:textId="77777777" w:rsidR="00A329AB" w:rsidRDefault="00A329AB" w:rsidP="00A329AB">
      <w:r>
        <w:t>Featured accommodation</w:t>
      </w:r>
    </w:p>
    <w:p w14:paraId="6E89CCC6" w14:textId="77777777" w:rsidR="00A329AB" w:rsidRDefault="00A329AB" w:rsidP="00A329AB">
      <w:pPr>
        <w:pStyle w:val="ListParagraph"/>
        <w:numPr>
          <w:ilvl w:val="0"/>
          <w:numId w:val="1"/>
        </w:numPr>
      </w:pPr>
      <w:r>
        <w:t>Red Lion Anaheim</w:t>
      </w:r>
    </w:p>
    <w:p w14:paraId="3781BD58" w14:textId="77777777" w:rsidR="00A329AB" w:rsidRDefault="00A329AB" w:rsidP="00A329AB">
      <w:pPr>
        <w:pStyle w:val="ListParagraph"/>
        <w:numPr>
          <w:ilvl w:val="0"/>
          <w:numId w:val="1"/>
        </w:numPr>
      </w:pPr>
      <w:r>
        <w:t>Holiday Inn Express Cathedral City</w:t>
      </w:r>
    </w:p>
    <w:p w14:paraId="0749A4BA" w14:textId="2F411930" w:rsidR="00A329AB" w:rsidRDefault="00A329AB" w:rsidP="00A329AB">
      <w:pPr>
        <w:pStyle w:val="ListParagraph"/>
        <w:numPr>
          <w:ilvl w:val="0"/>
          <w:numId w:val="1"/>
        </w:numPr>
      </w:pPr>
      <w:r>
        <w:t>Doubletree by Hilton Golf Resort</w:t>
      </w:r>
    </w:p>
    <w:p w14:paraId="6F7000F4" w14:textId="41CE818F" w:rsidR="00A329AB" w:rsidRDefault="00A329AB" w:rsidP="00A329AB">
      <w:r>
        <w:t>Page Footer with Horizons logo, website, email.</w:t>
      </w:r>
    </w:p>
    <w:p w14:paraId="2A4D1DD2" w14:textId="5805B80A" w:rsidR="00A329AB" w:rsidRDefault="00A329AB" w:rsidP="00A329AB">
      <w:r>
        <w:t>PAGE 4</w:t>
      </w:r>
    </w:p>
    <w:p w14:paraId="3C8A6964" w14:textId="6AE6D33F" w:rsidR="00A329AB" w:rsidRDefault="00A329AB" w:rsidP="00A329AB">
      <w:r>
        <w:t>NDA All-Star Nationals. Grapevine, Texas</w:t>
      </w:r>
    </w:p>
    <w:p w14:paraId="75CFF572" w14:textId="77777777" w:rsidR="00A329AB" w:rsidRDefault="00A329AB" w:rsidP="00A329AB">
      <w:r>
        <w:t xml:space="preserve">The event is open to Pom, Hip Hop, Jazz, Lyrical/Contemporary, Kick and Variety. The event takes place at the Gaylord Texan Resort which sprawls across 400,000 square feet. </w:t>
      </w:r>
    </w:p>
    <w:p w14:paraId="46080156" w14:textId="77777777" w:rsidR="00A329AB" w:rsidRDefault="00A329AB" w:rsidP="00A329AB">
      <w:r>
        <w:t>Sample Itinerary</w:t>
      </w:r>
    </w:p>
    <w:tbl>
      <w:tblPr>
        <w:tblStyle w:val="TableGrid"/>
        <w:tblW w:w="0" w:type="auto"/>
        <w:tblInd w:w="0" w:type="dxa"/>
        <w:tblLook w:val="04A0" w:firstRow="1" w:lastRow="0" w:firstColumn="1" w:lastColumn="0" w:noHBand="0" w:noVBand="1"/>
      </w:tblPr>
      <w:tblGrid>
        <w:gridCol w:w="1863"/>
        <w:gridCol w:w="5645"/>
        <w:gridCol w:w="1508"/>
      </w:tblGrid>
      <w:tr w:rsidR="00A329AB" w14:paraId="29A5BB1A" w14:textId="77777777" w:rsidTr="00A329AB">
        <w:tc>
          <w:tcPr>
            <w:tcW w:w="1863" w:type="dxa"/>
            <w:tcBorders>
              <w:top w:val="single" w:sz="4" w:space="0" w:color="auto"/>
              <w:left w:val="single" w:sz="4" w:space="0" w:color="auto"/>
              <w:bottom w:val="single" w:sz="4" w:space="0" w:color="auto"/>
              <w:right w:val="single" w:sz="4" w:space="0" w:color="auto"/>
            </w:tcBorders>
            <w:hideMark/>
          </w:tcPr>
          <w:p w14:paraId="3C2821E0" w14:textId="77777777" w:rsidR="00A329AB" w:rsidRDefault="00A329AB">
            <w:r>
              <w:t>Day 1</w:t>
            </w:r>
          </w:p>
        </w:tc>
        <w:tc>
          <w:tcPr>
            <w:tcW w:w="5645" w:type="dxa"/>
            <w:tcBorders>
              <w:top w:val="single" w:sz="4" w:space="0" w:color="auto"/>
              <w:left w:val="single" w:sz="4" w:space="0" w:color="auto"/>
              <w:bottom w:val="single" w:sz="4" w:space="0" w:color="auto"/>
              <w:right w:val="single" w:sz="4" w:space="0" w:color="auto"/>
            </w:tcBorders>
            <w:hideMark/>
          </w:tcPr>
          <w:p w14:paraId="6AA85BD9" w14:textId="77777777" w:rsidR="00A329AB" w:rsidRDefault="00A329AB">
            <w:r>
              <w:t>Depart Australia. On arrival transfer to your hotel.</w:t>
            </w:r>
          </w:p>
        </w:tc>
        <w:tc>
          <w:tcPr>
            <w:tcW w:w="1508" w:type="dxa"/>
            <w:tcBorders>
              <w:top w:val="single" w:sz="4" w:space="0" w:color="auto"/>
              <w:left w:val="single" w:sz="4" w:space="0" w:color="auto"/>
              <w:bottom w:val="single" w:sz="4" w:space="0" w:color="auto"/>
              <w:right w:val="single" w:sz="4" w:space="0" w:color="auto"/>
            </w:tcBorders>
            <w:hideMark/>
          </w:tcPr>
          <w:p w14:paraId="57D88CFD" w14:textId="77777777" w:rsidR="00A329AB" w:rsidRDefault="00A329AB">
            <w:r>
              <w:t>Dallas</w:t>
            </w:r>
          </w:p>
        </w:tc>
      </w:tr>
      <w:tr w:rsidR="00A329AB" w14:paraId="1B521E7B" w14:textId="77777777" w:rsidTr="00A329AB">
        <w:tc>
          <w:tcPr>
            <w:tcW w:w="1863" w:type="dxa"/>
            <w:tcBorders>
              <w:top w:val="single" w:sz="4" w:space="0" w:color="auto"/>
              <w:left w:val="single" w:sz="4" w:space="0" w:color="auto"/>
              <w:bottom w:val="single" w:sz="4" w:space="0" w:color="auto"/>
              <w:right w:val="single" w:sz="4" w:space="0" w:color="auto"/>
            </w:tcBorders>
            <w:hideMark/>
          </w:tcPr>
          <w:p w14:paraId="56078B38" w14:textId="77777777" w:rsidR="00A329AB" w:rsidRDefault="00A329AB">
            <w:r>
              <w:t>Day 2</w:t>
            </w:r>
          </w:p>
        </w:tc>
        <w:tc>
          <w:tcPr>
            <w:tcW w:w="5645" w:type="dxa"/>
            <w:tcBorders>
              <w:top w:val="single" w:sz="4" w:space="0" w:color="auto"/>
              <w:left w:val="single" w:sz="4" w:space="0" w:color="auto"/>
              <w:bottom w:val="single" w:sz="4" w:space="0" w:color="auto"/>
              <w:right w:val="single" w:sz="4" w:space="0" w:color="auto"/>
            </w:tcBorders>
            <w:hideMark/>
          </w:tcPr>
          <w:p w14:paraId="7A74B4B6" w14:textId="77777777" w:rsidR="00A329AB" w:rsidRDefault="00A329AB">
            <w:r>
              <w:t xml:space="preserve">Morning training session to fine tune your routine. </w:t>
            </w:r>
          </w:p>
          <w:p w14:paraId="6A45B45C" w14:textId="77777777" w:rsidR="00A329AB" w:rsidRDefault="00A329AB">
            <w:r>
              <w:t xml:space="preserve">Check out nearby Fort Worth gaining an insight into the Texas Cowboy lifestyle.  </w:t>
            </w:r>
          </w:p>
        </w:tc>
        <w:tc>
          <w:tcPr>
            <w:tcW w:w="1508" w:type="dxa"/>
            <w:tcBorders>
              <w:top w:val="single" w:sz="4" w:space="0" w:color="auto"/>
              <w:left w:val="single" w:sz="4" w:space="0" w:color="auto"/>
              <w:bottom w:val="single" w:sz="4" w:space="0" w:color="auto"/>
              <w:right w:val="single" w:sz="4" w:space="0" w:color="auto"/>
            </w:tcBorders>
            <w:hideMark/>
          </w:tcPr>
          <w:p w14:paraId="0F250C36" w14:textId="77777777" w:rsidR="00A329AB" w:rsidRDefault="00A329AB">
            <w:r>
              <w:t>Dallas</w:t>
            </w:r>
          </w:p>
        </w:tc>
      </w:tr>
      <w:tr w:rsidR="00A329AB" w14:paraId="217FB7FC" w14:textId="77777777" w:rsidTr="00A329AB">
        <w:tc>
          <w:tcPr>
            <w:tcW w:w="1863" w:type="dxa"/>
            <w:tcBorders>
              <w:top w:val="single" w:sz="4" w:space="0" w:color="auto"/>
              <w:left w:val="single" w:sz="4" w:space="0" w:color="auto"/>
              <w:bottom w:val="single" w:sz="4" w:space="0" w:color="auto"/>
              <w:right w:val="single" w:sz="4" w:space="0" w:color="auto"/>
            </w:tcBorders>
            <w:hideMark/>
          </w:tcPr>
          <w:p w14:paraId="38680444" w14:textId="77777777" w:rsidR="00A329AB" w:rsidRDefault="00A329AB">
            <w:r>
              <w:t>Day 3</w:t>
            </w:r>
          </w:p>
        </w:tc>
        <w:tc>
          <w:tcPr>
            <w:tcW w:w="5645" w:type="dxa"/>
            <w:tcBorders>
              <w:top w:val="single" w:sz="4" w:space="0" w:color="auto"/>
              <w:left w:val="single" w:sz="4" w:space="0" w:color="auto"/>
              <w:bottom w:val="single" w:sz="4" w:space="0" w:color="auto"/>
              <w:right w:val="single" w:sz="4" w:space="0" w:color="auto"/>
            </w:tcBorders>
            <w:hideMark/>
          </w:tcPr>
          <w:p w14:paraId="0978654C" w14:textId="77777777" w:rsidR="00A329AB" w:rsidRDefault="00A329AB">
            <w:r>
              <w:t>Fine tune your routine with a training session.</w:t>
            </w:r>
          </w:p>
          <w:p w14:paraId="6AD2B7C0" w14:textId="77777777" w:rsidR="00A329AB" w:rsidRDefault="00A329AB">
            <w:r>
              <w:t xml:space="preserve">Afternoon at leisure to explore Dallas </w:t>
            </w:r>
          </w:p>
        </w:tc>
        <w:tc>
          <w:tcPr>
            <w:tcW w:w="1508" w:type="dxa"/>
            <w:tcBorders>
              <w:top w:val="single" w:sz="4" w:space="0" w:color="auto"/>
              <w:left w:val="single" w:sz="4" w:space="0" w:color="auto"/>
              <w:bottom w:val="single" w:sz="4" w:space="0" w:color="auto"/>
              <w:right w:val="single" w:sz="4" w:space="0" w:color="auto"/>
            </w:tcBorders>
            <w:hideMark/>
          </w:tcPr>
          <w:p w14:paraId="30E021DC" w14:textId="77777777" w:rsidR="00A329AB" w:rsidRDefault="00A329AB">
            <w:r>
              <w:t>Dallas</w:t>
            </w:r>
          </w:p>
        </w:tc>
      </w:tr>
      <w:tr w:rsidR="00A329AB" w14:paraId="08BCD0BA" w14:textId="77777777" w:rsidTr="00A329AB">
        <w:tc>
          <w:tcPr>
            <w:tcW w:w="1863" w:type="dxa"/>
            <w:tcBorders>
              <w:top w:val="single" w:sz="4" w:space="0" w:color="auto"/>
              <w:left w:val="single" w:sz="4" w:space="0" w:color="auto"/>
              <w:bottom w:val="single" w:sz="4" w:space="0" w:color="auto"/>
              <w:right w:val="single" w:sz="4" w:space="0" w:color="auto"/>
            </w:tcBorders>
            <w:hideMark/>
          </w:tcPr>
          <w:p w14:paraId="3BC207D4" w14:textId="77777777" w:rsidR="00A329AB" w:rsidRDefault="00A329AB">
            <w:r>
              <w:t>Day 4</w:t>
            </w:r>
          </w:p>
        </w:tc>
        <w:tc>
          <w:tcPr>
            <w:tcW w:w="5645" w:type="dxa"/>
            <w:tcBorders>
              <w:top w:val="single" w:sz="4" w:space="0" w:color="auto"/>
              <w:left w:val="single" w:sz="4" w:space="0" w:color="auto"/>
              <w:bottom w:val="single" w:sz="4" w:space="0" w:color="auto"/>
              <w:right w:val="single" w:sz="4" w:space="0" w:color="auto"/>
            </w:tcBorders>
            <w:hideMark/>
          </w:tcPr>
          <w:p w14:paraId="1DB31C38" w14:textId="77777777" w:rsidR="00A329AB" w:rsidRDefault="00A329AB">
            <w:r>
              <w:t>Competition Day 1</w:t>
            </w:r>
          </w:p>
        </w:tc>
        <w:tc>
          <w:tcPr>
            <w:tcW w:w="1508" w:type="dxa"/>
            <w:tcBorders>
              <w:top w:val="single" w:sz="4" w:space="0" w:color="auto"/>
              <w:left w:val="single" w:sz="4" w:space="0" w:color="auto"/>
              <w:bottom w:val="single" w:sz="4" w:space="0" w:color="auto"/>
              <w:right w:val="single" w:sz="4" w:space="0" w:color="auto"/>
            </w:tcBorders>
            <w:hideMark/>
          </w:tcPr>
          <w:p w14:paraId="7B4E5FC4" w14:textId="77777777" w:rsidR="00A329AB" w:rsidRDefault="00A329AB">
            <w:r>
              <w:t>Dallas</w:t>
            </w:r>
          </w:p>
        </w:tc>
      </w:tr>
      <w:tr w:rsidR="00A329AB" w14:paraId="69A6C2CC" w14:textId="77777777" w:rsidTr="00A329AB">
        <w:tc>
          <w:tcPr>
            <w:tcW w:w="1863" w:type="dxa"/>
            <w:tcBorders>
              <w:top w:val="single" w:sz="4" w:space="0" w:color="auto"/>
              <w:left w:val="single" w:sz="4" w:space="0" w:color="auto"/>
              <w:bottom w:val="single" w:sz="4" w:space="0" w:color="auto"/>
              <w:right w:val="single" w:sz="4" w:space="0" w:color="auto"/>
            </w:tcBorders>
            <w:hideMark/>
          </w:tcPr>
          <w:p w14:paraId="4EA0200C" w14:textId="77777777" w:rsidR="00A329AB" w:rsidRDefault="00A329AB">
            <w:r>
              <w:t>Day 5</w:t>
            </w:r>
          </w:p>
        </w:tc>
        <w:tc>
          <w:tcPr>
            <w:tcW w:w="5645" w:type="dxa"/>
            <w:tcBorders>
              <w:top w:val="single" w:sz="4" w:space="0" w:color="auto"/>
              <w:left w:val="single" w:sz="4" w:space="0" w:color="auto"/>
              <w:bottom w:val="single" w:sz="4" w:space="0" w:color="auto"/>
              <w:right w:val="single" w:sz="4" w:space="0" w:color="auto"/>
            </w:tcBorders>
            <w:hideMark/>
          </w:tcPr>
          <w:p w14:paraId="6FFA5A34" w14:textId="77777777" w:rsidR="00A329AB" w:rsidRDefault="00A329AB">
            <w:r>
              <w:t>Competition Day 2</w:t>
            </w:r>
          </w:p>
        </w:tc>
        <w:tc>
          <w:tcPr>
            <w:tcW w:w="1508" w:type="dxa"/>
            <w:tcBorders>
              <w:top w:val="single" w:sz="4" w:space="0" w:color="auto"/>
              <w:left w:val="single" w:sz="4" w:space="0" w:color="auto"/>
              <w:bottom w:val="single" w:sz="4" w:space="0" w:color="auto"/>
              <w:right w:val="single" w:sz="4" w:space="0" w:color="auto"/>
            </w:tcBorders>
            <w:hideMark/>
          </w:tcPr>
          <w:p w14:paraId="726361AB" w14:textId="77777777" w:rsidR="00A329AB" w:rsidRDefault="00A329AB">
            <w:r>
              <w:t>Dallas</w:t>
            </w:r>
          </w:p>
        </w:tc>
      </w:tr>
      <w:tr w:rsidR="00A329AB" w14:paraId="795DE409" w14:textId="77777777" w:rsidTr="00A329AB">
        <w:tc>
          <w:tcPr>
            <w:tcW w:w="1863" w:type="dxa"/>
            <w:tcBorders>
              <w:top w:val="single" w:sz="4" w:space="0" w:color="auto"/>
              <w:left w:val="single" w:sz="4" w:space="0" w:color="auto"/>
              <w:bottom w:val="single" w:sz="4" w:space="0" w:color="auto"/>
              <w:right w:val="single" w:sz="4" w:space="0" w:color="auto"/>
            </w:tcBorders>
            <w:hideMark/>
          </w:tcPr>
          <w:p w14:paraId="3D8BF8AE" w14:textId="77777777" w:rsidR="00A329AB" w:rsidRDefault="00A329AB">
            <w:r>
              <w:t>Day 6</w:t>
            </w:r>
          </w:p>
        </w:tc>
        <w:tc>
          <w:tcPr>
            <w:tcW w:w="5645" w:type="dxa"/>
            <w:tcBorders>
              <w:top w:val="single" w:sz="4" w:space="0" w:color="auto"/>
              <w:left w:val="single" w:sz="4" w:space="0" w:color="auto"/>
              <w:bottom w:val="single" w:sz="4" w:space="0" w:color="auto"/>
              <w:right w:val="single" w:sz="4" w:space="0" w:color="auto"/>
            </w:tcBorders>
            <w:hideMark/>
          </w:tcPr>
          <w:p w14:paraId="3DD00C9E" w14:textId="77777777" w:rsidR="00A329AB" w:rsidRDefault="00A329AB">
            <w:r>
              <w:t>Competition Day 3</w:t>
            </w:r>
          </w:p>
        </w:tc>
        <w:tc>
          <w:tcPr>
            <w:tcW w:w="1508" w:type="dxa"/>
            <w:tcBorders>
              <w:top w:val="single" w:sz="4" w:space="0" w:color="auto"/>
              <w:left w:val="single" w:sz="4" w:space="0" w:color="auto"/>
              <w:bottom w:val="single" w:sz="4" w:space="0" w:color="auto"/>
              <w:right w:val="single" w:sz="4" w:space="0" w:color="auto"/>
            </w:tcBorders>
            <w:hideMark/>
          </w:tcPr>
          <w:p w14:paraId="7180E854" w14:textId="77777777" w:rsidR="00A329AB" w:rsidRDefault="00A329AB">
            <w:r>
              <w:t>Dallas</w:t>
            </w:r>
          </w:p>
        </w:tc>
      </w:tr>
      <w:tr w:rsidR="00A329AB" w14:paraId="390DF06A" w14:textId="77777777" w:rsidTr="00A329AB">
        <w:tc>
          <w:tcPr>
            <w:tcW w:w="1863" w:type="dxa"/>
            <w:tcBorders>
              <w:top w:val="single" w:sz="4" w:space="0" w:color="auto"/>
              <w:left w:val="single" w:sz="4" w:space="0" w:color="auto"/>
              <w:bottom w:val="single" w:sz="4" w:space="0" w:color="auto"/>
              <w:right w:val="single" w:sz="4" w:space="0" w:color="auto"/>
            </w:tcBorders>
            <w:hideMark/>
          </w:tcPr>
          <w:p w14:paraId="2202217C" w14:textId="77777777" w:rsidR="00A329AB" w:rsidRDefault="00A329AB">
            <w:r>
              <w:t>Day 7</w:t>
            </w:r>
          </w:p>
        </w:tc>
        <w:tc>
          <w:tcPr>
            <w:tcW w:w="5645" w:type="dxa"/>
            <w:tcBorders>
              <w:top w:val="single" w:sz="4" w:space="0" w:color="auto"/>
              <w:left w:val="single" w:sz="4" w:space="0" w:color="auto"/>
              <w:bottom w:val="single" w:sz="4" w:space="0" w:color="auto"/>
              <w:right w:val="single" w:sz="4" w:space="0" w:color="auto"/>
            </w:tcBorders>
            <w:hideMark/>
          </w:tcPr>
          <w:p w14:paraId="46CB6165" w14:textId="77777777" w:rsidR="00A329AB" w:rsidRDefault="00A329AB">
            <w:r>
              <w:t xml:space="preserve">Head to Grapevine Mills Outlet Mall for some bargain hunting before boarding your evening flight home </w:t>
            </w:r>
          </w:p>
        </w:tc>
        <w:tc>
          <w:tcPr>
            <w:tcW w:w="1508" w:type="dxa"/>
            <w:tcBorders>
              <w:top w:val="single" w:sz="4" w:space="0" w:color="auto"/>
              <w:left w:val="single" w:sz="4" w:space="0" w:color="auto"/>
              <w:bottom w:val="single" w:sz="4" w:space="0" w:color="auto"/>
              <w:right w:val="single" w:sz="4" w:space="0" w:color="auto"/>
            </w:tcBorders>
            <w:hideMark/>
          </w:tcPr>
          <w:p w14:paraId="0364473F" w14:textId="77777777" w:rsidR="00A329AB" w:rsidRDefault="00A329AB">
            <w:r>
              <w:t>Dallas</w:t>
            </w:r>
          </w:p>
        </w:tc>
      </w:tr>
      <w:tr w:rsidR="00A329AB" w14:paraId="7EEEEBC9" w14:textId="77777777" w:rsidTr="00A329AB">
        <w:tc>
          <w:tcPr>
            <w:tcW w:w="1863" w:type="dxa"/>
            <w:tcBorders>
              <w:top w:val="single" w:sz="4" w:space="0" w:color="auto"/>
              <w:left w:val="single" w:sz="4" w:space="0" w:color="auto"/>
              <w:bottom w:val="single" w:sz="4" w:space="0" w:color="auto"/>
              <w:right w:val="single" w:sz="4" w:space="0" w:color="auto"/>
            </w:tcBorders>
            <w:hideMark/>
          </w:tcPr>
          <w:p w14:paraId="66CCD2A5" w14:textId="77777777" w:rsidR="00A329AB" w:rsidRDefault="00A329AB">
            <w:r>
              <w:t xml:space="preserve">Day 8 </w:t>
            </w:r>
          </w:p>
        </w:tc>
        <w:tc>
          <w:tcPr>
            <w:tcW w:w="5645" w:type="dxa"/>
            <w:tcBorders>
              <w:top w:val="single" w:sz="4" w:space="0" w:color="auto"/>
              <w:left w:val="single" w:sz="4" w:space="0" w:color="auto"/>
              <w:bottom w:val="single" w:sz="4" w:space="0" w:color="auto"/>
              <w:right w:val="single" w:sz="4" w:space="0" w:color="auto"/>
            </w:tcBorders>
            <w:hideMark/>
          </w:tcPr>
          <w:p w14:paraId="5AB9F05D" w14:textId="77777777" w:rsidR="00A329AB" w:rsidRDefault="00A329AB">
            <w:r>
              <w:t>In transit</w:t>
            </w:r>
          </w:p>
        </w:tc>
        <w:tc>
          <w:tcPr>
            <w:tcW w:w="1508" w:type="dxa"/>
            <w:tcBorders>
              <w:top w:val="single" w:sz="4" w:space="0" w:color="auto"/>
              <w:left w:val="single" w:sz="4" w:space="0" w:color="auto"/>
              <w:bottom w:val="single" w:sz="4" w:space="0" w:color="auto"/>
              <w:right w:val="single" w:sz="4" w:space="0" w:color="auto"/>
            </w:tcBorders>
            <w:hideMark/>
          </w:tcPr>
          <w:p w14:paraId="2A46F342" w14:textId="77777777" w:rsidR="00A329AB" w:rsidRDefault="00A329AB">
            <w:r>
              <w:t>In transit</w:t>
            </w:r>
          </w:p>
        </w:tc>
      </w:tr>
      <w:tr w:rsidR="00A329AB" w14:paraId="612E5715" w14:textId="77777777" w:rsidTr="00A329AB">
        <w:tc>
          <w:tcPr>
            <w:tcW w:w="1863" w:type="dxa"/>
            <w:tcBorders>
              <w:top w:val="single" w:sz="4" w:space="0" w:color="auto"/>
              <w:left w:val="single" w:sz="4" w:space="0" w:color="auto"/>
              <w:bottom w:val="single" w:sz="4" w:space="0" w:color="auto"/>
              <w:right w:val="single" w:sz="4" w:space="0" w:color="auto"/>
            </w:tcBorders>
            <w:hideMark/>
          </w:tcPr>
          <w:p w14:paraId="2ED882CB" w14:textId="77777777" w:rsidR="00A329AB" w:rsidRDefault="00A329AB">
            <w:r>
              <w:t>Day 9</w:t>
            </w:r>
          </w:p>
        </w:tc>
        <w:tc>
          <w:tcPr>
            <w:tcW w:w="5645" w:type="dxa"/>
            <w:tcBorders>
              <w:top w:val="single" w:sz="4" w:space="0" w:color="auto"/>
              <w:left w:val="single" w:sz="4" w:space="0" w:color="auto"/>
              <w:bottom w:val="single" w:sz="4" w:space="0" w:color="auto"/>
              <w:right w:val="single" w:sz="4" w:space="0" w:color="auto"/>
            </w:tcBorders>
            <w:hideMark/>
          </w:tcPr>
          <w:p w14:paraId="431E7A7D" w14:textId="77777777" w:rsidR="00A329AB" w:rsidRDefault="00A329AB">
            <w:r>
              <w:t>Arrive home</w:t>
            </w:r>
          </w:p>
        </w:tc>
        <w:tc>
          <w:tcPr>
            <w:tcW w:w="1508" w:type="dxa"/>
            <w:tcBorders>
              <w:top w:val="single" w:sz="4" w:space="0" w:color="auto"/>
              <w:left w:val="single" w:sz="4" w:space="0" w:color="auto"/>
              <w:bottom w:val="single" w:sz="4" w:space="0" w:color="auto"/>
              <w:right w:val="single" w:sz="4" w:space="0" w:color="auto"/>
            </w:tcBorders>
          </w:tcPr>
          <w:p w14:paraId="034DF7F6" w14:textId="77777777" w:rsidR="00A329AB" w:rsidRDefault="00A329AB"/>
        </w:tc>
      </w:tr>
    </w:tbl>
    <w:p w14:paraId="49CF9BBE" w14:textId="77777777" w:rsidR="00A329AB" w:rsidRDefault="00A329AB" w:rsidP="00A329AB"/>
    <w:p w14:paraId="7C86ED87" w14:textId="77777777" w:rsidR="00A329AB" w:rsidRDefault="00A329AB" w:rsidP="00A329AB">
      <w:r>
        <w:t>Packages from $2,900</w:t>
      </w:r>
    </w:p>
    <w:p w14:paraId="5F534FD3" w14:textId="77777777" w:rsidR="00A329AB" w:rsidRDefault="00A329AB" w:rsidP="00A329AB">
      <w:r>
        <w:t>Featured accommodation</w:t>
      </w:r>
    </w:p>
    <w:p w14:paraId="1A2A2E31" w14:textId="77777777" w:rsidR="00A329AB" w:rsidRDefault="00A329AB" w:rsidP="00A329AB">
      <w:pPr>
        <w:pStyle w:val="ListParagraph"/>
        <w:numPr>
          <w:ilvl w:val="0"/>
          <w:numId w:val="1"/>
        </w:numPr>
      </w:pPr>
      <w:r>
        <w:t>Hampton Inn Dallas Addison</w:t>
      </w:r>
    </w:p>
    <w:p w14:paraId="5F3ACDCA" w14:textId="77777777" w:rsidR="00A329AB" w:rsidRDefault="00A329AB" w:rsidP="00A329AB">
      <w:pPr>
        <w:pStyle w:val="ListParagraph"/>
        <w:numPr>
          <w:ilvl w:val="0"/>
          <w:numId w:val="1"/>
        </w:numPr>
      </w:pPr>
      <w:r>
        <w:t>Gaylord Texan Resort</w:t>
      </w:r>
    </w:p>
    <w:p w14:paraId="46839222" w14:textId="0BA3D70C" w:rsidR="00A74CD9" w:rsidRDefault="00A329AB">
      <w:r>
        <w:t>PAGE 5</w:t>
      </w:r>
    </w:p>
    <w:p w14:paraId="277D96F1" w14:textId="707C63A8" w:rsidR="00A329AB" w:rsidRDefault="00362C1E">
      <w:r w:rsidRPr="00362C1E">
        <w:t>CHINA CHEERLEADING ASSOCIATION OPEN CHEER &amp; DANCE CHAMPIONSHIP</w:t>
      </w:r>
      <w:r>
        <w:t>. N</w:t>
      </w:r>
      <w:r w:rsidR="00A329AB">
        <w:t>ANJING</w:t>
      </w:r>
      <w:r>
        <w:t>, CHNA</w:t>
      </w:r>
    </w:p>
    <w:p w14:paraId="792ACE67" w14:textId="464787FF" w:rsidR="00362C1E" w:rsidRDefault="001F0CFD" w:rsidP="00362C1E">
      <w:r>
        <w:t xml:space="preserve">Join teams from across all regions of China, as well as surrounding countries for China’s largest cheer event. Hosted in the former Imperial capital of Nanjing, you will have the chance to explore the city, interact with other competitors and visit other parts of China. </w:t>
      </w:r>
    </w:p>
    <w:p w14:paraId="7A3D44B8" w14:textId="77777777" w:rsidR="00362C1E" w:rsidRDefault="00362C1E" w:rsidP="00362C1E">
      <w:r>
        <w:t>Sample Itinerary</w:t>
      </w:r>
    </w:p>
    <w:tbl>
      <w:tblPr>
        <w:tblStyle w:val="TableGrid"/>
        <w:tblW w:w="9634" w:type="dxa"/>
        <w:tblInd w:w="0" w:type="dxa"/>
        <w:tblLook w:val="04A0" w:firstRow="1" w:lastRow="0" w:firstColumn="1" w:lastColumn="0" w:noHBand="0" w:noVBand="1"/>
      </w:tblPr>
      <w:tblGrid>
        <w:gridCol w:w="1863"/>
        <w:gridCol w:w="5645"/>
        <w:gridCol w:w="2126"/>
      </w:tblGrid>
      <w:tr w:rsidR="00362C1E" w14:paraId="20C5C053" w14:textId="77777777" w:rsidTr="00362C1E">
        <w:tc>
          <w:tcPr>
            <w:tcW w:w="1863" w:type="dxa"/>
            <w:tcBorders>
              <w:top w:val="single" w:sz="4" w:space="0" w:color="auto"/>
              <w:left w:val="single" w:sz="4" w:space="0" w:color="auto"/>
              <w:bottom w:val="single" w:sz="4" w:space="0" w:color="auto"/>
              <w:right w:val="single" w:sz="4" w:space="0" w:color="auto"/>
            </w:tcBorders>
            <w:hideMark/>
          </w:tcPr>
          <w:p w14:paraId="1B823810" w14:textId="77777777" w:rsidR="00362C1E" w:rsidRDefault="00362C1E" w:rsidP="007D7EED">
            <w:r>
              <w:t>Day 1</w:t>
            </w:r>
          </w:p>
        </w:tc>
        <w:tc>
          <w:tcPr>
            <w:tcW w:w="5645" w:type="dxa"/>
            <w:tcBorders>
              <w:top w:val="single" w:sz="4" w:space="0" w:color="auto"/>
              <w:left w:val="single" w:sz="4" w:space="0" w:color="auto"/>
              <w:bottom w:val="single" w:sz="4" w:space="0" w:color="auto"/>
              <w:right w:val="single" w:sz="4" w:space="0" w:color="auto"/>
            </w:tcBorders>
            <w:hideMark/>
          </w:tcPr>
          <w:p w14:paraId="7BA4E752" w14:textId="77777777" w:rsidR="0045789C" w:rsidRDefault="00362C1E" w:rsidP="007D7EED">
            <w:r>
              <w:t xml:space="preserve">Depart Australia. </w:t>
            </w:r>
          </w:p>
          <w:p w14:paraId="6DAD82F8" w14:textId="06C905D9" w:rsidR="00362C1E" w:rsidRDefault="0045789C" w:rsidP="007D7EED">
            <w:r w:rsidRPr="0045789C">
              <w:t xml:space="preserve">Teams arrive and register with CCA </w:t>
            </w:r>
            <w:proofErr w:type="spellStart"/>
            <w:proofErr w:type="gramStart"/>
            <w:r w:rsidRPr="0045789C">
              <w:t>staff;Teams</w:t>
            </w:r>
            <w:proofErr w:type="spellEnd"/>
            <w:proofErr w:type="gramEnd"/>
            <w:r w:rsidRPr="0045789C">
              <w:t xml:space="preserve"> warm-up</w:t>
            </w:r>
          </w:p>
        </w:tc>
        <w:tc>
          <w:tcPr>
            <w:tcW w:w="2126" w:type="dxa"/>
            <w:tcBorders>
              <w:top w:val="single" w:sz="4" w:space="0" w:color="auto"/>
              <w:left w:val="single" w:sz="4" w:space="0" w:color="auto"/>
              <w:bottom w:val="single" w:sz="4" w:space="0" w:color="auto"/>
              <w:right w:val="single" w:sz="4" w:space="0" w:color="auto"/>
            </w:tcBorders>
            <w:hideMark/>
          </w:tcPr>
          <w:p w14:paraId="34865709" w14:textId="7CE8491D" w:rsidR="00362C1E" w:rsidRDefault="00362C1E" w:rsidP="007D7EED">
            <w:r>
              <w:t>Nanjing</w:t>
            </w:r>
          </w:p>
        </w:tc>
      </w:tr>
      <w:tr w:rsidR="001F0CFD" w14:paraId="25A40BAA" w14:textId="77777777" w:rsidTr="00362C1E">
        <w:tc>
          <w:tcPr>
            <w:tcW w:w="1863" w:type="dxa"/>
            <w:tcBorders>
              <w:top w:val="single" w:sz="4" w:space="0" w:color="auto"/>
              <w:left w:val="single" w:sz="4" w:space="0" w:color="auto"/>
              <w:bottom w:val="single" w:sz="4" w:space="0" w:color="auto"/>
              <w:right w:val="single" w:sz="4" w:space="0" w:color="auto"/>
            </w:tcBorders>
            <w:hideMark/>
          </w:tcPr>
          <w:p w14:paraId="5D6FF1A3" w14:textId="77777777" w:rsidR="001F0CFD" w:rsidRDefault="001F0CFD" w:rsidP="001F0CFD">
            <w:r>
              <w:t>Day 2</w:t>
            </w:r>
          </w:p>
        </w:tc>
        <w:tc>
          <w:tcPr>
            <w:tcW w:w="5645" w:type="dxa"/>
            <w:tcBorders>
              <w:top w:val="single" w:sz="4" w:space="0" w:color="auto"/>
              <w:left w:val="single" w:sz="4" w:space="0" w:color="auto"/>
              <w:bottom w:val="single" w:sz="4" w:space="0" w:color="auto"/>
              <w:right w:val="single" w:sz="4" w:space="0" w:color="auto"/>
            </w:tcBorders>
            <w:hideMark/>
          </w:tcPr>
          <w:p w14:paraId="2A95F0FA" w14:textId="4780B45D" w:rsidR="001F0CFD" w:rsidRDefault="001F0CFD" w:rsidP="001F0CFD">
            <w:r w:rsidRPr="0045789C">
              <w:t xml:space="preserve">Teams warm-up; VIP </w:t>
            </w:r>
            <w:proofErr w:type="spellStart"/>
            <w:proofErr w:type="gramStart"/>
            <w:r w:rsidRPr="0045789C">
              <w:t>reception;First</w:t>
            </w:r>
            <w:proofErr w:type="spellEnd"/>
            <w:proofErr w:type="gramEnd"/>
            <w:r w:rsidRPr="0045789C">
              <w:t xml:space="preserve"> section of competitions</w:t>
            </w:r>
          </w:p>
        </w:tc>
        <w:tc>
          <w:tcPr>
            <w:tcW w:w="2126" w:type="dxa"/>
            <w:tcBorders>
              <w:top w:val="single" w:sz="4" w:space="0" w:color="auto"/>
              <w:left w:val="single" w:sz="4" w:space="0" w:color="auto"/>
              <w:bottom w:val="single" w:sz="4" w:space="0" w:color="auto"/>
              <w:right w:val="single" w:sz="4" w:space="0" w:color="auto"/>
            </w:tcBorders>
            <w:hideMark/>
          </w:tcPr>
          <w:p w14:paraId="554A7CD6" w14:textId="08DC94C8" w:rsidR="001F0CFD" w:rsidRDefault="001F0CFD" w:rsidP="001F0CFD">
            <w:r>
              <w:t>Nanjing</w:t>
            </w:r>
          </w:p>
        </w:tc>
      </w:tr>
      <w:tr w:rsidR="001F0CFD" w14:paraId="794FD93B" w14:textId="77777777" w:rsidTr="00362C1E">
        <w:tc>
          <w:tcPr>
            <w:tcW w:w="1863" w:type="dxa"/>
            <w:tcBorders>
              <w:top w:val="single" w:sz="4" w:space="0" w:color="auto"/>
              <w:left w:val="single" w:sz="4" w:space="0" w:color="auto"/>
              <w:bottom w:val="single" w:sz="4" w:space="0" w:color="auto"/>
              <w:right w:val="single" w:sz="4" w:space="0" w:color="auto"/>
            </w:tcBorders>
            <w:hideMark/>
          </w:tcPr>
          <w:p w14:paraId="21603E25" w14:textId="77777777" w:rsidR="001F0CFD" w:rsidRDefault="001F0CFD" w:rsidP="001F0CFD">
            <w:r>
              <w:t>Day 3</w:t>
            </w:r>
          </w:p>
        </w:tc>
        <w:tc>
          <w:tcPr>
            <w:tcW w:w="5645" w:type="dxa"/>
            <w:tcBorders>
              <w:top w:val="single" w:sz="4" w:space="0" w:color="auto"/>
              <w:left w:val="single" w:sz="4" w:space="0" w:color="auto"/>
              <w:bottom w:val="single" w:sz="4" w:space="0" w:color="auto"/>
              <w:right w:val="single" w:sz="4" w:space="0" w:color="auto"/>
            </w:tcBorders>
            <w:hideMark/>
          </w:tcPr>
          <w:p w14:paraId="043CCC90" w14:textId="7B330357" w:rsidR="001F0CFD" w:rsidRDefault="001F0CFD" w:rsidP="001F0CFD">
            <w:r w:rsidRPr="0045789C">
              <w:t>Opening ceremony; Second and third section of competitions</w:t>
            </w:r>
          </w:p>
        </w:tc>
        <w:tc>
          <w:tcPr>
            <w:tcW w:w="2126" w:type="dxa"/>
            <w:tcBorders>
              <w:top w:val="single" w:sz="4" w:space="0" w:color="auto"/>
              <w:left w:val="single" w:sz="4" w:space="0" w:color="auto"/>
              <w:bottom w:val="single" w:sz="4" w:space="0" w:color="auto"/>
              <w:right w:val="single" w:sz="4" w:space="0" w:color="auto"/>
            </w:tcBorders>
            <w:hideMark/>
          </w:tcPr>
          <w:p w14:paraId="2B806FDA" w14:textId="079D5067" w:rsidR="001F0CFD" w:rsidRDefault="001F0CFD" w:rsidP="001F0CFD">
            <w:r>
              <w:t>Nanjing</w:t>
            </w:r>
          </w:p>
        </w:tc>
      </w:tr>
      <w:tr w:rsidR="001F0CFD" w14:paraId="6EA996BA" w14:textId="77777777" w:rsidTr="00362C1E">
        <w:tc>
          <w:tcPr>
            <w:tcW w:w="1863" w:type="dxa"/>
            <w:tcBorders>
              <w:top w:val="single" w:sz="4" w:space="0" w:color="auto"/>
              <w:left w:val="single" w:sz="4" w:space="0" w:color="auto"/>
              <w:bottom w:val="single" w:sz="4" w:space="0" w:color="auto"/>
              <w:right w:val="single" w:sz="4" w:space="0" w:color="auto"/>
            </w:tcBorders>
            <w:hideMark/>
          </w:tcPr>
          <w:p w14:paraId="074DA0E0" w14:textId="77777777" w:rsidR="001F0CFD" w:rsidRDefault="001F0CFD" w:rsidP="001F0CFD">
            <w:r>
              <w:t>Day 4</w:t>
            </w:r>
          </w:p>
        </w:tc>
        <w:tc>
          <w:tcPr>
            <w:tcW w:w="5645" w:type="dxa"/>
            <w:tcBorders>
              <w:top w:val="single" w:sz="4" w:space="0" w:color="auto"/>
              <w:left w:val="single" w:sz="4" w:space="0" w:color="auto"/>
              <w:bottom w:val="single" w:sz="4" w:space="0" w:color="auto"/>
              <w:right w:val="single" w:sz="4" w:space="0" w:color="auto"/>
            </w:tcBorders>
            <w:hideMark/>
          </w:tcPr>
          <w:p w14:paraId="48216F57" w14:textId="3AE71E12" w:rsidR="001F0CFD" w:rsidRDefault="001F0CFD" w:rsidP="001F0CFD">
            <w:r w:rsidRPr="0045789C">
              <w:t>Nanjing city tour</w:t>
            </w:r>
          </w:p>
        </w:tc>
        <w:tc>
          <w:tcPr>
            <w:tcW w:w="2126" w:type="dxa"/>
            <w:tcBorders>
              <w:top w:val="single" w:sz="4" w:space="0" w:color="auto"/>
              <w:left w:val="single" w:sz="4" w:space="0" w:color="auto"/>
              <w:bottom w:val="single" w:sz="4" w:space="0" w:color="auto"/>
              <w:right w:val="single" w:sz="4" w:space="0" w:color="auto"/>
            </w:tcBorders>
            <w:hideMark/>
          </w:tcPr>
          <w:p w14:paraId="45B93EC3" w14:textId="6D91C92F" w:rsidR="001F0CFD" w:rsidRDefault="001F0CFD" w:rsidP="001F0CFD">
            <w:r>
              <w:t>Nanjing</w:t>
            </w:r>
          </w:p>
        </w:tc>
      </w:tr>
      <w:tr w:rsidR="001F0CFD" w14:paraId="45A4F707" w14:textId="77777777" w:rsidTr="00362C1E">
        <w:tc>
          <w:tcPr>
            <w:tcW w:w="1863" w:type="dxa"/>
            <w:tcBorders>
              <w:top w:val="single" w:sz="4" w:space="0" w:color="auto"/>
              <w:left w:val="single" w:sz="4" w:space="0" w:color="auto"/>
              <w:bottom w:val="single" w:sz="4" w:space="0" w:color="auto"/>
              <w:right w:val="single" w:sz="4" w:space="0" w:color="auto"/>
            </w:tcBorders>
            <w:hideMark/>
          </w:tcPr>
          <w:p w14:paraId="7B08603E" w14:textId="77777777" w:rsidR="001F0CFD" w:rsidRDefault="001F0CFD" w:rsidP="001F0CFD">
            <w:r>
              <w:t>Day 5</w:t>
            </w:r>
          </w:p>
        </w:tc>
        <w:tc>
          <w:tcPr>
            <w:tcW w:w="5645" w:type="dxa"/>
            <w:tcBorders>
              <w:top w:val="single" w:sz="4" w:space="0" w:color="auto"/>
              <w:left w:val="single" w:sz="4" w:space="0" w:color="auto"/>
              <w:bottom w:val="single" w:sz="4" w:space="0" w:color="auto"/>
              <w:right w:val="single" w:sz="4" w:space="0" w:color="auto"/>
            </w:tcBorders>
            <w:hideMark/>
          </w:tcPr>
          <w:p w14:paraId="0B612256" w14:textId="6BE990C1" w:rsidR="001F0CFD" w:rsidRDefault="001F0CFD" w:rsidP="001F0CFD">
            <w:r>
              <w:t>Depart for Beijing, Shanghai or Xian to explore China.</w:t>
            </w:r>
          </w:p>
        </w:tc>
        <w:tc>
          <w:tcPr>
            <w:tcW w:w="2126" w:type="dxa"/>
            <w:tcBorders>
              <w:top w:val="single" w:sz="4" w:space="0" w:color="auto"/>
              <w:left w:val="single" w:sz="4" w:space="0" w:color="auto"/>
              <w:bottom w:val="single" w:sz="4" w:space="0" w:color="auto"/>
              <w:right w:val="single" w:sz="4" w:space="0" w:color="auto"/>
            </w:tcBorders>
            <w:hideMark/>
          </w:tcPr>
          <w:p w14:paraId="286F01CE" w14:textId="081185D2" w:rsidR="001F0CFD" w:rsidRDefault="001F0CFD" w:rsidP="001F0CFD">
            <w:r>
              <w:t>Nanjing</w:t>
            </w:r>
          </w:p>
        </w:tc>
      </w:tr>
    </w:tbl>
    <w:p w14:paraId="2FE95D90" w14:textId="445C9F14" w:rsidR="00362C1E" w:rsidRDefault="00362C1E" w:rsidP="00362C1E"/>
    <w:p w14:paraId="7A8EB92F" w14:textId="454269F8" w:rsidR="00A64FB9" w:rsidRDefault="00A64FB9" w:rsidP="00A64FB9">
      <w:r>
        <w:t>Packages from $2,950</w:t>
      </w:r>
    </w:p>
    <w:p w14:paraId="50632B4C" w14:textId="77777777" w:rsidR="00A64FB9" w:rsidRDefault="00A64FB9" w:rsidP="00A64FB9">
      <w:r>
        <w:t>Featured accommodation</w:t>
      </w:r>
    </w:p>
    <w:p w14:paraId="0780D9C1" w14:textId="530C5A99" w:rsidR="00A64FB9" w:rsidRDefault="00A64FB9" w:rsidP="00A64FB9">
      <w:pPr>
        <w:pStyle w:val="ListParagraph"/>
        <w:numPr>
          <w:ilvl w:val="0"/>
          <w:numId w:val="1"/>
        </w:numPr>
      </w:pPr>
      <w:r>
        <w:t>Holiday Inn Nanjing</w:t>
      </w:r>
    </w:p>
    <w:p w14:paraId="752E7E1A" w14:textId="66CB37E5" w:rsidR="00A64FB9" w:rsidRDefault="00A64FB9" w:rsidP="00A64FB9">
      <w:pPr>
        <w:pStyle w:val="ListParagraph"/>
        <w:numPr>
          <w:ilvl w:val="0"/>
          <w:numId w:val="1"/>
        </w:numPr>
      </w:pPr>
      <w:r>
        <w:t>Novotel Nanjing</w:t>
      </w:r>
    </w:p>
    <w:p w14:paraId="3D3D31C8" w14:textId="37BE71BC" w:rsidR="00A329AB" w:rsidRDefault="00A329AB">
      <w:r>
        <w:t>PAGE 6</w:t>
      </w:r>
    </w:p>
    <w:p w14:paraId="2277E087" w14:textId="3861ED99" w:rsidR="00A329AB" w:rsidRDefault="00A329AB">
      <w:r>
        <w:t>HAWAII</w:t>
      </w:r>
    </w:p>
    <w:p w14:paraId="26B730A2" w14:textId="2BDB4C2B" w:rsidR="00362C1E" w:rsidRDefault="001F0CFD" w:rsidP="00362C1E">
      <w:r>
        <w:t>Soak up the sun, surf and sand of Hawaii as well as competing against strong US Gyms in one of a couple of events open to Australian groups. You will also have the chance to see some of the sights of the Oahu and soak in some of the Hawaiian culture.</w:t>
      </w:r>
    </w:p>
    <w:p w14:paraId="5CD19017" w14:textId="77777777" w:rsidR="00362C1E" w:rsidRDefault="00362C1E" w:rsidP="00362C1E">
      <w:r>
        <w:t>Sample Itinerary</w:t>
      </w:r>
    </w:p>
    <w:tbl>
      <w:tblPr>
        <w:tblStyle w:val="TableGrid"/>
        <w:tblW w:w="0" w:type="auto"/>
        <w:tblInd w:w="0" w:type="dxa"/>
        <w:tblLook w:val="04A0" w:firstRow="1" w:lastRow="0" w:firstColumn="1" w:lastColumn="0" w:noHBand="0" w:noVBand="1"/>
      </w:tblPr>
      <w:tblGrid>
        <w:gridCol w:w="1863"/>
        <w:gridCol w:w="5645"/>
        <w:gridCol w:w="1508"/>
      </w:tblGrid>
      <w:tr w:rsidR="00362C1E" w14:paraId="0A3ECB20" w14:textId="77777777" w:rsidTr="007D7EED">
        <w:tc>
          <w:tcPr>
            <w:tcW w:w="1863" w:type="dxa"/>
            <w:tcBorders>
              <w:top w:val="single" w:sz="4" w:space="0" w:color="auto"/>
              <w:left w:val="single" w:sz="4" w:space="0" w:color="auto"/>
              <w:bottom w:val="single" w:sz="4" w:space="0" w:color="auto"/>
              <w:right w:val="single" w:sz="4" w:space="0" w:color="auto"/>
            </w:tcBorders>
            <w:hideMark/>
          </w:tcPr>
          <w:p w14:paraId="6E91A901" w14:textId="77777777" w:rsidR="00362C1E" w:rsidRDefault="00362C1E" w:rsidP="007D7EED">
            <w:r>
              <w:t>Day 1</w:t>
            </w:r>
          </w:p>
        </w:tc>
        <w:tc>
          <w:tcPr>
            <w:tcW w:w="5645" w:type="dxa"/>
            <w:tcBorders>
              <w:top w:val="single" w:sz="4" w:space="0" w:color="auto"/>
              <w:left w:val="single" w:sz="4" w:space="0" w:color="auto"/>
              <w:bottom w:val="single" w:sz="4" w:space="0" w:color="auto"/>
              <w:right w:val="single" w:sz="4" w:space="0" w:color="auto"/>
            </w:tcBorders>
            <w:hideMark/>
          </w:tcPr>
          <w:p w14:paraId="650D85B8" w14:textId="5338415E" w:rsidR="00362C1E" w:rsidRDefault="00362C1E" w:rsidP="007D7EED">
            <w:r>
              <w:t xml:space="preserve">Depart Australia. On arrival transfer to </w:t>
            </w:r>
            <w:r w:rsidR="001F0CFD">
              <w:t>your hotel.</w:t>
            </w:r>
          </w:p>
        </w:tc>
        <w:tc>
          <w:tcPr>
            <w:tcW w:w="1508" w:type="dxa"/>
            <w:tcBorders>
              <w:top w:val="single" w:sz="4" w:space="0" w:color="auto"/>
              <w:left w:val="single" w:sz="4" w:space="0" w:color="auto"/>
              <w:bottom w:val="single" w:sz="4" w:space="0" w:color="auto"/>
              <w:right w:val="single" w:sz="4" w:space="0" w:color="auto"/>
            </w:tcBorders>
            <w:hideMark/>
          </w:tcPr>
          <w:p w14:paraId="52CFD582" w14:textId="5FE1184F" w:rsidR="00362C1E" w:rsidRDefault="001F0CFD" w:rsidP="007D7EED">
            <w:r>
              <w:t xml:space="preserve">Honolulu </w:t>
            </w:r>
          </w:p>
        </w:tc>
      </w:tr>
      <w:tr w:rsidR="001F0CFD" w14:paraId="61F43043" w14:textId="77777777" w:rsidTr="007D7EED">
        <w:tc>
          <w:tcPr>
            <w:tcW w:w="1863" w:type="dxa"/>
            <w:tcBorders>
              <w:top w:val="single" w:sz="4" w:space="0" w:color="auto"/>
              <w:left w:val="single" w:sz="4" w:space="0" w:color="auto"/>
              <w:bottom w:val="single" w:sz="4" w:space="0" w:color="auto"/>
              <w:right w:val="single" w:sz="4" w:space="0" w:color="auto"/>
            </w:tcBorders>
            <w:hideMark/>
          </w:tcPr>
          <w:p w14:paraId="26033782" w14:textId="77777777" w:rsidR="001F0CFD" w:rsidRDefault="001F0CFD" w:rsidP="001F0CFD">
            <w:r>
              <w:t>Day 2</w:t>
            </w:r>
          </w:p>
        </w:tc>
        <w:tc>
          <w:tcPr>
            <w:tcW w:w="5645" w:type="dxa"/>
            <w:tcBorders>
              <w:top w:val="single" w:sz="4" w:space="0" w:color="auto"/>
              <w:left w:val="single" w:sz="4" w:space="0" w:color="auto"/>
              <w:bottom w:val="single" w:sz="4" w:space="0" w:color="auto"/>
              <w:right w:val="single" w:sz="4" w:space="0" w:color="auto"/>
            </w:tcBorders>
            <w:hideMark/>
          </w:tcPr>
          <w:p w14:paraId="37530F4F" w14:textId="77777777" w:rsidR="001F0CFD" w:rsidRDefault="001F0CFD" w:rsidP="001F0CFD">
            <w:r>
              <w:t xml:space="preserve">Visit Pearl Harbour and the USS Arizona Memorial. </w:t>
            </w:r>
          </w:p>
          <w:p w14:paraId="6475487F" w14:textId="41B47345" w:rsidR="001F0CFD" w:rsidRDefault="001F0CFD" w:rsidP="001F0CFD">
            <w:r>
              <w:t xml:space="preserve">Hike up to Diamond Head Crater, taking in the view of the city. </w:t>
            </w:r>
          </w:p>
        </w:tc>
        <w:tc>
          <w:tcPr>
            <w:tcW w:w="1508" w:type="dxa"/>
            <w:tcBorders>
              <w:top w:val="single" w:sz="4" w:space="0" w:color="auto"/>
              <w:left w:val="single" w:sz="4" w:space="0" w:color="auto"/>
              <w:bottom w:val="single" w:sz="4" w:space="0" w:color="auto"/>
              <w:right w:val="single" w:sz="4" w:space="0" w:color="auto"/>
            </w:tcBorders>
            <w:hideMark/>
          </w:tcPr>
          <w:p w14:paraId="026B1AEA" w14:textId="388C9C6A" w:rsidR="001F0CFD" w:rsidRDefault="001F0CFD" w:rsidP="001F0CFD">
            <w:r w:rsidRPr="00870B62">
              <w:t xml:space="preserve">Honolulu </w:t>
            </w:r>
          </w:p>
        </w:tc>
      </w:tr>
      <w:tr w:rsidR="001F0CFD" w14:paraId="206EB69D" w14:textId="77777777" w:rsidTr="007D7EED">
        <w:tc>
          <w:tcPr>
            <w:tcW w:w="1863" w:type="dxa"/>
            <w:tcBorders>
              <w:top w:val="single" w:sz="4" w:space="0" w:color="auto"/>
              <w:left w:val="single" w:sz="4" w:space="0" w:color="auto"/>
              <w:bottom w:val="single" w:sz="4" w:space="0" w:color="auto"/>
              <w:right w:val="single" w:sz="4" w:space="0" w:color="auto"/>
            </w:tcBorders>
            <w:hideMark/>
          </w:tcPr>
          <w:p w14:paraId="6FEC6F74" w14:textId="77777777" w:rsidR="001F0CFD" w:rsidRDefault="001F0CFD" w:rsidP="001F0CFD">
            <w:r>
              <w:t>Day 3</w:t>
            </w:r>
          </w:p>
        </w:tc>
        <w:tc>
          <w:tcPr>
            <w:tcW w:w="5645" w:type="dxa"/>
            <w:tcBorders>
              <w:top w:val="single" w:sz="4" w:space="0" w:color="auto"/>
              <w:left w:val="single" w:sz="4" w:space="0" w:color="auto"/>
              <w:bottom w:val="single" w:sz="4" w:space="0" w:color="auto"/>
              <w:right w:val="single" w:sz="4" w:space="0" w:color="auto"/>
            </w:tcBorders>
            <w:hideMark/>
          </w:tcPr>
          <w:p w14:paraId="5C7CA24F" w14:textId="140EDD0D" w:rsidR="001F0CFD" w:rsidRDefault="001F0CFD" w:rsidP="001F0CFD">
            <w:r>
              <w:t xml:space="preserve">Fine tune your routine with a training session Morning </w:t>
            </w:r>
            <w:r w:rsidR="00AC59CD">
              <w:t>Afternoon at leisure</w:t>
            </w:r>
            <w:r>
              <w:t xml:space="preserve"> </w:t>
            </w:r>
          </w:p>
        </w:tc>
        <w:tc>
          <w:tcPr>
            <w:tcW w:w="1508" w:type="dxa"/>
            <w:tcBorders>
              <w:top w:val="single" w:sz="4" w:space="0" w:color="auto"/>
              <w:left w:val="single" w:sz="4" w:space="0" w:color="auto"/>
              <w:bottom w:val="single" w:sz="4" w:space="0" w:color="auto"/>
              <w:right w:val="single" w:sz="4" w:space="0" w:color="auto"/>
            </w:tcBorders>
            <w:hideMark/>
          </w:tcPr>
          <w:p w14:paraId="346BA391" w14:textId="4F89AC96" w:rsidR="001F0CFD" w:rsidRDefault="001F0CFD" w:rsidP="001F0CFD">
            <w:r w:rsidRPr="00870B62">
              <w:t xml:space="preserve">Honolulu </w:t>
            </w:r>
          </w:p>
        </w:tc>
      </w:tr>
      <w:tr w:rsidR="00AC59CD" w14:paraId="07DFD984" w14:textId="77777777" w:rsidTr="007D7EED">
        <w:tc>
          <w:tcPr>
            <w:tcW w:w="1863" w:type="dxa"/>
            <w:tcBorders>
              <w:top w:val="single" w:sz="4" w:space="0" w:color="auto"/>
              <w:left w:val="single" w:sz="4" w:space="0" w:color="auto"/>
              <w:bottom w:val="single" w:sz="4" w:space="0" w:color="auto"/>
              <w:right w:val="single" w:sz="4" w:space="0" w:color="auto"/>
            </w:tcBorders>
            <w:hideMark/>
          </w:tcPr>
          <w:p w14:paraId="52605CB5" w14:textId="77777777" w:rsidR="00AC59CD" w:rsidRDefault="00AC59CD" w:rsidP="00AC59CD">
            <w:r>
              <w:t>Day 4</w:t>
            </w:r>
          </w:p>
        </w:tc>
        <w:tc>
          <w:tcPr>
            <w:tcW w:w="5645" w:type="dxa"/>
            <w:tcBorders>
              <w:top w:val="single" w:sz="4" w:space="0" w:color="auto"/>
              <w:left w:val="single" w:sz="4" w:space="0" w:color="auto"/>
              <w:bottom w:val="single" w:sz="4" w:space="0" w:color="auto"/>
              <w:right w:val="single" w:sz="4" w:space="0" w:color="auto"/>
            </w:tcBorders>
            <w:hideMark/>
          </w:tcPr>
          <w:p w14:paraId="55D16405" w14:textId="0E33E78D" w:rsidR="00AC59CD" w:rsidRDefault="00AC59CD" w:rsidP="00AC59CD">
            <w:r>
              <w:t>Competition Day 1</w:t>
            </w:r>
          </w:p>
        </w:tc>
        <w:tc>
          <w:tcPr>
            <w:tcW w:w="1508" w:type="dxa"/>
            <w:tcBorders>
              <w:top w:val="single" w:sz="4" w:space="0" w:color="auto"/>
              <w:left w:val="single" w:sz="4" w:space="0" w:color="auto"/>
              <w:bottom w:val="single" w:sz="4" w:space="0" w:color="auto"/>
              <w:right w:val="single" w:sz="4" w:space="0" w:color="auto"/>
            </w:tcBorders>
            <w:hideMark/>
          </w:tcPr>
          <w:p w14:paraId="5CF6EC9B" w14:textId="1EEB9088" w:rsidR="00AC59CD" w:rsidRDefault="00AC59CD" w:rsidP="00AC59CD">
            <w:r w:rsidRPr="00870B62">
              <w:t xml:space="preserve">Honolulu </w:t>
            </w:r>
          </w:p>
        </w:tc>
      </w:tr>
      <w:tr w:rsidR="00AC59CD" w14:paraId="7F15B0D8" w14:textId="77777777" w:rsidTr="00AC59CD">
        <w:tc>
          <w:tcPr>
            <w:tcW w:w="1863" w:type="dxa"/>
            <w:tcBorders>
              <w:top w:val="single" w:sz="4" w:space="0" w:color="auto"/>
              <w:left w:val="single" w:sz="4" w:space="0" w:color="auto"/>
              <w:bottom w:val="single" w:sz="4" w:space="0" w:color="auto"/>
              <w:right w:val="single" w:sz="4" w:space="0" w:color="auto"/>
            </w:tcBorders>
            <w:hideMark/>
          </w:tcPr>
          <w:p w14:paraId="31A86350" w14:textId="77777777" w:rsidR="00AC59CD" w:rsidRDefault="00AC59CD" w:rsidP="00AC59CD">
            <w:r>
              <w:t>Day 5</w:t>
            </w:r>
          </w:p>
        </w:tc>
        <w:tc>
          <w:tcPr>
            <w:tcW w:w="5645" w:type="dxa"/>
            <w:tcBorders>
              <w:top w:val="single" w:sz="4" w:space="0" w:color="auto"/>
              <w:left w:val="single" w:sz="4" w:space="0" w:color="auto"/>
              <w:bottom w:val="single" w:sz="4" w:space="0" w:color="auto"/>
              <w:right w:val="single" w:sz="4" w:space="0" w:color="auto"/>
            </w:tcBorders>
          </w:tcPr>
          <w:p w14:paraId="23F6BD0B" w14:textId="7846D294" w:rsidR="00AC59CD" w:rsidRDefault="00AC59CD" w:rsidP="00AC59CD">
            <w:r>
              <w:t>Competition Day 2</w:t>
            </w:r>
          </w:p>
        </w:tc>
        <w:tc>
          <w:tcPr>
            <w:tcW w:w="1508" w:type="dxa"/>
            <w:tcBorders>
              <w:top w:val="single" w:sz="4" w:space="0" w:color="auto"/>
              <w:left w:val="single" w:sz="4" w:space="0" w:color="auto"/>
              <w:bottom w:val="single" w:sz="4" w:space="0" w:color="auto"/>
              <w:right w:val="single" w:sz="4" w:space="0" w:color="auto"/>
            </w:tcBorders>
            <w:hideMark/>
          </w:tcPr>
          <w:p w14:paraId="4BBF25B0" w14:textId="7EFC08F1" w:rsidR="00AC59CD" w:rsidRDefault="00AC59CD" w:rsidP="00AC59CD">
            <w:r w:rsidRPr="00870B62">
              <w:t xml:space="preserve">Honolulu </w:t>
            </w:r>
          </w:p>
        </w:tc>
      </w:tr>
      <w:tr w:rsidR="00AC59CD" w14:paraId="04483AD1" w14:textId="77777777" w:rsidTr="00AC59CD">
        <w:tc>
          <w:tcPr>
            <w:tcW w:w="1863" w:type="dxa"/>
            <w:tcBorders>
              <w:top w:val="single" w:sz="4" w:space="0" w:color="auto"/>
              <w:left w:val="single" w:sz="4" w:space="0" w:color="auto"/>
              <w:bottom w:val="single" w:sz="4" w:space="0" w:color="auto"/>
              <w:right w:val="single" w:sz="4" w:space="0" w:color="auto"/>
            </w:tcBorders>
            <w:hideMark/>
          </w:tcPr>
          <w:p w14:paraId="7E2E3B7C" w14:textId="77777777" w:rsidR="00AC59CD" w:rsidRDefault="00AC59CD" w:rsidP="00AC59CD">
            <w:r>
              <w:t>Day 6</w:t>
            </w:r>
          </w:p>
        </w:tc>
        <w:tc>
          <w:tcPr>
            <w:tcW w:w="5645" w:type="dxa"/>
            <w:tcBorders>
              <w:top w:val="single" w:sz="4" w:space="0" w:color="auto"/>
              <w:left w:val="single" w:sz="4" w:space="0" w:color="auto"/>
              <w:bottom w:val="single" w:sz="4" w:space="0" w:color="auto"/>
              <w:right w:val="single" w:sz="4" w:space="0" w:color="auto"/>
            </w:tcBorders>
          </w:tcPr>
          <w:p w14:paraId="4EAD0F57" w14:textId="5009671C" w:rsidR="00AC59CD" w:rsidRDefault="00AC59CD" w:rsidP="00AC59CD">
            <w:r>
              <w:t xml:space="preserve">Visit </w:t>
            </w:r>
            <w:proofErr w:type="spellStart"/>
            <w:r>
              <w:t>Wet’n’Wild</w:t>
            </w:r>
            <w:proofErr w:type="spellEnd"/>
            <w:r>
              <w:t xml:space="preserve"> </w:t>
            </w:r>
          </w:p>
        </w:tc>
        <w:tc>
          <w:tcPr>
            <w:tcW w:w="1508" w:type="dxa"/>
            <w:tcBorders>
              <w:top w:val="single" w:sz="4" w:space="0" w:color="auto"/>
              <w:left w:val="single" w:sz="4" w:space="0" w:color="auto"/>
              <w:bottom w:val="single" w:sz="4" w:space="0" w:color="auto"/>
              <w:right w:val="single" w:sz="4" w:space="0" w:color="auto"/>
            </w:tcBorders>
            <w:hideMark/>
          </w:tcPr>
          <w:p w14:paraId="603249DB" w14:textId="05BD3BFB" w:rsidR="00AC59CD" w:rsidRDefault="00AC59CD" w:rsidP="00AC59CD">
            <w:r w:rsidRPr="00870B62">
              <w:t xml:space="preserve">Honolulu </w:t>
            </w:r>
          </w:p>
        </w:tc>
      </w:tr>
      <w:tr w:rsidR="00AC59CD" w14:paraId="13D1CC57" w14:textId="77777777" w:rsidTr="00AC59CD">
        <w:tc>
          <w:tcPr>
            <w:tcW w:w="1863" w:type="dxa"/>
            <w:tcBorders>
              <w:top w:val="single" w:sz="4" w:space="0" w:color="auto"/>
              <w:left w:val="single" w:sz="4" w:space="0" w:color="auto"/>
              <w:bottom w:val="single" w:sz="4" w:space="0" w:color="auto"/>
              <w:right w:val="single" w:sz="4" w:space="0" w:color="auto"/>
            </w:tcBorders>
            <w:hideMark/>
          </w:tcPr>
          <w:p w14:paraId="620518C0" w14:textId="77777777" w:rsidR="00AC59CD" w:rsidRDefault="00AC59CD" w:rsidP="00AC59CD">
            <w:r>
              <w:t>Day 7</w:t>
            </w:r>
          </w:p>
        </w:tc>
        <w:tc>
          <w:tcPr>
            <w:tcW w:w="5645" w:type="dxa"/>
            <w:tcBorders>
              <w:top w:val="single" w:sz="4" w:space="0" w:color="auto"/>
              <w:left w:val="single" w:sz="4" w:space="0" w:color="auto"/>
              <w:bottom w:val="single" w:sz="4" w:space="0" w:color="auto"/>
              <w:right w:val="single" w:sz="4" w:space="0" w:color="auto"/>
            </w:tcBorders>
          </w:tcPr>
          <w:p w14:paraId="789359C2" w14:textId="13C57404" w:rsidR="00AC59CD" w:rsidRDefault="00AC59CD" w:rsidP="00AC59CD">
            <w:r>
              <w:t>Depart for Australia</w:t>
            </w:r>
          </w:p>
        </w:tc>
        <w:tc>
          <w:tcPr>
            <w:tcW w:w="1508" w:type="dxa"/>
            <w:tcBorders>
              <w:top w:val="single" w:sz="4" w:space="0" w:color="auto"/>
              <w:left w:val="single" w:sz="4" w:space="0" w:color="auto"/>
              <w:bottom w:val="single" w:sz="4" w:space="0" w:color="auto"/>
              <w:right w:val="single" w:sz="4" w:space="0" w:color="auto"/>
            </w:tcBorders>
            <w:hideMark/>
          </w:tcPr>
          <w:p w14:paraId="47E769C7" w14:textId="323B47DE" w:rsidR="00AC59CD" w:rsidRDefault="00AC59CD" w:rsidP="00AC59CD">
            <w:r w:rsidRPr="00870B62">
              <w:t xml:space="preserve">Honolulu </w:t>
            </w:r>
          </w:p>
        </w:tc>
      </w:tr>
      <w:tr w:rsidR="00AC59CD" w14:paraId="76D1C1C8" w14:textId="77777777" w:rsidTr="00AC59CD">
        <w:tc>
          <w:tcPr>
            <w:tcW w:w="1863" w:type="dxa"/>
            <w:tcBorders>
              <w:top w:val="single" w:sz="4" w:space="0" w:color="auto"/>
              <w:left w:val="single" w:sz="4" w:space="0" w:color="auto"/>
              <w:bottom w:val="single" w:sz="4" w:space="0" w:color="auto"/>
              <w:right w:val="single" w:sz="4" w:space="0" w:color="auto"/>
            </w:tcBorders>
            <w:hideMark/>
          </w:tcPr>
          <w:p w14:paraId="7298DF4C" w14:textId="77777777" w:rsidR="00AC59CD" w:rsidRDefault="00AC59CD" w:rsidP="00AC59CD">
            <w:r>
              <w:t xml:space="preserve">Day 8 </w:t>
            </w:r>
          </w:p>
        </w:tc>
        <w:tc>
          <w:tcPr>
            <w:tcW w:w="5645" w:type="dxa"/>
            <w:tcBorders>
              <w:top w:val="single" w:sz="4" w:space="0" w:color="auto"/>
              <w:left w:val="single" w:sz="4" w:space="0" w:color="auto"/>
              <w:bottom w:val="single" w:sz="4" w:space="0" w:color="auto"/>
              <w:right w:val="single" w:sz="4" w:space="0" w:color="auto"/>
            </w:tcBorders>
          </w:tcPr>
          <w:p w14:paraId="6DBB6190" w14:textId="190084F0" w:rsidR="00AC59CD" w:rsidRDefault="00AC59CD" w:rsidP="00AC59CD">
            <w:r>
              <w:t>Arrive home</w:t>
            </w:r>
          </w:p>
        </w:tc>
        <w:tc>
          <w:tcPr>
            <w:tcW w:w="1508" w:type="dxa"/>
            <w:tcBorders>
              <w:top w:val="single" w:sz="4" w:space="0" w:color="auto"/>
              <w:left w:val="single" w:sz="4" w:space="0" w:color="auto"/>
              <w:bottom w:val="single" w:sz="4" w:space="0" w:color="auto"/>
              <w:right w:val="single" w:sz="4" w:space="0" w:color="auto"/>
            </w:tcBorders>
            <w:hideMark/>
          </w:tcPr>
          <w:p w14:paraId="489AD45D" w14:textId="7BEC0463" w:rsidR="00AC59CD" w:rsidRDefault="00AC59CD" w:rsidP="00AC59CD">
            <w:r w:rsidRPr="00870B62">
              <w:t xml:space="preserve">Honolulu </w:t>
            </w:r>
          </w:p>
        </w:tc>
      </w:tr>
    </w:tbl>
    <w:p w14:paraId="2B3E522B" w14:textId="77777777" w:rsidR="00AC59CD" w:rsidRDefault="00AC59CD" w:rsidP="00AC59CD"/>
    <w:p w14:paraId="796C3933" w14:textId="29F2996D" w:rsidR="00AC59CD" w:rsidRDefault="00AC59CD" w:rsidP="00AC59CD">
      <w:r>
        <w:t>Packages from $2,</w:t>
      </w:r>
      <w:r w:rsidR="00A64FB9">
        <w:t>8</w:t>
      </w:r>
      <w:r>
        <w:t>00</w:t>
      </w:r>
    </w:p>
    <w:p w14:paraId="47DB5562" w14:textId="77777777" w:rsidR="00AC59CD" w:rsidRDefault="00AC59CD" w:rsidP="00AC59CD">
      <w:r>
        <w:t>Featured accommodation</w:t>
      </w:r>
    </w:p>
    <w:p w14:paraId="4467742E" w14:textId="4CA16497" w:rsidR="00AC59CD" w:rsidRDefault="00A64FB9" w:rsidP="00AC59CD">
      <w:pPr>
        <w:pStyle w:val="ListParagraph"/>
        <w:numPr>
          <w:ilvl w:val="0"/>
          <w:numId w:val="1"/>
        </w:numPr>
      </w:pPr>
      <w:r>
        <w:t>Hilton Hawaiian Village</w:t>
      </w:r>
    </w:p>
    <w:p w14:paraId="669CE2FF" w14:textId="69248003" w:rsidR="00A64FB9" w:rsidRDefault="00A64FB9" w:rsidP="00AC59CD">
      <w:pPr>
        <w:pStyle w:val="ListParagraph"/>
        <w:numPr>
          <w:ilvl w:val="0"/>
          <w:numId w:val="1"/>
        </w:numPr>
      </w:pPr>
      <w:proofErr w:type="spellStart"/>
      <w:r>
        <w:t>Ohana</w:t>
      </w:r>
      <w:proofErr w:type="spellEnd"/>
      <w:r>
        <w:t xml:space="preserve"> Waikiki</w:t>
      </w:r>
    </w:p>
    <w:p w14:paraId="4FE0F1E9" w14:textId="6A00A790" w:rsidR="00AC59CD" w:rsidRDefault="00A64FB9" w:rsidP="00785C95">
      <w:pPr>
        <w:pStyle w:val="ListParagraph"/>
        <w:numPr>
          <w:ilvl w:val="0"/>
          <w:numId w:val="1"/>
        </w:numPr>
      </w:pPr>
      <w:r>
        <w:t>Ramada Plaza Waikiki</w:t>
      </w:r>
    </w:p>
    <w:p w14:paraId="264E8695" w14:textId="267FEF03" w:rsidR="00A329AB" w:rsidRDefault="00A329AB">
      <w:r>
        <w:t>PAGE 7</w:t>
      </w:r>
    </w:p>
    <w:p w14:paraId="15011511" w14:textId="1FE4CEF7" w:rsidR="00A329AB" w:rsidRDefault="00A329AB">
      <w:r>
        <w:t>WORLDS</w:t>
      </w:r>
    </w:p>
    <w:p w14:paraId="1CDAF8B3" w14:textId="187F5CA4" w:rsidR="00362C1E" w:rsidRDefault="00AC59CD" w:rsidP="00362C1E">
      <w:r>
        <w:t xml:space="preserve">The peak of the Sport! Hosted at ESPN Wide World of Sports, located at Walt Disney World Resort Orlando. Enjoy mixing and competing against teams from all over the world. You will also have the chance to enjoy the thrills and rides of the Disney Parks. </w:t>
      </w:r>
    </w:p>
    <w:p w14:paraId="1783A314" w14:textId="77777777" w:rsidR="00362C1E" w:rsidRDefault="00362C1E" w:rsidP="00362C1E">
      <w:r>
        <w:t>Sample Itinerary</w:t>
      </w:r>
    </w:p>
    <w:tbl>
      <w:tblPr>
        <w:tblStyle w:val="TableGrid"/>
        <w:tblW w:w="0" w:type="auto"/>
        <w:tblInd w:w="0" w:type="dxa"/>
        <w:tblLook w:val="04A0" w:firstRow="1" w:lastRow="0" w:firstColumn="1" w:lastColumn="0" w:noHBand="0" w:noVBand="1"/>
      </w:tblPr>
      <w:tblGrid>
        <w:gridCol w:w="1863"/>
        <w:gridCol w:w="5645"/>
        <w:gridCol w:w="1508"/>
      </w:tblGrid>
      <w:tr w:rsidR="00362C1E" w14:paraId="0481EE87" w14:textId="77777777" w:rsidTr="007D7EED">
        <w:tc>
          <w:tcPr>
            <w:tcW w:w="1863" w:type="dxa"/>
            <w:tcBorders>
              <w:top w:val="single" w:sz="4" w:space="0" w:color="auto"/>
              <w:left w:val="single" w:sz="4" w:space="0" w:color="auto"/>
              <w:bottom w:val="single" w:sz="4" w:space="0" w:color="auto"/>
              <w:right w:val="single" w:sz="4" w:space="0" w:color="auto"/>
            </w:tcBorders>
            <w:hideMark/>
          </w:tcPr>
          <w:p w14:paraId="3013E4A6" w14:textId="77777777" w:rsidR="00362C1E" w:rsidRDefault="00362C1E" w:rsidP="007D7EED">
            <w:r>
              <w:t>Day 1</w:t>
            </w:r>
          </w:p>
        </w:tc>
        <w:tc>
          <w:tcPr>
            <w:tcW w:w="5645" w:type="dxa"/>
            <w:tcBorders>
              <w:top w:val="single" w:sz="4" w:space="0" w:color="auto"/>
              <w:left w:val="single" w:sz="4" w:space="0" w:color="auto"/>
              <w:bottom w:val="single" w:sz="4" w:space="0" w:color="auto"/>
              <w:right w:val="single" w:sz="4" w:space="0" w:color="auto"/>
            </w:tcBorders>
            <w:hideMark/>
          </w:tcPr>
          <w:p w14:paraId="0637787E" w14:textId="7E28D7BA" w:rsidR="00362C1E" w:rsidRDefault="00362C1E" w:rsidP="007D7EED">
            <w:r>
              <w:t xml:space="preserve">Depart Australia. On arrival transfer to </w:t>
            </w:r>
            <w:r w:rsidR="00AC59CD">
              <w:t>your Orlando hotel</w:t>
            </w:r>
          </w:p>
        </w:tc>
        <w:tc>
          <w:tcPr>
            <w:tcW w:w="1508" w:type="dxa"/>
            <w:tcBorders>
              <w:top w:val="single" w:sz="4" w:space="0" w:color="auto"/>
              <w:left w:val="single" w:sz="4" w:space="0" w:color="auto"/>
              <w:bottom w:val="single" w:sz="4" w:space="0" w:color="auto"/>
              <w:right w:val="single" w:sz="4" w:space="0" w:color="auto"/>
            </w:tcBorders>
            <w:hideMark/>
          </w:tcPr>
          <w:p w14:paraId="1916387E" w14:textId="3586E88D" w:rsidR="00362C1E" w:rsidRDefault="00AC59CD" w:rsidP="007D7EED">
            <w:r>
              <w:t>Orlando</w:t>
            </w:r>
          </w:p>
        </w:tc>
      </w:tr>
      <w:tr w:rsidR="00AC59CD" w14:paraId="4D8A0D38" w14:textId="77777777" w:rsidTr="007D7EED">
        <w:tc>
          <w:tcPr>
            <w:tcW w:w="1863" w:type="dxa"/>
            <w:tcBorders>
              <w:top w:val="single" w:sz="4" w:space="0" w:color="auto"/>
              <w:left w:val="single" w:sz="4" w:space="0" w:color="auto"/>
              <w:bottom w:val="single" w:sz="4" w:space="0" w:color="auto"/>
              <w:right w:val="single" w:sz="4" w:space="0" w:color="auto"/>
            </w:tcBorders>
            <w:hideMark/>
          </w:tcPr>
          <w:p w14:paraId="07A85FBA" w14:textId="77777777" w:rsidR="00AC59CD" w:rsidRDefault="00AC59CD" w:rsidP="00AC59CD">
            <w:r>
              <w:t>Day 2</w:t>
            </w:r>
          </w:p>
        </w:tc>
        <w:tc>
          <w:tcPr>
            <w:tcW w:w="5645" w:type="dxa"/>
            <w:tcBorders>
              <w:top w:val="single" w:sz="4" w:space="0" w:color="auto"/>
              <w:left w:val="single" w:sz="4" w:space="0" w:color="auto"/>
              <w:bottom w:val="single" w:sz="4" w:space="0" w:color="auto"/>
              <w:right w:val="single" w:sz="4" w:space="0" w:color="auto"/>
            </w:tcBorders>
            <w:hideMark/>
          </w:tcPr>
          <w:p w14:paraId="0EB1FE1F" w14:textId="77777777" w:rsidR="00AC59CD" w:rsidRDefault="00AC59CD" w:rsidP="00AC59CD">
            <w:r>
              <w:t>Morning Training Session</w:t>
            </w:r>
          </w:p>
          <w:p w14:paraId="616D1C43" w14:textId="3AC36D4E" w:rsidR="00AC59CD" w:rsidRDefault="00AC59CD" w:rsidP="00AC59CD">
            <w:r>
              <w:t xml:space="preserve">Afternoon </w:t>
            </w:r>
            <w:proofErr w:type="gramStart"/>
            <w:r>
              <w:t>visit</w:t>
            </w:r>
            <w:proofErr w:type="gramEnd"/>
            <w:r>
              <w:t xml:space="preserve"> to outlets. </w:t>
            </w:r>
          </w:p>
        </w:tc>
        <w:tc>
          <w:tcPr>
            <w:tcW w:w="1508" w:type="dxa"/>
            <w:tcBorders>
              <w:top w:val="single" w:sz="4" w:space="0" w:color="auto"/>
              <w:left w:val="single" w:sz="4" w:space="0" w:color="auto"/>
              <w:bottom w:val="single" w:sz="4" w:space="0" w:color="auto"/>
              <w:right w:val="single" w:sz="4" w:space="0" w:color="auto"/>
            </w:tcBorders>
            <w:hideMark/>
          </w:tcPr>
          <w:p w14:paraId="31E2314C" w14:textId="53D640EB" w:rsidR="00AC59CD" w:rsidRDefault="00AC59CD" w:rsidP="00AC59CD">
            <w:r w:rsidRPr="00267FE5">
              <w:t>Orlando</w:t>
            </w:r>
          </w:p>
        </w:tc>
      </w:tr>
      <w:tr w:rsidR="00AC59CD" w14:paraId="3D5A3C3D" w14:textId="77777777" w:rsidTr="007D7EED">
        <w:tc>
          <w:tcPr>
            <w:tcW w:w="1863" w:type="dxa"/>
            <w:tcBorders>
              <w:top w:val="single" w:sz="4" w:space="0" w:color="auto"/>
              <w:left w:val="single" w:sz="4" w:space="0" w:color="auto"/>
              <w:bottom w:val="single" w:sz="4" w:space="0" w:color="auto"/>
              <w:right w:val="single" w:sz="4" w:space="0" w:color="auto"/>
            </w:tcBorders>
            <w:hideMark/>
          </w:tcPr>
          <w:p w14:paraId="442A0AAA" w14:textId="77777777" w:rsidR="00AC59CD" w:rsidRDefault="00AC59CD" w:rsidP="00AC59CD">
            <w:r>
              <w:t>Day 3</w:t>
            </w:r>
          </w:p>
        </w:tc>
        <w:tc>
          <w:tcPr>
            <w:tcW w:w="5645" w:type="dxa"/>
            <w:tcBorders>
              <w:top w:val="single" w:sz="4" w:space="0" w:color="auto"/>
              <w:left w:val="single" w:sz="4" w:space="0" w:color="auto"/>
              <w:bottom w:val="single" w:sz="4" w:space="0" w:color="auto"/>
              <w:right w:val="single" w:sz="4" w:space="0" w:color="auto"/>
            </w:tcBorders>
            <w:hideMark/>
          </w:tcPr>
          <w:p w14:paraId="1BE7F620" w14:textId="3BDDC36C" w:rsidR="00AC59CD" w:rsidRDefault="00AC59CD" w:rsidP="00AC59CD">
            <w:r>
              <w:t xml:space="preserve">Day at leisure to explore Orlando </w:t>
            </w:r>
          </w:p>
        </w:tc>
        <w:tc>
          <w:tcPr>
            <w:tcW w:w="1508" w:type="dxa"/>
            <w:tcBorders>
              <w:top w:val="single" w:sz="4" w:space="0" w:color="auto"/>
              <w:left w:val="single" w:sz="4" w:space="0" w:color="auto"/>
              <w:bottom w:val="single" w:sz="4" w:space="0" w:color="auto"/>
              <w:right w:val="single" w:sz="4" w:space="0" w:color="auto"/>
            </w:tcBorders>
            <w:hideMark/>
          </w:tcPr>
          <w:p w14:paraId="2CD9DF5A" w14:textId="6049C21D" w:rsidR="00AC59CD" w:rsidRDefault="00AC59CD" w:rsidP="00AC59CD">
            <w:r w:rsidRPr="00267FE5">
              <w:t>Orlando</w:t>
            </w:r>
          </w:p>
        </w:tc>
      </w:tr>
      <w:tr w:rsidR="00AC59CD" w14:paraId="3F149545" w14:textId="77777777" w:rsidTr="007D7EED">
        <w:tc>
          <w:tcPr>
            <w:tcW w:w="1863" w:type="dxa"/>
            <w:tcBorders>
              <w:top w:val="single" w:sz="4" w:space="0" w:color="auto"/>
              <w:left w:val="single" w:sz="4" w:space="0" w:color="auto"/>
              <w:bottom w:val="single" w:sz="4" w:space="0" w:color="auto"/>
              <w:right w:val="single" w:sz="4" w:space="0" w:color="auto"/>
            </w:tcBorders>
            <w:hideMark/>
          </w:tcPr>
          <w:p w14:paraId="49C5C102" w14:textId="77777777" w:rsidR="00AC59CD" w:rsidRDefault="00AC59CD" w:rsidP="00AC59CD">
            <w:r>
              <w:t>Day 4</w:t>
            </w:r>
          </w:p>
        </w:tc>
        <w:tc>
          <w:tcPr>
            <w:tcW w:w="5645" w:type="dxa"/>
            <w:tcBorders>
              <w:top w:val="single" w:sz="4" w:space="0" w:color="auto"/>
              <w:left w:val="single" w:sz="4" w:space="0" w:color="auto"/>
              <w:bottom w:val="single" w:sz="4" w:space="0" w:color="auto"/>
              <w:right w:val="single" w:sz="4" w:space="0" w:color="auto"/>
            </w:tcBorders>
            <w:hideMark/>
          </w:tcPr>
          <w:p w14:paraId="428A4331" w14:textId="0292479F" w:rsidR="00AC59CD" w:rsidRDefault="00AC59CD" w:rsidP="00AC59CD">
            <w:r>
              <w:t>Worlds Day 1</w:t>
            </w:r>
          </w:p>
        </w:tc>
        <w:tc>
          <w:tcPr>
            <w:tcW w:w="1508" w:type="dxa"/>
            <w:tcBorders>
              <w:top w:val="single" w:sz="4" w:space="0" w:color="auto"/>
              <w:left w:val="single" w:sz="4" w:space="0" w:color="auto"/>
              <w:bottom w:val="single" w:sz="4" w:space="0" w:color="auto"/>
              <w:right w:val="single" w:sz="4" w:space="0" w:color="auto"/>
            </w:tcBorders>
            <w:hideMark/>
          </w:tcPr>
          <w:p w14:paraId="4D4083FE" w14:textId="4B3CE149" w:rsidR="00AC59CD" w:rsidRDefault="00AC59CD" w:rsidP="00AC59CD">
            <w:r w:rsidRPr="00267FE5">
              <w:t>Orlando</w:t>
            </w:r>
          </w:p>
        </w:tc>
      </w:tr>
      <w:tr w:rsidR="00AC59CD" w14:paraId="4126B0A2" w14:textId="77777777" w:rsidTr="007D7EED">
        <w:tc>
          <w:tcPr>
            <w:tcW w:w="1863" w:type="dxa"/>
            <w:tcBorders>
              <w:top w:val="single" w:sz="4" w:space="0" w:color="auto"/>
              <w:left w:val="single" w:sz="4" w:space="0" w:color="auto"/>
              <w:bottom w:val="single" w:sz="4" w:space="0" w:color="auto"/>
              <w:right w:val="single" w:sz="4" w:space="0" w:color="auto"/>
            </w:tcBorders>
            <w:hideMark/>
          </w:tcPr>
          <w:p w14:paraId="13AF446C" w14:textId="77777777" w:rsidR="00AC59CD" w:rsidRDefault="00AC59CD" w:rsidP="00AC59CD">
            <w:r>
              <w:t>Day 5</w:t>
            </w:r>
          </w:p>
        </w:tc>
        <w:tc>
          <w:tcPr>
            <w:tcW w:w="5645" w:type="dxa"/>
            <w:tcBorders>
              <w:top w:val="single" w:sz="4" w:space="0" w:color="auto"/>
              <w:left w:val="single" w:sz="4" w:space="0" w:color="auto"/>
              <w:bottom w:val="single" w:sz="4" w:space="0" w:color="auto"/>
              <w:right w:val="single" w:sz="4" w:space="0" w:color="auto"/>
            </w:tcBorders>
            <w:hideMark/>
          </w:tcPr>
          <w:p w14:paraId="45E09A3B" w14:textId="2ADB20FB" w:rsidR="00AC59CD" w:rsidRDefault="00AC59CD" w:rsidP="00AC59CD">
            <w:r>
              <w:t>Worlds Day 2</w:t>
            </w:r>
          </w:p>
        </w:tc>
        <w:tc>
          <w:tcPr>
            <w:tcW w:w="1508" w:type="dxa"/>
            <w:tcBorders>
              <w:top w:val="single" w:sz="4" w:space="0" w:color="auto"/>
              <w:left w:val="single" w:sz="4" w:space="0" w:color="auto"/>
              <w:bottom w:val="single" w:sz="4" w:space="0" w:color="auto"/>
              <w:right w:val="single" w:sz="4" w:space="0" w:color="auto"/>
            </w:tcBorders>
            <w:hideMark/>
          </w:tcPr>
          <w:p w14:paraId="5489AFB6" w14:textId="60709166" w:rsidR="00AC59CD" w:rsidRDefault="00AC59CD" w:rsidP="00AC59CD">
            <w:r w:rsidRPr="00267FE5">
              <w:t>Orlando</w:t>
            </w:r>
          </w:p>
        </w:tc>
      </w:tr>
      <w:tr w:rsidR="00AC59CD" w14:paraId="6692E747" w14:textId="77777777" w:rsidTr="007D7EED">
        <w:tc>
          <w:tcPr>
            <w:tcW w:w="1863" w:type="dxa"/>
            <w:tcBorders>
              <w:top w:val="single" w:sz="4" w:space="0" w:color="auto"/>
              <w:left w:val="single" w:sz="4" w:space="0" w:color="auto"/>
              <w:bottom w:val="single" w:sz="4" w:space="0" w:color="auto"/>
              <w:right w:val="single" w:sz="4" w:space="0" w:color="auto"/>
            </w:tcBorders>
            <w:hideMark/>
          </w:tcPr>
          <w:p w14:paraId="045316B0" w14:textId="77777777" w:rsidR="00AC59CD" w:rsidRDefault="00AC59CD" w:rsidP="00AC59CD">
            <w:r>
              <w:t>Day 6</w:t>
            </w:r>
          </w:p>
        </w:tc>
        <w:tc>
          <w:tcPr>
            <w:tcW w:w="5645" w:type="dxa"/>
            <w:tcBorders>
              <w:top w:val="single" w:sz="4" w:space="0" w:color="auto"/>
              <w:left w:val="single" w:sz="4" w:space="0" w:color="auto"/>
              <w:bottom w:val="single" w:sz="4" w:space="0" w:color="auto"/>
              <w:right w:val="single" w:sz="4" w:space="0" w:color="auto"/>
            </w:tcBorders>
            <w:hideMark/>
          </w:tcPr>
          <w:p w14:paraId="029A1DA1" w14:textId="4CC11B0C" w:rsidR="00AC59CD" w:rsidRDefault="00AC59CD" w:rsidP="00AC59CD">
            <w:r>
              <w:t>Worlds Day 3</w:t>
            </w:r>
          </w:p>
        </w:tc>
        <w:tc>
          <w:tcPr>
            <w:tcW w:w="1508" w:type="dxa"/>
            <w:tcBorders>
              <w:top w:val="single" w:sz="4" w:space="0" w:color="auto"/>
              <w:left w:val="single" w:sz="4" w:space="0" w:color="auto"/>
              <w:bottom w:val="single" w:sz="4" w:space="0" w:color="auto"/>
              <w:right w:val="single" w:sz="4" w:space="0" w:color="auto"/>
            </w:tcBorders>
            <w:hideMark/>
          </w:tcPr>
          <w:p w14:paraId="6D6F6C19" w14:textId="2882A095" w:rsidR="00AC59CD" w:rsidRDefault="00AC59CD" w:rsidP="00AC59CD">
            <w:r w:rsidRPr="00267FE5">
              <w:t>Orlando</w:t>
            </w:r>
          </w:p>
        </w:tc>
      </w:tr>
      <w:tr w:rsidR="00AC59CD" w14:paraId="751DB339" w14:textId="77777777" w:rsidTr="007D7EED">
        <w:tc>
          <w:tcPr>
            <w:tcW w:w="1863" w:type="dxa"/>
            <w:tcBorders>
              <w:top w:val="single" w:sz="4" w:space="0" w:color="auto"/>
              <w:left w:val="single" w:sz="4" w:space="0" w:color="auto"/>
              <w:bottom w:val="single" w:sz="4" w:space="0" w:color="auto"/>
              <w:right w:val="single" w:sz="4" w:space="0" w:color="auto"/>
            </w:tcBorders>
            <w:hideMark/>
          </w:tcPr>
          <w:p w14:paraId="2CBF8ACD" w14:textId="77777777" w:rsidR="00AC59CD" w:rsidRDefault="00AC59CD" w:rsidP="00AC59CD">
            <w:r>
              <w:t>Day 7</w:t>
            </w:r>
          </w:p>
        </w:tc>
        <w:tc>
          <w:tcPr>
            <w:tcW w:w="5645" w:type="dxa"/>
            <w:tcBorders>
              <w:top w:val="single" w:sz="4" w:space="0" w:color="auto"/>
              <w:left w:val="single" w:sz="4" w:space="0" w:color="auto"/>
              <w:bottom w:val="single" w:sz="4" w:space="0" w:color="auto"/>
              <w:right w:val="single" w:sz="4" w:space="0" w:color="auto"/>
            </w:tcBorders>
            <w:hideMark/>
          </w:tcPr>
          <w:p w14:paraId="4B3CA58D" w14:textId="613A0BE4" w:rsidR="00AC59CD" w:rsidRDefault="00AC59CD" w:rsidP="00AC59CD">
            <w:r>
              <w:t xml:space="preserve">Spend the day enjoying Disney </w:t>
            </w:r>
          </w:p>
        </w:tc>
        <w:tc>
          <w:tcPr>
            <w:tcW w:w="1508" w:type="dxa"/>
            <w:tcBorders>
              <w:top w:val="single" w:sz="4" w:space="0" w:color="auto"/>
              <w:left w:val="single" w:sz="4" w:space="0" w:color="auto"/>
              <w:bottom w:val="single" w:sz="4" w:space="0" w:color="auto"/>
              <w:right w:val="single" w:sz="4" w:space="0" w:color="auto"/>
            </w:tcBorders>
            <w:hideMark/>
          </w:tcPr>
          <w:p w14:paraId="70A7EC35" w14:textId="4CCA469D" w:rsidR="00AC59CD" w:rsidRDefault="00AC59CD" w:rsidP="00AC59CD">
            <w:r w:rsidRPr="00267FE5">
              <w:t>Orlando</w:t>
            </w:r>
          </w:p>
        </w:tc>
      </w:tr>
      <w:tr w:rsidR="00362C1E" w14:paraId="7C202F84" w14:textId="77777777" w:rsidTr="007D7EED">
        <w:tc>
          <w:tcPr>
            <w:tcW w:w="1863" w:type="dxa"/>
            <w:tcBorders>
              <w:top w:val="single" w:sz="4" w:space="0" w:color="auto"/>
              <w:left w:val="single" w:sz="4" w:space="0" w:color="auto"/>
              <w:bottom w:val="single" w:sz="4" w:space="0" w:color="auto"/>
              <w:right w:val="single" w:sz="4" w:space="0" w:color="auto"/>
            </w:tcBorders>
            <w:hideMark/>
          </w:tcPr>
          <w:p w14:paraId="0F718939" w14:textId="77777777" w:rsidR="00362C1E" w:rsidRDefault="00362C1E" w:rsidP="007D7EED">
            <w:r>
              <w:t xml:space="preserve">Day 8 </w:t>
            </w:r>
          </w:p>
        </w:tc>
        <w:tc>
          <w:tcPr>
            <w:tcW w:w="5645" w:type="dxa"/>
            <w:tcBorders>
              <w:top w:val="single" w:sz="4" w:space="0" w:color="auto"/>
              <w:left w:val="single" w:sz="4" w:space="0" w:color="auto"/>
              <w:bottom w:val="single" w:sz="4" w:space="0" w:color="auto"/>
              <w:right w:val="single" w:sz="4" w:space="0" w:color="auto"/>
            </w:tcBorders>
            <w:hideMark/>
          </w:tcPr>
          <w:p w14:paraId="11A9F865" w14:textId="639FAA56" w:rsidR="00362C1E" w:rsidRDefault="00AC59CD" w:rsidP="007D7EED">
            <w:r>
              <w:t>Depart for Australia</w:t>
            </w:r>
          </w:p>
        </w:tc>
        <w:tc>
          <w:tcPr>
            <w:tcW w:w="1508" w:type="dxa"/>
            <w:tcBorders>
              <w:top w:val="single" w:sz="4" w:space="0" w:color="auto"/>
              <w:left w:val="single" w:sz="4" w:space="0" w:color="auto"/>
              <w:bottom w:val="single" w:sz="4" w:space="0" w:color="auto"/>
              <w:right w:val="single" w:sz="4" w:space="0" w:color="auto"/>
            </w:tcBorders>
            <w:hideMark/>
          </w:tcPr>
          <w:p w14:paraId="40AB065F" w14:textId="77777777" w:rsidR="00362C1E" w:rsidRDefault="00362C1E" w:rsidP="007D7EED">
            <w:r>
              <w:t>In transit</w:t>
            </w:r>
          </w:p>
        </w:tc>
      </w:tr>
      <w:tr w:rsidR="00362C1E" w14:paraId="67C55176" w14:textId="77777777" w:rsidTr="007D7EED">
        <w:tc>
          <w:tcPr>
            <w:tcW w:w="1863" w:type="dxa"/>
            <w:tcBorders>
              <w:top w:val="single" w:sz="4" w:space="0" w:color="auto"/>
              <w:left w:val="single" w:sz="4" w:space="0" w:color="auto"/>
              <w:bottom w:val="single" w:sz="4" w:space="0" w:color="auto"/>
              <w:right w:val="single" w:sz="4" w:space="0" w:color="auto"/>
            </w:tcBorders>
            <w:hideMark/>
          </w:tcPr>
          <w:p w14:paraId="79CBE651" w14:textId="77777777" w:rsidR="00362C1E" w:rsidRDefault="00362C1E" w:rsidP="007D7EED">
            <w:r>
              <w:t>Day 9</w:t>
            </w:r>
          </w:p>
        </w:tc>
        <w:tc>
          <w:tcPr>
            <w:tcW w:w="5645" w:type="dxa"/>
            <w:tcBorders>
              <w:top w:val="single" w:sz="4" w:space="0" w:color="auto"/>
              <w:left w:val="single" w:sz="4" w:space="0" w:color="auto"/>
              <w:bottom w:val="single" w:sz="4" w:space="0" w:color="auto"/>
              <w:right w:val="single" w:sz="4" w:space="0" w:color="auto"/>
            </w:tcBorders>
            <w:hideMark/>
          </w:tcPr>
          <w:p w14:paraId="1E4FABF0" w14:textId="1852D44A" w:rsidR="00362C1E" w:rsidRDefault="00AC59CD" w:rsidP="007D7EED">
            <w:r>
              <w:t>In transit</w:t>
            </w:r>
          </w:p>
        </w:tc>
        <w:tc>
          <w:tcPr>
            <w:tcW w:w="1508" w:type="dxa"/>
            <w:tcBorders>
              <w:top w:val="single" w:sz="4" w:space="0" w:color="auto"/>
              <w:left w:val="single" w:sz="4" w:space="0" w:color="auto"/>
              <w:bottom w:val="single" w:sz="4" w:space="0" w:color="auto"/>
              <w:right w:val="single" w:sz="4" w:space="0" w:color="auto"/>
            </w:tcBorders>
          </w:tcPr>
          <w:p w14:paraId="7183C910" w14:textId="282EE0CC" w:rsidR="00362C1E" w:rsidRDefault="00AC59CD" w:rsidP="007D7EED">
            <w:r>
              <w:t>In transit</w:t>
            </w:r>
          </w:p>
        </w:tc>
      </w:tr>
      <w:tr w:rsidR="00AC59CD" w14:paraId="4469D503" w14:textId="77777777" w:rsidTr="007D7EED">
        <w:tc>
          <w:tcPr>
            <w:tcW w:w="1863" w:type="dxa"/>
            <w:tcBorders>
              <w:top w:val="single" w:sz="4" w:space="0" w:color="auto"/>
              <w:left w:val="single" w:sz="4" w:space="0" w:color="auto"/>
              <w:bottom w:val="single" w:sz="4" w:space="0" w:color="auto"/>
              <w:right w:val="single" w:sz="4" w:space="0" w:color="auto"/>
            </w:tcBorders>
          </w:tcPr>
          <w:p w14:paraId="7C6E25C2" w14:textId="3A0A97F4" w:rsidR="00AC59CD" w:rsidRDefault="00AC59CD" w:rsidP="007D7EED">
            <w:r>
              <w:t>Day 10</w:t>
            </w:r>
          </w:p>
        </w:tc>
        <w:tc>
          <w:tcPr>
            <w:tcW w:w="5645" w:type="dxa"/>
            <w:tcBorders>
              <w:top w:val="single" w:sz="4" w:space="0" w:color="auto"/>
              <w:left w:val="single" w:sz="4" w:space="0" w:color="auto"/>
              <w:bottom w:val="single" w:sz="4" w:space="0" w:color="auto"/>
              <w:right w:val="single" w:sz="4" w:space="0" w:color="auto"/>
            </w:tcBorders>
          </w:tcPr>
          <w:p w14:paraId="28AB8B8C" w14:textId="42AA8F96" w:rsidR="00AC59CD" w:rsidRDefault="00AC59CD" w:rsidP="007D7EED">
            <w:r>
              <w:t>Arrive home</w:t>
            </w:r>
          </w:p>
        </w:tc>
        <w:tc>
          <w:tcPr>
            <w:tcW w:w="1508" w:type="dxa"/>
            <w:tcBorders>
              <w:top w:val="single" w:sz="4" w:space="0" w:color="auto"/>
              <w:left w:val="single" w:sz="4" w:space="0" w:color="auto"/>
              <w:bottom w:val="single" w:sz="4" w:space="0" w:color="auto"/>
              <w:right w:val="single" w:sz="4" w:space="0" w:color="auto"/>
            </w:tcBorders>
          </w:tcPr>
          <w:p w14:paraId="58154E4D" w14:textId="77777777" w:rsidR="00AC59CD" w:rsidRDefault="00AC59CD" w:rsidP="007D7EED"/>
        </w:tc>
      </w:tr>
    </w:tbl>
    <w:p w14:paraId="17D31661" w14:textId="77777777" w:rsidR="00362C1E" w:rsidRDefault="00362C1E" w:rsidP="00362C1E"/>
    <w:p w14:paraId="13A8A61B" w14:textId="616E95DC" w:rsidR="00A64FB9" w:rsidRDefault="00A64FB9" w:rsidP="00A64FB9">
      <w:r>
        <w:t>Packages from $3,400</w:t>
      </w:r>
    </w:p>
    <w:p w14:paraId="47F91A9F" w14:textId="77777777" w:rsidR="00A64FB9" w:rsidRDefault="00A64FB9" w:rsidP="00A64FB9">
      <w:r>
        <w:t>Featured accommodation</w:t>
      </w:r>
    </w:p>
    <w:p w14:paraId="3A7F242C" w14:textId="2F241728" w:rsidR="00A64FB9" w:rsidRDefault="00A64FB9" w:rsidP="00A64FB9">
      <w:pPr>
        <w:pStyle w:val="ListParagraph"/>
        <w:numPr>
          <w:ilvl w:val="0"/>
          <w:numId w:val="1"/>
        </w:numPr>
      </w:pPr>
      <w:r>
        <w:t>Disney Allstar Sports Resort</w:t>
      </w:r>
    </w:p>
    <w:p w14:paraId="27E49F0A" w14:textId="6AE09E56" w:rsidR="00A329AB" w:rsidRDefault="00A64FB9" w:rsidP="005C74BE">
      <w:pPr>
        <w:pStyle w:val="ListParagraph"/>
        <w:numPr>
          <w:ilvl w:val="0"/>
          <w:numId w:val="1"/>
        </w:numPr>
      </w:pPr>
      <w:r>
        <w:t>Disney Music Resort</w:t>
      </w:r>
    </w:p>
    <w:p w14:paraId="46274BFE" w14:textId="77777777" w:rsidR="00A64FB9" w:rsidRDefault="00A64FB9" w:rsidP="00A64FB9">
      <w:pPr>
        <w:pStyle w:val="ListParagraph"/>
      </w:pPr>
    </w:p>
    <w:p w14:paraId="4D88FE77" w14:textId="5627B131" w:rsidR="00A329AB" w:rsidRDefault="00A329AB">
      <w:r>
        <w:t>PAGE 8 (REAR COVER)</w:t>
      </w:r>
    </w:p>
    <w:p w14:paraId="579F4409" w14:textId="165DFD77" w:rsidR="00A329AB" w:rsidRDefault="00A64FB9">
      <w:r>
        <w:t>Cheer Nationals</w:t>
      </w:r>
      <w:r w:rsidR="009B104A">
        <w:t>. Flights &amp; Accommodation</w:t>
      </w:r>
      <w:r w:rsidR="00846DFD">
        <w:t xml:space="preserve"> (HEADER)</w:t>
      </w:r>
    </w:p>
    <w:p w14:paraId="26F36214" w14:textId="13A29F00" w:rsidR="00F3371E" w:rsidRDefault="00F3371E">
      <w:r>
        <w:t>Dedicated</w:t>
      </w:r>
      <w:r w:rsidR="00F307D0">
        <w:t xml:space="preserve"> Nationals Accommodation site, with live rates and booking functionality. </w:t>
      </w:r>
    </w:p>
    <w:p w14:paraId="46110500" w14:textId="77777777" w:rsidR="00F3371E" w:rsidRDefault="001735FD" w:rsidP="00F3371E">
      <w:hyperlink r:id="rId7" w:history="1">
        <w:r w:rsidR="00F3371E">
          <w:rPr>
            <w:rStyle w:val="Hyperlink"/>
          </w:rPr>
          <w:t>http://aascf.globalexplorer.com/</w:t>
        </w:r>
      </w:hyperlink>
    </w:p>
    <w:p w14:paraId="7046613C" w14:textId="77777777" w:rsidR="001735FD" w:rsidRDefault="008A4DDC" w:rsidP="008A4DDC">
      <w:r>
        <w:t>Customised packages for Larger Groups</w:t>
      </w:r>
      <w:r w:rsidR="001735FD">
        <w:t>.</w:t>
      </w:r>
    </w:p>
    <w:p w14:paraId="1DAC8F69" w14:textId="290A7E72" w:rsidR="005C12B7" w:rsidRDefault="001735FD">
      <w:r>
        <w:t xml:space="preserve">Gold Coast &amp; Melbourne images to be featured. </w:t>
      </w:r>
      <w:bookmarkStart w:id="0" w:name="_GoBack"/>
      <w:bookmarkEnd w:id="0"/>
    </w:p>
    <w:p w14:paraId="1751518A" w14:textId="77777777" w:rsidR="00A64FB9" w:rsidRDefault="00A64FB9"/>
    <w:p w14:paraId="19B7359E" w14:textId="77777777" w:rsidR="00A64FB9" w:rsidRDefault="00A64FB9"/>
    <w:sectPr w:rsidR="00A64F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622D08"/>
    <w:multiLevelType w:val="hybridMultilevel"/>
    <w:tmpl w:val="A76423DE"/>
    <w:lvl w:ilvl="0" w:tplc="FA16A754">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FFA5B73"/>
    <w:multiLevelType w:val="hybridMultilevel"/>
    <w:tmpl w:val="DD0461A4"/>
    <w:lvl w:ilvl="0" w:tplc="FA16A754">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CD9"/>
    <w:rsid w:val="000E11B5"/>
    <w:rsid w:val="001735FD"/>
    <w:rsid w:val="001F0CFD"/>
    <w:rsid w:val="00241D30"/>
    <w:rsid w:val="002A47AB"/>
    <w:rsid w:val="00362C1E"/>
    <w:rsid w:val="0045789C"/>
    <w:rsid w:val="00571A27"/>
    <w:rsid w:val="00585DAF"/>
    <w:rsid w:val="005C12B7"/>
    <w:rsid w:val="00735C88"/>
    <w:rsid w:val="008108BD"/>
    <w:rsid w:val="00846DFD"/>
    <w:rsid w:val="00897BE1"/>
    <w:rsid w:val="008A4DDC"/>
    <w:rsid w:val="009B104A"/>
    <w:rsid w:val="00A14C45"/>
    <w:rsid w:val="00A329AB"/>
    <w:rsid w:val="00A64FB9"/>
    <w:rsid w:val="00A74CD9"/>
    <w:rsid w:val="00AC59CD"/>
    <w:rsid w:val="00F307D0"/>
    <w:rsid w:val="00F337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F2814"/>
  <w15:chartTrackingRefBased/>
  <w15:docId w15:val="{763959A7-7B6B-4ADD-BC4E-D3BC96111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29AB"/>
    <w:pPr>
      <w:spacing w:line="256" w:lineRule="auto"/>
      <w:ind w:left="720"/>
      <w:contextualSpacing/>
    </w:pPr>
  </w:style>
  <w:style w:type="table" w:styleId="TableGrid">
    <w:name w:val="Table Grid"/>
    <w:basedOn w:val="TableNormal"/>
    <w:uiPriority w:val="39"/>
    <w:rsid w:val="00A329A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C12B7"/>
    <w:rPr>
      <w:color w:val="0563C1" w:themeColor="hyperlink"/>
      <w:u w:val="single"/>
    </w:rPr>
  </w:style>
  <w:style w:type="character" w:styleId="UnresolvedMention">
    <w:name w:val="Unresolved Mention"/>
    <w:basedOn w:val="DefaultParagraphFont"/>
    <w:uiPriority w:val="99"/>
    <w:semiHidden/>
    <w:unhideWhenUsed/>
    <w:rsid w:val="005C12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955267">
      <w:bodyDiv w:val="1"/>
      <w:marLeft w:val="0"/>
      <w:marRight w:val="0"/>
      <w:marTop w:val="0"/>
      <w:marBottom w:val="0"/>
      <w:divBdr>
        <w:top w:val="none" w:sz="0" w:space="0" w:color="auto"/>
        <w:left w:val="none" w:sz="0" w:space="0" w:color="auto"/>
        <w:bottom w:val="none" w:sz="0" w:space="0" w:color="auto"/>
        <w:right w:val="none" w:sz="0" w:space="0" w:color="auto"/>
      </w:divBdr>
    </w:div>
    <w:div w:id="750811455">
      <w:bodyDiv w:val="1"/>
      <w:marLeft w:val="0"/>
      <w:marRight w:val="0"/>
      <w:marTop w:val="0"/>
      <w:marBottom w:val="0"/>
      <w:divBdr>
        <w:top w:val="none" w:sz="0" w:space="0" w:color="auto"/>
        <w:left w:val="none" w:sz="0" w:space="0" w:color="auto"/>
        <w:bottom w:val="none" w:sz="0" w:space="0" w:color="auto"/>
        <w:right w:val="none" w:sz="0" w:space="0" w:color="auto"/>
      </w:divBdr>
    </w:div>
    <w:div w:id="213092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ascf.globalexplor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nquiry@horizons.travel" TargetMode="External"/><Relationship Id="rId5" Type="http://schemas.openxmlformats.org/officeDocument/2006/relationships/hyperlink" Target="http://www.horizons.trave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4</Pages>
  <Words>1004</Words>
  <Characters>5723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Edwards</dc:creator>
  <cp:keywords/>
  <dc:description/>
  <cp:lastModifiedBy>Michael Edwards</cp:lastModifiedBy>
  <cp:revision>9</cp:revision>
  <dcterms:created xsi:type="dcterms:W3CDTF">2018-11-06T09:34:00Z</dcterms:created>
  <dcterms:modified xsi:type="dcterms:W3CDTF">2018-11-13T02:25:00Z</dcterms:modified>
</cp:coreProperties>
</file>