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B5" w:rsidRDefault="00146EB5" w:rsidP="00146EB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Ardea</w:t>
      </w:r>
      <w:proofErr w:type="spellEnd"/>
      <w:r>
        <w:rPr>
          <w:sz w:val="24"/>
          <w:szCs w:val="24"/>
        </w:rPr>
        <w:t xml:space="preserve"> Waste design brief</w:t>
      </w:r>
    </w:p>
    <w:p w:rsidR="00146EB5" w:rsidRDefault="00146EB5" w:rsidP="00146EB5">
      <w:pPr>
        <w:rPr>
          <w:sz w:val="24"/>
          <w:szCs w:val="24"/>
        </w:rPr>
      </w:pPr>
    </w:p>
    <w:p w:rsidR="00146EB5" w:rsidRPr="00F15F9D" w:rsidRDefault="00146EB5" w:rsidP="00146EB5">
      <w:pPr>
        <w:rPr>
          <w:sz w:val="24"/>
          <w:szCs w:val="24"/>
        </w:rPr>
      </w:pPr>
      <w:r>
        <w:rPr>
          <w:sz w:val="24"/>
          <w:szCs w:val="24"/>
        </w:rPr>
        <w:t xml:space="preserve">We need a web design for our new company providing small/medium sized businesses in the </w:t>
      </w:r>
      <w:r w:rsidR="00E62B60">
        <w:rPr>
          <w:sz w:val="24"/>
          <w:szCs w:val="24"/>
        </w:rPr>
        <w:t>industrial sector</w:t>
      </w:r>
      <w:r>
        <w:rPr>
          <w:sz w:val="24"/>
          <w:szCs w:val="24"/>
        </w:rPr>
        <w:t xml:space="preserve"> advice on how to best deal with their waste.</w:t>
      </w:r>
    </w:p>
    <w:p w:rsidR="00B102DE" w:rsidRDefault="00F15F9D">
      <w:pPr>
        <w:rPr>
          <w:sz w:val="24"/>
          <w:szCs w:val="24"/>
        </w:rPr>
      </w:pPr>
      <w:r>
        <w:rPr>
          <w:sz w:val="24"/>
          <w:szCs w:val="24"/>
        </w:rPr>
        <w:t xml:space="preserve">The style should be clean-industrial but with a clear environmental sustainability message. We would like the landing page to contain three very obvious buttons for 1. </w:t>
      </w:r>
      <w:proofErr w:type="gramStart"/>
      <w:r>
        <w:rPr>
          <w:sz w:val="24"/>
          <w:szCs w:val="24"/>
        </w:rPr>
        <w:t>Waste Producers, 2.</w:t>
      </w:r>
      <w:proofErr w:type="gramEnd"/>
      <w:r>
        <w:rPr>
          <w:sz w:val="24"/>
          <w:szCs w:val="24"/>
        </w:rPr>
        <w:t xml:space="preserve"> Waste </w:t>
      </w:r>
      <w:proofErr w:type="gramStart"/>
      <w:r>
        <w:rPr>
          <w:sz w:val="24"/>
          <w:szCs w:val="24"/>
        </w:rPr>
        <w:t>Facilities,</w:t>
      </w:r>
      <w:proofErr w:type="gramEnd"/>
      <w:r>
        <w:rPr>
          <w:sz w:val="24"/>
          <w:szCs w:val="24"/>
        </w:rPr>
        <w:t xml:space="preserve"> and 3. </w:t>
      </w:r>
      <w:proofErr w:type="gramStart"/>
      <w:r w:rsidR="0055226A">
        <w:rPr>
          <w:sz w:val="24"/>
          <w:szCs w:val="24"/>
        </w:rPr>
        <w:t>Waste Transporters.</w:t>
      </w:r>
      <w:proofErr w:type="gramEnd"/>
      <w:r w:rsidR="0055226A">
        <w:rPr>
          <w:sz w:val="24"/>
          <w:szCs w:val="24"/>
        </w:rPr>
        <w:t xml:space="preserve"> The buttons </w:t>
      </w:r>
      <w:r>
        <w:rPr>
          <w:sz w:val="24"/>
          <w:szCs w:val="24"/>
        </w:rPr>
        <w:t>will</w:t>
      </w:r>
      <w:r w:rsidR="0055226A">
        <w:rPr>
          <w:sz w:val="24"/>
          <w:szCs w:val="24"/>
        </w:rPr>
        <w:t xml:space="preserve"> each </w:t>
      </w:r>
      <w:r>
        <w:rPr>
          <w:sz w:val="24"/>
          <w:szCs w:val="24"/>
        </w:rPr>
        <w:t xml:space="preserve">lead to a page that contains introduction text </w:t>
      </w:r>
      <w:r w:rsidR="00146EB5">
        <w:rPr>
          <w:sz w:val="24"/>
          <w:szCs w:val="24"/>
        </w:rPr>
        <w:t xml:space="preserve">specific to the type of user </w:t>
      </w:r>
      <w:r>
        <w:rPr>
          <w:sz w:val="24"/>
          <w:szCs w:val="24"/>
        </w:rPr>
        <w:t>and a web form</w:t>
      </w:r>
      <w:r w:rsidR="0055226A">
        <w:rPr>
          <w:sz w:val="24"/>
          <w:szCs w:val="24"/>
        </w:rPr>
        <w:t xml:space="preserve"> where </w:t>
      </w:r>
      <w:r w:rsidR="00146EB5">
        <w:rPr>
          <w:sz w:val="24"/>
          <w:szCs w:val="24"/>
        </w:rPr>
        <w:t>they</w:t>
      </w:r>
      <w:r w:rsidR="0055226A">
        <w:rPr>
          <w:sz w:val="24"/>
          <w:szCs w:val="24"/>
        </w:rPr>
        <w:t xml:space="preserve"> provide information about their services</w:t>
      </w:r>
      <w:r w:rsidR="0090673C">
        <w:rPr>
          <w:sz w:val="24"/>
          <w:szCs w:val="24"/>
        </w:rPr>
        <w:t xml:space="preserve"> (see attached forms and text)</w:t>
      </w:r>
      <w:r>
        <w:rPr>
          <w:sz w:val="24"/>
          <w:szCs w:val="24"/>
        </w:rPr>
        <w:t>. Also included on the landing page should be three menu tabs: about us, what we do, and contact us.</w:t>
      </w:r>
    </w:p>
    <w:p w:rsidR="00CA2983" w:rsidRDefault="0090673C">
      <w:pPr>
        <w:rPr>
          <w:sz w:val="24"/>
          <w:szCs w:val="24"/>
        </w:rPr>
      </w:pPr>
      <w:r>
        <w:rPr>
          <w:sz w:val="24"/>
          <w:szCs w:val="24"/>
        </w:rPr>
        <w:t>Landing</w:t>
      </w:r>
      <w:r w:rsidR="00CA2983">
        <w:rPr>
          <w:sz w:val="24"/>
          <w:szCs w:val="24"/>
        </w:rPr>
        <w:t xml:space="preserve"> page should include a pop-up page where visitors can register to receive emails from us.</w:t>
      </w:r>
    </w:p>
    <w:p w:rsidR="00146EB5" w:rsidRDefault="00146EB5">
      <w:pPr>
        <w:rPr>
          <w:sz w:val="24"/>
          <w:szCs w:val="24"/>
        </w:rPr>
      </w:pPr>
      <w:r>
        <w:rPr>
          <w:sz w:val="24"/>
          <w:szCs w:val="24"/>
        </w:rPr>
        <w:t>Additional pages should include:</w:t>
      </w:r>
    </w:p>
    <w:p w:rsidR="00146EB5" w:rsidRDefault="00146EB5" w:rsidP="00146EB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Results page: a ranked list of waste facilities with a column for a star rating (out of 5) and price. Users should be able to click on their c</w:t>
      </w:r>
      <w:r w:rsidR="0090673C">
        <w:rPr>
          <w:sz w:val="24"/>
          <w:szCs w:val="24"/>
        </w:rPr>
        <w:t>hosen waste facility (example text attached).</w:t>
      </w:r>
    </w:p>
    <w:p w:rsidR="00146EB5" w:rsidRDefault="00146EB5" w:rsidP="00146EB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Final results page: this page will provide a summary of costs including chosen waste facility from results page and also transport options</w:t>
      </w:r>
      <w:r w:rsidR="0090673C">
        <w:rPr>
          <w:sz w:val="24"/>
          <w:szCs w:val="24"/>
        </w:rPr>
        <w:t xml:space="preserve"> (example text attached)</w:t>
      </w:r>
      <w:r>
        <w:rPr>
          <w:sz w:val="24"/>
          <w:szCs w:val="24"/>
        </w:rPr>
        <w:t>. There should be a “pay now” option on this page.</w:t>
      </w:r>
    </w:p>
    <w:p w:rsidR="004A2D18" w:rsidRDefault="004A2D18" w:rsidP="004A2D18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Final page (after submitting form) to “thank you for registering with </w:t>
      </w:r>
      <w:proofErr w:type="spellStart"/>
      <w:r>
        <w:rPr>
          <w:sz w:val="24"/>
          <w:szCs w:val="24"/>
        </w:rPr>
        <w:t>Ardea</w:t>
      </w:r>
      <w:proofErr w:type="spellEnd"/>
      <w:r>
        <w:rPr>
          <w:sz w:val="24"/>
          <w:szCs w:val="24"/>
        </w:rPr>
        <w:t xml:space="preserve"> Waste.</w:t>
      </w:r>
      <w:proofErr w:type="gramEnd"/>
      <w:r>
        <w:rPr>
          <w:sz w:val="24"/>
          <w:szCs w:val="24"/>
        </w:rPr>
        <w:t xml:space="preserve"> We will be in touch with you to discuss your waste….”</w:t>
      </w:r>
    </w:p>
    <w:p w:rsidR="004A2D18" w:rsidRDefault="0090673C" w:rsidP="004A2D18">
      <w:pPr>
        <w:rPr>
          <w:sz w:val="24"/>
          <w:szCs w:val="24"/>
        </w:rPr>
      </w:pPr>
      <w:r>
        <w:rPr>
          <w:sz w:val="24"/>
          <w:szCs w:val="24"/>
        </w:rPr>
        <w:t>Attachments:</w:t>
      </w:r>
    </w:p>
    <w:p w:rsidR="0090673C" w:rsidRDefault="0090673C" w:rsidP="004A2D18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DE06D2">
        <w:rPr>
          <w:sz w:val="24"/>
          <w:szCs w:val="24"/>
        </w:rPr>
        <w:t xml:space="preserve"> </w:t>
      </w:r>
      <w:r>
        <w:rPr>
          <w:sz w:val="24"/>
          <w:szCs w:val="24"/>
        </w:rPr>
        <w:t>Landing page text</w:t>
      </w:r>
      <w:r w:rsidR="00DE06D2">
        <w:rPr>
          <w:sz w:val="24"/>
          <w:szCs w:val="24"/>
        </w:rPr>
        <w:t>/</w:t>
      </w:r>
      <w:r>
        <w:rPr>
          <w:sz w:val="24"/>
          <w:szCs w:val="24"/>
        </w:rPr>
        <w:t>pop-up register text</w:t>
      </w:r>
    </w:p>
    <w:p w:rsidR="0090673C" w:rsidRDefault="0090673C" w:rsidP="004A2D18">
      <w:pPr>
        <w:rPr>
          <w:sz w:val="24"/>
          <w:szCs w:val="24"/>
        </w:rPr>
      </w:pPr>
      <w:r>
        <w:rPr>
          <w:sz w:val="24"/>
          <w:szCs w:val="24"/>
        </w:rPr>
        <w:t>2. Waste producer text and form questions</w:t>
      </w:r>
    </w:p>
    <w:p w:rsidR="0090673C" w:rsidRDefault="0090673C" w:rsidP="004A2D18">
      <w:pPr>
        <w:rPr>
          <w:sz w:val="24"/>
          <w:szCs w:val="24"/>
        </w:rPr>
      </w:pPr>
      <w:r>
        <w:rPr>
          <w:sz w:val="24"/>
          <w:szCs w:val="24"/>
        </w:rPr>
        <w:t>3. Waste facility text and form questions</w:t>
      </w:r>
    </w:p>
    <w:p w:rsidR="00661C33" w:rsidRDefault="00661C33" w:rsidP="004A2D18">
      <w:pPr>
        <w:rPr>
          <w:sz w:val="24"/>
          <w:szCs w:val="24"/>
        </w:rPr>
      </w:pPr>
      <w:r>
        <w:rPr>
          <w:sz w:val="24"/>
          <w:szCs w:val="24"/>
        </w:rPr>
        <w:t>3a. Waste codes for drop-down boxes in forms</w:t>
      </w:r>
    </w:p>
    <w:p w:rsidR="0090673C" w:rsidRDefault="0090673C" w:rsidP="004A2D18">
      <w:pPr>
        <w:rPr>
          <w:sz w:val="24"/>
          <w:szCs w:val="24"/>
        </w:rPr>
      </w:pPr>
      <w:r>
        <w:rPr>
          <w:sz w:val="24"/>
          <w:szCs w:val="24"/>
        </w:rPr>
        <w:t>4. Waste transporter text and form questions</w:t>
      </w:r>
    </w:p>
    <w:p w:rsidR="0090673C" w:rsidRDefault="0090673C" w:rsidP="004A2D18">
      <w:pPr>
        <w:rPr>
          <w:sz w:val="24"/>
          <w:szCs w:val="24"/>
        </w:rPr>
      </w:pPr>
      <w:r>
        <w:rPr>
          <w:sz w:val="24"/>
          <w:szCs w:val="24"/>
        </w:rPr>
        <w:t>5. Results page text</w:t>
      </w:r>
    </w:p>
    <w:p w:rsidR="0090673C" w:rsidRDefault="0090673C" w:rsidP="004A2D18">
      <w:pPr>
        <w:rPr>
          <w:sz w:val="24"/>
          <w:szCs w:val="24"/>
        </w:rPr>
      </w:pPr>
      <w:r>
        <w:rPr>
          <w:sz w:val="24"/>
          <w:szCs w:val="24"/>
        </w:rPr>
        <w:t>6. Summary page</w:t>
      </w:r>
      <w:r w:rsidR="00DE06D2">
        <w:rPr>
          <w:sz w:val="24"/>
          <w:szCs w:val="24"/>
        </w:rPr>
        <w:t xml:space="preserve"> text/thank you for registering text</w:t>
      </w:r>
    </w:p>
    <w:p w:rsidR="004A2D18" w:rsidRDefault="00656730" w:rsidP="004A2D18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bookmarkStart w:id="0" w:name="_GoBack"/>
      <w:bookmarkEnd w:id="0"/>
      <w:r w:rsidR="004A2D18">
        <w:rPr>
          <w:sz w:val="24"/>
          <w:szCs w:val="24"/>
        </w:rPr>
        <w:t>Logo design files</w:t>
      </w:r>
    </w:p>
    <w:p w:rsidR="004A2D18" w:rsidRDefault="004A2D18" w:rsidP="004A2D18">
      <w:pPr>
        <w:rPr>
          <w:sz w:val="24"/>
          <w:szCs w:val="24"/>
        </w:rPr>
      </w:pPr>
    </w:p>
    <w:p w:rsidR="004A2D18" w:rsidRPr="004A2D18" w:rsidRDefault="004A2D18" w:rsidP="004A2D18">
      <w:pPr>
        <w:rPr>
          <w:sz w:val="24"/>
          <w:szCs w:val="24"/>
        </w:rPr>
      </w:pPr>
    </w:p>
    <w:sectPr w:rsidR="004A2D18" w:rsidRPr="004A2D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52E67"/>
    <w:multiLevelType w:val="hybridMultilevel"/>
    <w:tmpl w:val="C44C539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F9D"/>
    <w:rsid w:val="0006258A"/>
    <w:rsid w:val="000E3E0B"/>
    <w:rsid w:val="00146EB5"/>
    <w:rsid w:val="004A2D18"/>
    <w:rsid w:val="0055226A"/>
    <w:rsid w:val="00656730"/>
    <w:rsid w:val="00661C33"/>
    <w:rsid w:val="0090673C"/>
    <w:rsid w:val="00CA2983"/>
    <w:rsid w:val="00DE06D2"/>
    <w:rsid w:val="00E62B60"/>
    <w:rsid w:val="00F15F9D"/>
    <w:rsid w:val="00F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E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2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D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E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2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D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Petersen</dc:creator>
  <cp:lastModifiedBy>Luke Petersen</cp:lastModifiedBy>
  <cp:revision>5</cp:revision>
  <dcterms:created xsi:type="dcterms:W3CDTF">2018-09-25T09:51:00Z</dcterms:created>
  <dcterms:modified xsi:type="dcterms:W3CDTF">2018-10-06T08:24:00Z</dcterms:modified>
</cp:coreProperties>
</file>