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23DFB" w14:textId="7D4139C4" w:rsidR="00113183" w:rsidRDefault="00E77E40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E77E40">
        <w:rPr>
          <w:rFonts w:cstheme="minorHAnsi"/>
          <w:color w:val="333333"/>
          <w:sz w:val="24"/>
          <w:szCs w:val="24"/>
          <w:shd w:val="clear" w:color="auto" w:fill="FFFFFF"/>
        </w:rPr>
        <w:t>Hi Vasilis,</w:t>
      </w:r>
    </w:p>
    <w:p w14:paraId="4A5216E1" w14:textId="4A44872F" w:rsidR="00E77E40" w:rsidRDefault="00E77E40">
      <w:pPr>
        <w:rPr>
          <w:rFonts w:cstheme="minorHAnsi"/>
          <w:sz w:val="24"/>
          <w:szCs w:val="24"/>
        </w:rPr>
      </w:pPr>
    </w:p>
    <w:p w14:paraId="1E3F3D76" w14:textId="27DE42DD" w:rsidR="00E77E40" w:rsidRDefault="00E77E40">
      <w:pPr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First of all</w:t>
      </w:r>
      <w:proofErr w:type="gramEnd"/>
      <w:r>
        <w:rPr>
          <w:rFonts w:cstheme="minorHAnsi"/>
          <w:sz w:val="24"/>
          <w:szCs w:val="24"/>
        </w:rPr>
        <w:t>, thank you very much for all your efforts during last few days and patient</w:t>
      </w:r>
      <w:r w:rsidR="008161C6">
        <w:rPr>
          <w:rFonts w:cstheme="minorHAnsi"/>
          <w:sz w:val="24"/>
          <w:szCs w:val="24"/>
        </w:rPr>
        <w:t xml:space="preserve">ly </w:t>
      </w:r>
      <w:r>
        <w:rPr>
          <w:rFonts w:cstheme="minorHAnsi"/>
          <w:sz w:val="24"/>
          <w:szCs w:val="24"/>
        </w:rPr>
        <w:t xml:space="preserve">implementing the required changes to the initial design. I believe we’ve done a great job and the final design looks </w:t>
      </w:r>
      <w:proofErr w:type="gramStart"/>
      <w:r>
        <w:rPr>
          <w:rFonts w:cstheme="minorHAnsi"/>
          <w:sz w:val="24"/>
          <w:szCs w:val="24"/>
        </w:rPr>
        <w:t>really good</w:t>
      </w:r>
      <w:proofErr w:type="gramEnd"/>
      <w:r>
        <w:rPr>
          <w:rFonts w:cstheme="minorHAnsi"/>
          <w:sz w:val="24"/>
          <w:szCs w:val="24"/>
        </w:rPr>
        <w:t>.</w:t>
      </w:r>
    </w:p>
    <w:p w14:paraId="6D33E00C" w14:textId="77777777" w:rsidR="00E77E40" w:rsidRDefault="00E77E40">
      <w:pPr>
        <w:rPr>
          <w:rFonts w:cstheme="minorHAnsi"/>
          <w:sz w:val="24"/>
          <w:szCs w:val="24"/>
        </w:rPr>
      </w:pPr>
    </w:p>
    <w:p w14:paraId="53568686" w14:textId="3131254C" w:rsidR="00E77E40" w:rsidRDefault="00E77E4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Now i</w:t>
      </w:r>
      <w:r w:rsidR="008161C6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 terms of </w:t>
      </w:r>
      <w:r w:rsidR="001773AB">
        <w:rPr>
          <w:rFonts w:cstheme="minorHAnsi"/>
          <w:sz w:val="24"/>
          <w:szCs w:val="24"/>
        </w:rPr>
        <w:t xml:space="preserve">the </w:t>
      </w:r>
      <w:r>
        <w:rPr>
          <w:rFonts w:cstheme="minorHAnsi"/>
          <w:sz w:val="24"/>
          <w:szCs w:val="24"/>
        </w:rPr>
        <w:t xml:space="preserve">source files and versions; I know it might sound a bit </w:t>
      </w:r>
      <w:r w:rsidR="0049540F">
        <w:rPr>
          <w:rFonts w:cstheme="minorHAnsi"/>
          <w:sz w:val="24"/>
          <w:szCs w:val="24"/>
        </w:rPr>
        <w:t>demanding,</w:t>
      </w:r>
      <w:r>
        <w:rPr>
          <w:rFonts w:cstheme="minorHAnsi"/>
          <w:sz w:val="24"/>
          <w:szCs w:val="24"/>
        </w:rPr>
        <w:t xml:space="preserve"> but I want to ask you a favour. It would be great if you could provide below </w:t>
      </w:r>
      <w:r w:rsidR="0049540F">
        <w:rPr>
          <w:rFonts w:cstheme="minorHAnsi"/>
          <w:sz w:val="24"/>
          <w:szCs w:val="24"/>
        </w:rPr>
        <w:t>versions of the design</w:t>
      </w:r>
      <w:r>
        <w:rPr>
          <w:rFonts w:cstheme="minorHAnsi"/>
          <w:sz w:val="24"/>
          <w:szCs w:val="24"/>
        </w:rPr>
        <w:t>:</w:t>
      </w:r>
    </w:p>
    <w:p w14:paraId="25F1C458" w14:textId="77777777" w:rsidR="00E77E40" w:rsidRDefault="00E77E40">
      <w:pPr>
        <w:rPr>
          <w:rFonts w:cstheme="minorHAnsi"/>
          <w:sz w:val="24"/>
          <w:szCs w:val="24"/>
        </w:rPr>
      </w:pPr>
    </w:p>
    <w:p w14:paraId="77E3FF68" w14:textId="77777777" w:rsidR="00E77E40" w:rsidRDefault="00E77E40" w:rsidP="00E77E4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 Version (17 Pannell)</w:t>
      </w:r>
    </w:p>
    <w:p w14:paraId="7E59E0BA" w14:textId="77777777" w:rsidR="00E77E40" w:rsidRDefault="00E77E40" w:rsidP="00E77E40">
      <w:pPr>
        <w:pStyle w:val="ListParagrap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This version is what we have created</w:t>
      </w:r>
    </w:p>
    <w:p w14:paraId="385F08A4" w14:textId="77777777" w:rsidR="00E77E40" w:rsidRDefault="00E77E40" w:rsidP="00E77E40">
      <w:pPr>
        <w:pStyle w:val="ListParagraph"/>
        <w:rPr>
          <w:rFonts w:cstheme="minorHAnsi"/>
          <w:sz w:val="24"/>
          <w:szCs w:val="24"/>
        </w:rPr>
      </w:pPr>
    </w:p>
    <w:p w14:paraId="1C10D900" w14:textId="77777777" w:rsidR="0049540F" w:rsidRDefault="0049540F" w:rsidP="0049540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 Version (17 Pannell) + RoHS</w:t>
      </w:r>
    </w:p>
    <w:p w14:paraId="4D61852E" w14:textId="62BA12A8" w:rsidR="0049540F" w:rsidRDefault="0049540F" w:rsidP="0049540F">
      <w:pPr>
        <w:pStyle w:val="ListParagraph"/>
        <w:rPr>
          <w:rFonts w:cstheme="minorHAnsi"/>
          <w:sz w:val="24"/>
          <w:szCs w:val="24"/>
        </w:rPr>
      </w:pPr>
      <w:r w:rsidRPr="002B709A">
        <w:rPr>
          <w:rFonts w:cstheme="minorHAnsi"/>
          <w:b/>
          <w:bCs/>
          <w:sz w:val="24"/>
          <w:szCs w:val="24"/>
        </w:rPr>
        <w:t>Required change</w:t>
      </w:r>
      <w:r>
        <w:rPr>
          <w:rFonts w:cstheme="minorHAnsi"/>
          <w:sz w:val="24"/>
          <w:szCs w:val="24"/>
        </w:rPr>
        <w:t xml:space="preserve">: </w:t>
      </w:r>
    </w:p>
    <w:p w14:paraId="715B091E" w14:textId="658FC29C" w:rsidR="0049540F" w:rsidRDefault="0049540F" w:rsidP="0049540F">
      <w:pPr>
        <w:pStyle w:val="ListParagrap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This i</w:t>
      </w:r>
      <w:r w:rsidR="009B52FD">
        <w:rPr>
          <w:rFonts w:cstheme="minorHAnsi"/>
          <w:sz w:val="24"/>
          <w:szCs w:val="24"/>
        </w:rPr>
        <w:t xml:space="preserve">s </w:t>
      </w:r>
      <w:r>
        <w:rPr>
          <w:rFonts w:cstheme="minorHAnsi"/>
          <w:sz w:val="24"/>
          <w:szCs w:val="24"/>
        </w:rPr>
        <w:t>the above version but with an additional RoHS sign at back</w:t>
      </w:r>
    </w:p>
    <w:p w14:paraId="313F07AF" w14:textId="77777777" w:rsidR="0049540F" w:rsidRDefault="0049540F" w:rsidP="0049540F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Back Side</w:t>
      </w:r>
      <w:r w:rsidRPr="00DD7A46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Please add RoHS sign between CE and Recycle symbol (see the provided sample, this should be like the other signs in white)</w:t>
      </w:r>
    </w:p>
    <w:p w14:paraId="70BCF506" w14:textId="77777777" w:rsidR="0049540F" w:rsidRDefault="0049540F" w:rsidP="0049540F">
      <w:pPr>
        <w:pStyle w:val="ListParagraph"/>
        <w:rPr>
          <w:rFonts w:cstheme="minorHAnsi"/>
          <w:sz w:val="24"/>
          <w:szCs w:val="24"/>
        </w:rPr>
      </w:pPr>
    </w:p>
    <w:p w14:paraId="3976143F" w14:textId="17995776" w:rsidR="00E77E40" w:rsidRDefault="00E77E40" w:rsidP="00E77E4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 Version (Perth CBD)</w:t>
      </w:r>
    </w:p>
    <w:p w14:paraId="25D28C95" w14:textId="7ED6F212" w:rsidR="00DD7A46" w:rsidRDefault="002B709A" w:rsidP="00E77E40">
      <w:pPr>
        <w:pStyle w:val="ListParagraph"/>
        <w:rPr>
          <w:rFonts w:cstheme="minorHAnsi"/>
          <w:sz w:val="24"/>
          <w:szCs w:val="24"/>
        </w:rPr>
      </w:pPr>
      <w:r w:rsidRPr="002B709A">
        <w:rPr>
          <w:rFonts w:cstheme="minorHAnsi"/>
          <w:b/>
          <w:bCs/>
          <w:sz w:val="24"/>
          <w:szCs w:val="24"/>
        </w:rPr>
        <w:t>R</w:t>
      </w:r>
      <w:r w:rsidR="00E77E40" w:rsidRPr="002B709A">
        <w:rPr>
          <w:rFonts w:cstheme="minorHAnsi"/>
          <w:b/>
          <w:bCs/>
          <w:sz w:val="24"/>
          <w:szCs w:val="24"/>
        </w:rPr>
        <w:t>equired change</w:t>
      </w:r>
      <w:r w:rsidR="00E77E40">
        <w:rPr>
          <w:rFonts w:cstheme="minorHAnsi"/>
          <w:sz w:val="24"/>
          <w:szCs w:val="24"/>
        </w:rPr>
        <w:t xml:space="preserve">: </w:t>
      </w:r>
    </w:p>
    <w:p w14:paraId="1711964D" w14:textId="7AB7BCA7" w:rsidR="00942E18" w:rsidRPr="00942E18" w:rsidRDefault="00942E18" w:rsidP="00E77E40">
      <w:pPr>
        <w:pStyle w:val="ListParagrap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This is like what we have created but with a different address.</w:t>
      </w:r>
    </w:p>
    <w:p w14:paraId="52799052" w14:textId="051B0BDB" w:rsidR="002B709A" w:rsidRDefault="00DD7A46" w:rsidP="00DD7A46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DD7A46">
        <w:rPr>
          <w:rFonts w:cstheme="minorHAnsi"/>
          <w:sz w:val="24"/>
          <w:szCs w:val="24"/>
          <w:u w:val="single"/>
        </w:rPr>
        <w:t>Right Side</w:t>
      </w:r>
      <w:r>
        <w:rPr>
          <w:rFonts w:cstheme="minorHAnsi"/>
          <w:sz w:val="24"/>
          <w:szCs w:val="24"/>
        </w:rPr>
        <w:t xml:space="preserve">: </w:t>
      </w:r>
      <w:r w:rsidR="00E77E40">
        <w:rPr>
          <w:rFonts w:cstheme="minorHAnsi"/>
          <w:sz w:val="24"/>
          <w:szCs w:val="24"/>
        </w:rPr>
        <w:t xml:space="preserve">Please </w:t>
      </w:r>
      <w:r w:rsidR="002B709A">
        <w:rPr>
          <w:rFonts w:cstheme="minorHAnsi"/>
          <w:sz w:val="24"/>
          <w:szCs w:val="24"/>
        </w:rPr>
        <w:t>change the address to:</w:t>
      </w:r>
    </w:p>
    <w:p w14:paraId="03317CAC" w14:textId="77777777" w:rsidR="002B709A" w:rsidRPr="002B709A" w:rsidRDefault="002B709A" w:rsidP="00DD7A46">
      <w:pPr>
        <w:pStyle w:val="ListParagraph"/>
        <w:ind w:left="1440"/>
        <w:rPr>
          <w:rFonts w:cstheme="minorHAnsi"/>
          <w:sz w:val="24"/>
          <w:szCs w:val="24"/>
          <w:highlight w:val="yellow"/>
        </w:rPr>
      </w:pPr>
      <w:r w:rsidRPr="002B709A">
        <w:rPr>
          <w:rFonts w:cstheme="minorHAnsi"/>
          <w:sz w:val="24"/>
          <w:szCs w:val="24"/>
          <w:highlight w:val="yellow"/>
        </w:rPr>
        <w:t xml:space="preserve">Suite 100, 50 St Georges Terrace </w:t>
      </w:r>
    </w:p>
    <w:p w14:paraId="1ED61DB0" w14:textId="3C7F606E" w:rsidR="002B709A" w:rsidRPr="002B709A" w:rsidRDefault="002B709A" w:rsidP="00DD7A46">
      <w:pPr>
        <w:pStyle w:val="ListParagraph"/>
        <w:ind w:left="1440"/>
        <w:rPr>
          <w:rFonts w:cstheme="minorHAnsi"/>
          <w:sz w:val="24"/>
          <w:szCs w:val="24"/>
          <w:highlight w:val="yellow"/>
        </w:rPr>
      </w:pPr>
      <w:r w:rsidRPr="002B709A">
        <w:rPr>
          <w:rFonts w:cstheme="minorHAnsi"/>
          <w:sz w:val="24"/>
          <w:szCs w:val="24"/>
          <w:highlight w:val="yellow"/>
        </w:rPr>
        <w:t>Perth WA 6000</w:t>
      </w:r>
    </w:p>
    <w:p w14:paraId="7DA3325A" w14:textId="0D33A190" w:rsidR="002B709A" w:rsidRDefault="002B709A" w:rsidP="00DD7A46">
      <w:pPr>
        <w:pStyle w:val="ListParagraph"/>
        <w:ind w:left="1440"/>
        <w:rPr>
          <w:rFonts w:cstheme="minorHAnsi"/>
          <w:sz w:val="24"/>
          <w:szCs w:val="24"/>
        </w:rPr>
      </w:pPr>
      <w:r w:rsidRPr="002B709A">
        <w:rPr>
          <w:rFonts w:cstheme="minorHAnsi"/>
          <w:sz w:val="24"/>
          <w:szCs w:val="24"/>
          <w:highlight w:val="yellow"/>
        </w:rPr>
        <w:t>Australia</w:t>
      </w:r>
    </w:p>
    <w:p w14:paraId="6BB5EEEA" w14:textId="3D9B7694" w:rsidR="002B709A" w:rsidRDefault="002B709A" w:rsidP="002B709A">
      <w:pPr>
        <w:pStyle w:val="ListParagraph"/>
        <w:rPr>
          <w:rFonts w:cstheme="minorHAnsi"/>
          <w:sz w:val="24"/>
          <w:szCs w:val="24"/>
        </w:rPr>
      </w:pPr>
    </w:p>
    <w:p w14:paraId="398D4AD2" w14:textId="771B6200" w:rsidR="002B709A" w:rsidRDefault="002B709A" w:rsidP="002B709A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 Version (Perth CBD) + RoHS</w:t>
      </w:r>
    </w:p>
    <w:p w14:paraId="29EF8742" w14:textId="5A169379" w:rsidR="002B709A" w:rsidRDefault="002B709A" w:rsidP="002B709A">
      <w:pPr>
        <w:pStyle w:val="ListParagraph"/>
        <w:rPr>
          <w:rFonts w:cstheme="minorHAnsi"/>
          <w:sz w:val="24"/>
          <w:szCs w:val="24"/>
        </w:rPr>
      </w:pPr>
      <w:r w:rsidRPr="002B709A">
        <w:rPr>
          <w:rFonts w:cstheme="minorHAnsi"/>
          <w:b/>
          <w:bCs/>
          <w:sz w:val="24"/>
          <w:szCs w:val="24"/>
        </w:rPr>
        <w:t>Required change</w:t>
      </w:r>
      <w:r>
        <w:rPr>
          <w:rFonts w:cstheme="minorHAnsi"/>
          <w:b/>
          <w:bCs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: </w:t>
      </w:r>
    </w:p>
    <w:p w14:paraId="2F246D10" w14:textId="5729B7A8" w:rsidR="0049540F" w:rsidRDefault="0049540F" w:rsidP="002B709A">
      <w:pPr>
        <w:pStyle w:val="ListParagrap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This is the above version but with an additional RoHS sign at back</w:t>
      </w:r>
    </w:p>
    <w:p w14:paraId="5416D660" w14:textId="6678F4A6" w:rsidR="002B709A" w:rsidRDefault="00DD7A46" w:rsidP="00DD7A46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Back Side</w:t>
      </w:r>
      <w:r w:rsidRPr="00DD7A46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Please add RoHS sign between CE and Recycle symbol (see the provided sample, this should be like the other signs in white)</w:t>
      </w:r>
    </w:p>
    <w:p w14:paraId="52D5DB18" w14:textId="77777777" w:rsidR="00DD7A46" w:rsidRDefault="00DD7A46" w:rsidP="00DD7A46">
      <w:pPr>
        <w:pStyle w:val="ListParagraph"/>
        <w:ind w:left="1440"/>
        <w:rPr>
          <w:rFonts w:cstheme="minorHAnsi"/>
          <w:sz w:val="24"/>
          <w:szCs w:val="24"/>
        </w:rPr>
      </w:pPr>
    </w:p>
    <w:p w14:paraId="1020D114" w14:textId="6476304F" w:rsidR="002B709A" w:rsidRDefault="00DD7A46" w:rsidP="002B709A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AU Version (Perth CBD)</w:t>
      </w:r>
    </w:p>
    <w:p w14:paraId="2AAEEE66" w14:textId="77777777" w:rsidR="00DD7A46" w:rsidRDefault="00DD7A46" w:rsidP="00DD7A46">
      <w:pPr>
        <w:pStyle w:val="ListParagraph"/>
        <w:rPr>
          <w:rFonts w:cstheme="minorHAnsi"/>
          <w:sz w:val="24"/>
          <w:szCs w:val="24"/>
        </w:rPr>
      </w:pPr>
      <w:r w:rsidRPr="002B709A">
        <w:rPr>
          <w:rFonts w:cstheme="minorHAnsi"/>
          <w:b/>
          <w:bCs/>
          <w:sz w:val="24"/>
          <w:szCs w:val="24"/>
        </w:rPr>
        <w:t>Required change</w:t>
      </w:r>
      <w:r>
        <w:rPr>
          <w:rFonts w:cstheme="minorHAnsi"/>
          <w:b/>
          <w:bCs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: </w:t>
      </w:r>
    </w:p>
    <w:p w14:paraId="755B948B" w14:textId="77777777" w:rsidR="00DD7A46" w:rsidRDefault="00DD7A46" w:rsidP="00DD7A46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DD7A46">
        <w:rPr>
          <w:rFonts w:cstheme="minorHAnsi"/>
          <w:sz w:val="24"/>
          <w:szCs w:val="24"/>
          <w:u w:val="single"/>
        </w:rPr>
        <w:t>Front Side</w:t>
      </w:r>
      <w:r>
        <w:rPr>
          <w:rFonts w:cstheme="minorHAnsi"/>
          <w:sz w:val="24"/>
          <w:szCs w:val="24"/>
        </w:rPr>
        <w:t xml:space="preserve">: </w:t>
      </w:r>
    </w:p>
    <w:p w14:paraId="25283ED0" w14:textId="77EB2B20" w:rsidR="00DD7A46" w:rsidRDefault="00DD7A46" w:rsidP="00DD7A46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Change the word “Bulbs” to “Globes”</w:t>
      </w:r>
    </w:p>
    <w:p w14:paraId="27712FA8" w14:textId="59186BBE" w:rsidR="00DD7A46" w:rsidRDefault="00DD7A46" w:rsidP="00DD7A46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Change the model to “</w:t>
      </w:r>
      <w:proofErr w:type="spellStart"/>
      <w:r>
        <w:rPr>
          <w:rFonts w:cstheme="minorHAnsi"/>
          <w:sz w:val="24"/>
          <w:szCs w:val="24"/>
        </w:rPr>
        <w:t>DQ51E14ND27K2</w:t>
      </w:r>
      <w:r w:rsidR="00B31E93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>0V</w:t>
      </w:r>
      <w:proofErr w:type="spellEnd"/>
      <w:r>
        <w:rPr>
          <w:rFonts w:cstheme="minorHAnsi"/>
          <w:sz w:val="24"/>
          <w:szCs w:val="24"/>
        </w:rPr>
        <w:t>”</w:t>
      </w:r>
    </w:p>
    <w:p w14:paraId="1D1DA0A5" w14:textId="14B26FCF" w:rsidR="00DD7A46" w:rsidRDefault="00DD7A46" w:rsidP="00DD7A46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Change</w:t>
      </w:r>
      <w:r w:rsidR="00603CE9">
        <w:rPr>
          <w:rFonts w:cstheme="minorHAnsi"/>
          <w:sz w:val="24"/>
          <w:szCs w:val="24"/>
        </w:rPr>
        <w:t xml:space="preserve"> the</w:t>
      </w:r>
      <w:r>
        <w:rPr>
          <w:rFonts w:cstheme="minorHAnsi"/>
          <w:sz w:val="24"/>
          <w:szCs w:val="24"/>
        </w:rPr>
        <w:t xml:space="preserve"> base </w:t>
      </w:r>
      <w:r w:rsidR="00603CE9">
        <w:rPr>
          <w:rFonts w:cstheme="minorHAnsi"/>
          <w:sz w:val="24"/>
          <w:szCs w:val="24"/>
        </w:rPr>
        <w:t>type</w:t>
      </w:r>
      <w:r>
        <w:rPr>
          <w:rFonts w:cstheme="minorHAnsi"/>
          <w:sz w:val="24"/>
          <w:szCs w:val="24"/>
        </w:rPr>
        <w:t xml:space="preserve"> in the side column to “</w:t>
      </w:r>
      <w:proofErr w:type="spellStart"/>
      <w:r>
        <w:rPr>
          <w:rFonts w:cstheme="minorHAnsi"/>
          <w:sz w:val="24"/>
          <w:szCs w:val="24"/>
        </w:rPr>
        <w:t>E14</w:t>
      </w:r>
      <w:proofErr w:type="spellEnd"/>
      <w:r>
        <w:rPr>
          <w:rFonts w:cstheme="minorHAnsi"/>
          <w:sz w:val="24"/>
          <w:szCs w:val="24"/>
        </w:rPr>
        <w:t>”</w:t>
      </w:r>
      <w:r w:rsidR="00603CE9">
        <w:rPr>
          <w:rFonts w:cstheme="minorHAnsi"/>
          <w:sz w:val="24"/>
          <w:szCs w:val="24"/>
        </w:rPr>
        <w:t xml:space="preserve"> and remove “CANDELABRA”</w:t>
      </w:r>
    </w:p>
    <w:p w14:paraId="1C781FAF" w14:textId="5F2F571C" w:rsidR="00603CE9" w:rsidRDefault="00603CE9" w:rsidP="00DD7A46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Remove the black and white “Brightness and Energy Cost label”</w:t>
      </w:r>
    </w:p>
    <w:p w14:paraId="362DC043" w14:textId="64225E23" w:rsidR="00603CE9" w:rsidRDefault="009848C9" w:rsidP="00DD7A46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the side column, a</w:t>
      </w:r>
      <w:r w:rsidR="00603CE9">
        <w:rPr>
          <w:rFonts w:cstheme="minorHAnsi"/>
          <w:sz w:val="24"/>
          <w:szCs w:val="24"/>
        </w:rPr>
        <w:t xml:space="preserve">dd “300 </w:t>
      </w:r>
      <w:r w:rsidR="009B52FD">
        <w:rPr>
          <w:rFonts w:cstheme="minorHAnsi"/>
          <w:sz w:val="24"/>
          <w:szCs w:val="24"/>
        </w:rPr>
        <w:t>L</w:t>
      </w:r>
      <w:r w:rsidR="00603CE9">
        <w:rPr>
          <w:rFonts w:cstheme="minorHAnsi"/>
          <w:sz w:val="24"/>
          <w:szCs w:val="24"/>
        </w:rPr>
        <w:t>umens*” above the “</w:t>
      </w:r>
      <w:proofErr w:type="spellStart"/>
      <w:r w:rsidR="00603CE9">
        <w:rPr>
          <w:rFonts w:cstheme="minorHAnsi"/>
          <w:sz w:val="24"/>
          <w:szCs w:val="24"/>
        </w:rPr>
        <w:t>E14</w:t>
      </w:r>
      <w:proofErr w:type="spellEnd"/>
      <w:r w:rsidR="00603CE9">
        <w:rPr>
          <w:rFonts w:cstheme="minorHAnsi"/>
          <w:sz w:val="24"/>
          <w:szCs w:val="24"/>
        </w:rPr>
        <w:t xml:space="preserve">” </w:t>
      </w:r>
    </w:p>
    <w:p w14:paraId="09BF1144" w14:textId="77777777" w:rsidR="009848C9" w:rsidRDefault="009848C9" w:rsidP="009848C9">
      <w:pPr>
        <w:pStyle w:val="ListParagraph"/>
        <w:ind w:left="2160"/>
        <w:rPr>
          <w:rFonts w:cstheme="minorHAnsi"/>
          <w:sz w:val="24"/>
          <w:szCs w:val="24"/>
        </w:rPr>
      </w:pPr>
    </w:p>
    <w:p w14:paraId="307F0A94" w14:textId="431CEA2C" w:rsidR="00603CE9" w:rsidRDefault="00603CE9" w:rsidP="00603CE9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Right Side</w:t>
      </w:r>
      <w:r>
        <w:rPr>
          <w:rFonts w:cstheme="minorHAnsi"/>
          <w:sz w:val="24"/>
          <w:szCs w:val="24"/>
        </w:rPr>
        <w:t>:</w:t>
      </w:r>
    </w:p>
    <w:p w14:paraId="475061B1" w14:textId="6FF44A00" w:rsidR="00603CE9" w:rsidRDefault="00603CE9" w:rsidP="00603CE9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Change the model in the Energy Rating </w:t>
      </w:r>
      <w:r w:rsidR="009848C9">
        <w:rPr>
          <w:rFonts w:cstheme="minorHAnsi"/>
          <w:sz w:val="24"/>
          <w:szCs w:val="24"/>
        </w:rPr>
        <w:t xml:space="preserve">label </w:t>
      </w:r>
      <w:r>
        <w:rPr>
          <w:rFonts w:cstheme="minorHAnsi"/>
          <w:sz w:val="24"/>
          <w:szCs w:val="24"/>
        </w:rPr>
        <w:t>to “</w:t>
      </w:r>
      <w:proofErr w:type="spellStart"/>
      <w:r>
        <w:rPr>
          <w:rFonts w:cstheme="minorHAnsi"/>
          <w:sz w:val="24"/>
          <w:szCs w:val="24"/>
        </w:rPr>
        <w:t>DQ51E14ND27K2</w:t>
      </w:r>
      <w:r w:rsidR="00B31E93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>0V</w:t>
      </w:r>
      <w:proofErr w:type="spellEnd"/>
      <w:r>
        <w:rPr>
          <w:rFonts w:cstheme="minorHAnsi"/>
          <w:sz w:val="24"/>
          <w:szCs w:val="24"/>
        </w:rPr>
        <w:t>”</w:t>
      </w:r>
    </w:p>
    <w:p w14:paraId="5E4665F8" w14:textId="1B3C2A4C" w:rsidR="00603CE9" w:rsidRDefault="00603CE9" w:rsidP="00603CE9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the information table, change the “</w:t>
      </w:r>
      <w:proofErr w:type="spellStart"/>
      <w:r>
        <w:rPr>
          <w:rFonts w:cstheme="minorHAnsi"/>
          <w:sz w:val="24"/>
          <w:szCs w:val="24"/>
        </w:rPr>
        <w:t>E12</w:t>
      </w:r>
      <w:proofErr w:type="spellEnd"/>
      <w:r>
        <w:rPr>
          <w:rFonts w:cstheme="minorHAnsi"/>
          <w:sz w:val="24"/>
          <w:szCs w:val="24"/>
        </w:rPr>
        <w:t>” to “</w:t>
      </w:r>
      <w:proofErr w:type="spellStart"/>
      <w:r>
        <w:rPr>
          <w:rFonts w:cstheme="minorHAnsi"/>
          <w:sz w:val="24"/>
          <w:szCs w:val="24"/>
        </w:rPr>
        <w:t>E14</w:t>
      </w:r>
      <w:proofErr w:type="spellEnd"/>
      <w:r>
        <w:rPr>
          <w:rFonts w:cstheme="minorHAnsi"/>
          <w:sz w:val="24"/>
          <w:szCs w:val="24"/>
        </w:rPr>
        <w:t>” and “110-</w:t>
      </w:r>
      <w:proofErr w:type="spellStart"/>
      <w:r>
        <w:rPr>
          <w:rFonts w:cstheme="minorHAnsi"/>
          <w:sz w:val="24"/>
          <w:szCs w:val="24"/>
        </w:rPr>
        <w:t>120V</w:t>
      </w:r>
      <w:proofErr w:type="spellEnd"/>
      <w:r>
        <w:rPr>
          <w:rFonts w:cstheme="minorHAnsi"/>
          <w:sz w:val="24"/>
          <w:szCs w:val="24"/>
        </w:rPr>
        <w:t>” to “220-</w:t>
      </w:r>
      <w:proofErr w:type="spellStart"/>
      <w:r>
        <w:rPr>
          <w:rFonts w:cstheme="minorHAnsi"/>
          <w:sz w:val="24"/>
          <w:szCs w:val="24"/>
        </w:rPr>
        <w:t>240V</w:t>
      </w:r>
      <w:proofErr w:type="spellEnd"/>
      <w:r>
        <w:rPr>
          <w:rFonts w:cstheme="minorHAnsi"/>
          <w:sz w:val="24"/>
          <w:szCs w:val="24"/>
        </w:rPr>
        <w:t>”</w:t>
      </w:r>
    </w:p>
    <w:p w14:paraId="19E2E6F0" w14:textId="10219B05" w:rsidR="00603CE9" w:rsidRPr="00603CE9" w:rsidRDefault="00683139" w:rsidP="00603CE9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603CE9" w:rsidRPr="00603CE9">
        <w:rPr>
          <w:rFonts w:cstheme="minorHAnsi"/>
          <w:sz w:val="24"/>
          <w:szCs w:val="24"/>
        </w:rPr>
        <w:t>hange the address to:</w:t>
      </w:r>
    </w:p>
    <w:p w14:paraId="30C237EA" w14:textId="77777777" w:rsidR="00603CE9" w:rsidRPr="00603CE9" w:rsidRDefault="00603CE9" w:rsidP="00603CE9">
      <w:pPr>
        <w:pStyle w:val="ListParagraph"/>
        <w:ind w:left="2160"/>
        <w:rPr>
          <w:rFonts w:cstheme="minorHAnsi"/>
          <w:sz w:val="24"/>
          <w:szCs w:val="24"/>
          <w:highlight w:val="yellow"/>
        </w:rPr>
      </w:pPr>
      <w:r w:rsidRPr="00603CE9">
        <w:rPr>
          <w:rFonts w:cstheme="minorHAnsi"/>
          <w:sz w:val="24"/>
          <w:szCs w:val="24"/>
          <w:highlight w:val="yellow"/>
        </w:rPr>
        <w:t xml:space="preserve">Suite 100, 50 St Georges Terrace </w:t>
      </w:r>
    </w:p>
    <w:p w14:paraId="25E7E4BA" w14:textId="77777777" w:rsidR="00603CE9" w:rsidRPr="00603CE9" w:rsidRDefault="00603CE9" w:rsidP="00603CE9">
      <w:pPr>
        <w:pStyle w:val="ListParagraph"/>
        <w:ind w:left="2160"/>
        <w:rPr>
          <w:rFonts w:cstheme="minorHAnsi"/>
          <w:sz w:val="24"/>
          <w:szCs w:val="24"/>
          <w:highlight w:val="yellow"/>
        </w:rPr>
      </w:pPr>
      <w:r w:rsidRPr="00603CE9">
        <w:rPr>
          <w:rFonts w:cstheme="minorHAnsi"/>
          <w:sz w:val="24"/>
          <w:szCs w:val="24"/>
          <w:highlight w:val="yellow"/>
        </w:rPr>
        <w:t>Perth WA 6000</w:t>
      </w:r>
    </w:p>
    <w:p w14:paraId="4C3E6971" w14:textId="01004BAE" w:rsidR="00603CE9" w:rsidRDefault="00603CE9" w:rsidP="00603CE9">
      <w:pPr>
        <w:pStyle w:val="ListParagraph"/>
        <w:ind w:left="2160"/>
        <w:rPr>
          <w:rFonts w:cstheme="minorHAnsi"/>
          <w:sz w:val="24"/>
          <w:szCs w:val="24"/>
          <w:highlight w:val="yellow"/>
        </w:rPr>
      </w:pPr>
      <w:r w:rsidRPr="00603CE9">
        <w:rPr>
          <w:rFonts w:cstheme="minorHAnsi"/>
          <w:sz w:val="24"/>
          <w:szCs w:val="24"/>
          <w:highlight w:val="yellow"/>
        </w:rPr>
        <w:t>Australia</w:t>
      </w:r>
    </w:p>
    <w:p w14:paraId="0364035E" w14:textId="2EE1E69F" w:rsidR="009848C9" w:rsidRDefault="009848C9" w:rsidP="00603CE9">
      <w:pPr>
        <w:pStyle w:val="ListParagraph"/>
        <w:ind w:left="2160"/>
        <w:rPr>
          <w:rFonts w:cstheme="minorHAnsi"/>
          <w:sz w:val="24"/>
          <w:szCs w:val="24"/>
        </w:rPr>
      </w:pPr>
    </w:p>
    <w:p w14:paraId="2B592CF3" w14:textId="702A8CDF" w:rsidR="009848C9" w:rsidRDefault="009848C9" w:rsidP="009848C9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Top Side</w:t>
      </w:r>
      <w:r>
        <w:rPr>
          <w:rFonts w:cstheme="minorHAnsi"/>
          <w:sz w:val="24"/>
          <w:szCs w:val="24"/>
        </w:rPr>
        <w:t>:</w:t>
      </w:r>
    </w:p>
    <w:p w14:paraId="572E6FD5" w14:textId="16F22C19" w:rsidR="009848C9" w:rsidRDefault="009848C9" w:rsidP="009848C9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 w:rsidRPr="009848C9">
        <w:rPr>
          <w:rFonts w:cstheme="minorHAnsi"/>
          <w:sz w:val="24"/>
          <w:szCs w:val="24"/>
        </w:rPr>
        <w:t>Change the model to “</w:t>
      </w:r>
      <w:proofErr w:type="spellStart"/>
      <w:r w:rsidRPr="009848C9">
        <w:rPr>
          <w:rFonts w:cstheme="minorHAnsi"/>
          <w:sz w:val="24"/>
          <w:szCs w:val="24"/>
        </w:rPr>
        <w:t>DQ51E14ND27K2</w:t>
      </w:r>
      <w:r w:rsidR="00B31E93">
        <w:rPr>
          <w:rFonts w:cstheme="minorHAnsi"/>
          <w:sz w:val="24"/>
          <w:szCs w:val="24"/>
        </w:rPr>
        <w:t>4</w:t>
      </w:r>
      <w:r w:rsidRPr="009848C9">
        <w:rPr>
          <w:rFonts w:cstheme="minorHAnsi"/>
          <w:sz w:val="24"/>
          <w:szCs w:val="24"/>
        </w:rPr>
        <w:t>0V</w:t>
      </w:r>
      <w:proofErr w:type="spellEnd"/>
      <w:r w:rsidRPr="009848C9">
        <w:rPr>
          <w:rFonts w:cstheme="minorHAnsi"/>
          <w:sz w:val="24"/>
          <w:szCs w:val="24"/>
        </w:rPr>
        <w:t>”</w:t>
      </w:r>
    </w:p>
    <w:p w14:paraId="3BDC99C2" w14:textId="77777777" w:rsidR="009848C9" w:rsidRPr="009848C9" w:rsidRDefault="009848C9" w:rsidP="009848C9">
      <w:pPr>
        <w:pStyle w:val="ListParagraph"/>
        <w:ind w:left="2160"/>
        <w:rPr>
          <w:rFonts w:cstheme="minorHAnsi"/>
          <w:sz w:val="24"/>
          <w:szCs w:val="24"/>
        </w:rPr>
      </w:pPr>
    </w:p>
    <w:p w14:paraId="2B6B2E1D" w14:textId="4F8D82B8" w:rsidR="009848C9" w:rsidRDefault="009848C9" w:rsidP="009848C9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Back Side</w:t>
      </w:r>
      <w:r>
        <w:rPr>
          <w:rFonts w:cstheme="minorHAnsi"/>
          <w:sz w:val="24"/>
          <w:szCs w:val="24"/>
        </w:rPr>
        <w:t>:</w:t>
      </w:r>
    </w:p>
    <w:p w14:paraId="02DCA351" w14:textId="32A49187" w:rsidR="009848C9" w:rsidRDefault="009848C9" w:rsidP="009848C9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Remove the “Lighting Facts” label</w:t>
      </w:r>
    </w:p>
    <w:p w14:paraId="6E6FAE19" w14:textId="79716D0C" w:rsidR="009848C9" w:rsidRDefault="009848C9" w:rsidP="009848C9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Under “Caution”, change the “120 Volt, 60 Hz” to “240 Volt, 50 Hz”</w:t>
      </w:r>
    </w:p>
    <w:p w14:paraId="0F7161E5" w14:textId="5AC54DCF" w:rsidR="009848C9" w:rsidRDefault="009848C9" w:rsidP="009848C9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Change the barcode to what is provided</w:t>
      </w:r>
    </w:p>
    <w:p w14:paraId="5E46F7CE" w14:textId="00912AA7" w:rsidR="009848C9" w:rsidRDefault="009848C9" w:rsidP="009848C9">
      <w:pPr>
        <w:pStyle w:val="ListParagraph"/>
        <w:numPr>
          <w:ilvl w:val="2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Change the product ID to </w:t>
      </w:r>
      <w:proofErr w:type="spellStart"/>
      <w:r>
        <w:rPr>
          <w:rFonts w:cstheme="minorHAnsi"/>
          <w:sz w:val="24"/>
          <w:szCs w:val="24"/>
        </w:rPr>
        <w:t>CLED</w:t>
      </w:r>
      <w:proofErr w:type="spellEnd"/>
      <w:r>
        <w:rPr>
          <w:rFonts w:cstheme="minorHAnsi"/>
          <w:sz w:val="24"/>
          <w:szCs w:val="24"/>
        </w:rPr>
        <w:t>-</w:t>
      </w:r>
      <w:proofErr w:type="spellStart"/>
      <w:r>
        <w:rPr>
          <w:rFonts w:cstheme="minorHAnsi"/>
          <w:sz w:val="24"/>
          <w:szCs w:val="24"/>
        </w:rPr>
        <w:t>DQ51</w:t>
      </w:r>
      <w:proofErr w:type="spellEnd"/>
      <w:r>
        <w:rPr>
          <w:rFonts w:cstheme="minorHAnsi"/>
          <w:sz w:val="24"/>
          <w:szCs w:val="24"/>
        </w:rPr>
        <w:t>-</w:t>
      </w:r>
      <w:proofErr w:type="spellStart"/>
      <w:r>
        <w:rPr>
          <w:rFonts w:cstheme="minorHAnsi"/>
          <w:sz w:val="24"/>
          <w:szCs w:val="24"/>
        </w:rPr>
        <w:t>E14</w:t>
      </w:r>
      <w:proofErr w:type="spellEnd"/>
      <w:r>
        <w:rPr>
          <w:rFonts w:cstheme="minorHAnsi"/>
          <w:sz w:val="24"/>
          <w:szCs w:val="24"/>
        </w:rPr>
        <w:t>-ND-</w:t>
      </w:r>
      <w:proofErr w:type="spellStart"/>
      <w:r>
        <w:rPr>
          <w:rFonts w:cstheme="minorHAnsi"/>
          <w:sz w:val="24"/>
          <w:szCs w:val="24"/>
        </w:rPr>
        <w:t>27K</w:t>
      </w:r>
      <w:proofErr w:type="spellEnd"/>
      <w:r>
        <w:rPr>
          <w:rFonts w:cstheme="minorHAnsi"/>
          <w:sz w:val="24"/>
          <w:szCs w:val="24"/>
        </w:rPr>
        <w:t>-</w:t>
      </w:r>
      <w:proofErr w:type="spellStart"/>
      <w:r>
        <w:rPr>
          <w:rFonts w:cstheme="minorHAnsi"/>
          <w:sz w:val="24"/>
          <w:szCs w:val="24"/>
        </w:rPr>
        <w:t>240V-3P</w:t>
      </w:r>
      <w:proofErr w:type="spellEnd"/>
    </w:p>
    <w:p w14:paraId="5C1DED9B" w14:textId="77777777" w:rsidR="00B31E93" w:rsidRDefault="00B31E93" w:rsidP="00B31E93">
      <w:pPr>
        <w:pStyle w:val="ListParagraph"/>
        <w:ind w:left="2160"/>
        <w:rPr>
          <w:rFonts w:cstheme="minorHAnsi"/>
          <w:sz w:val="24"/>
          <w:szCs w:val="24"/>
        </w:rPr>
      </w:pPr>
    </w:p>
    <w:p w14:paraId="576609C2" w14:textId="07A81D53" w:rsidR="00B31E93" w:rsidRDefault="00B31E93" w:rsidP="00B31E93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AU Version (Perth CBD) + RoHS</w:t>
      </w:r>
    </w:p>
    <w:p w14:paraId="7092FD29" w14:textId="77777777" w:rsidR="0049540F" w:rsidRDefault="0049540F" w:rsidP="0049540F">
      <w:pPr>
        <w:pStyle w:val="ListParagraph"/>
        <w:rPr>
          <w:rFonts w:cstheme="minorHAnsi"/>
          <w:sz w:val="24"/>
          <w:szCs w:val="24"/>
        </w:rPr>
      </w:pPr>
      <w:r w:rsidRPr="002B709A">
        <w:rPr>
          <w:rFonts w:cstheme="minorHAnsi"/>
          <w:b/>
          <w:bCs/>
          <w:sz w:val="24"/>
          <w:szCs w:val="24"/>
        </w:rPr>
        <w:t>Required change</w:t>
      </w:r>
      <w:r>
        <w:rPr>
          <w:rFonts w:cstheme="minorHAnsi"/>
          <w:sz w:val="24"/>
          <w:szCs w:val="24"/>
        </w:rPr>
        <w:t xml:space="preserve">: </w:t>
      </w:r>
    </w:p>
    <w:p w14:paraId="29D3B6E0" w14:textId="158242C1" w:rsidR="0049540F" w:rsidRDefault="0049540F" w:rsidP="0049540F">
      <w:pPr>
        <w:pStyle w:val="ListParagrap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This is the above version but with an additional RoHS sign at back</w:t>
      </w:r>
    </w:p>
    <w:p w14:paraId="3A1B883E" w14:textId="5206F8F7" w:rsidR="0049540F" w:rsidRDefault="0049540F" w:rsidP="0049540F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Back Side</w:t>
      </w:r>
      <w:r w:rsidRPr="00DD7A46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Please add RoHS sign between CE and Recycle symbol (see the provided sample, this should be like the other signs in white)</w:t>
      </w:r>
    </w:p>
    <w:p w14:paraId="708A0B4C" w14:textId="1E7AA080" w:rsidR="0049540F" w:rsidRDefault="0049540F" w:rsidP="0049540F">
      <w:pPr>
        <w:rPr>
          <w:rFonts w:cstheme="minorHAnsi"/>
          <w:sz w:val="24"/>
          <w:szCs w:val="24"/>
        </w:rPr>
      </w:pPr>
    </w:p>
    <w:p w14:paraId="3748505F" w14:textId="6F8A3458" w:rsidR="0049540F" w:rsidRDefault="0049540F" w:rsidP="008161C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Now from each of the above versions</w:t>
      </w:r>
      <w:r w:rsidR="00683139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9B52FD">
        <w:rPr>
          <w:rFonts w:cstheme="minorHAnsi"/>
          <w:sz w:val="24"/>
          <w:szCs w:val="24"/>
        </w:rPr>
        <w:t xml:space="preserve">it would be great if </w:t>
      </w:r>
      <w:r>
        <w:rPr>
          <w:rFonts w:cstheme="minorHAnsi"/>
          <w:sz w:val="24"/>
          <w:szCs w:val="24"/>
        </w:rPr>
        <w:t xml:space="preserve">we </w:t>
      </w:r>
      <w:r w:rsidR="009B52FD">
        <w:rPr>
          <w:rFonts w:cstheme="minorHAnsi"/>
          <w:sz w:val="24"/>
          <w:szCs w:val="24"/>
        </w:rPr>
        <w:t xml:space="preserve">could have </w:t>
      </w:r>
      <w:r w:rsidR="008161C6">
        <w:rPr>
          <w:rFonts w:cstheme="minorHAnsi"/>
          <w:sz w:val="24"/>
          <w:szCs w:val="24"/>
        </w:rPr>
        <w:t xml:space="preserve">the </w:t>
      </w:r>
      <w:r>
        <w:rPr>
          <w:rFonts w:cstheme="minorHAnsi"/>
          <w:sz w:val="24"/>
          <w:szCs w:val="24"/>
        </w:rPr>
        <w:t>following file formats:</w:t>
      </w:r>
    </w:p>
    <w:p w14:paraId="74B2D4DD" w14:textId="129972A0" w:rsidR="0049540F" w:rsidRDefault="0049540F" w:rsidP="0049540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ai</w:t>
      </w:r>
      <w:r w:rsidR="009B52FD">
        <w:rPr>
          <w:rFonts w:cstheme="minorHAnsi"/>
          <w:sz w:val="24"/>
          <w:szCs w:val="24"/>
        </w:rPr>
        <w:t xml:space="preserve"> (source file)</w:t>
      </w:r>
    </w:p>
    <w:p w14:paraId="602517B0" w14:textId="07758B0D" w:rsidR="0049540F" w:rsidRDefault="0049540F" w:rsidP="0049540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pdf</w:t>
      </w:r>
      <w:r w:rsidR="00BE48AE">
        <w:rPr>
          <w:rFonts w:cstheme="minorHAnsi"/>
          <w:sz w:val="24"/>
          <w:szCs w:val="24"/>
        </w:rPr>
        <w:t xml:space="preserve"> (Printable version with highest possible resolution)</w:t>
      </w:r>
    </w:p>
    <w:p w14:paraId="65ADAAC6" w14:textId="130CB542" w:rsidR="0049540F" w:rsidRDefault="0049540F" w:rsidP="0049540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TIFF</w:t>
      </w:r>
    </w:p>
    <w:p w14:paraId="69926E41" w14:textId="3380B129" w:rsidR="0049540F" w:rsidRDefault="0049540F" w:rsidP="0049540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jpg (High resolution)</w:t>
      </w:r>
    </w:p>
    <w:p w14:paraId="764C0FD8" w14:textId="7FBC4467" w:rsidR="0049540F" w:rsidRDefault="0049540F" w:rsidP="0049540F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jpg (Low resolution)</w:t>
      </w:r>
    </w:p>
    <w:p w14:paraId="7499214B" w14:textId="16E9CFFF" w:rsidR="00942E18" w:rsidRDefault="008161C6" w:rsidP="00942E1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So, in total, it will be 30 files. Please put each version files into a separate folder and compress the folder before uploading them.</w:t>
      </w:r>
    </w:p>
    <w:p w14:paraId="247E7CBE" w14:textId="42B673B7" w:rsidR="00942E18" w:rsidRDefault="00942E18" w:rsidP="00942E1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Please include the colours data on each sheet (see the provided sample).</w:t>
      </w:r>
    </w:p>
    <w:p w14:paraId="275D3A83" w14:textId="446458A3" w:rsidR="00942E18" w:rsidRDefault="00942E18" w:rsidP="00942E1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Also, please provide the fonts that are used in the design</w:t>
      </w:r>
      <w:r w:rsidR="008161C6">
        <w:rPr>
          <w:rFonts w:cstheme="minorHAnsi"/>
          <w:sz w:val="24"/>
          <w:szCs w:val="24"/>
        </w:rPr>
        <w:t xml:space="preserve"> in a separate folder.</w:t>
      </w:r>
    </w:p>
    <w:p w14:paraId="58A93D41" w14:textId="6F9FD0DC" w:rsidR="007F586C" w:rsidRDefault="007F586C" w:rsidP="00942E18">
      <w:pPr>
        <w:rPr>
          <w:rFonts w:cstheme="minorHAnsi"/>
          <w:sz w:val="24"/>
          <w:szCs w:val="24"/>
        </w:rPr>
      </w:pPr>
    </w:p>
    <w:p w14:paraId="611C777D" w14:textId="5A8A0376" w:rsidR="007F586C" w:rsidRDefault="007F586C" w:rsidP="00942E1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I’m not too sure i</w:t>
      </w:r>
      <w:r w:rsidR="009B52FD">
        <w:rPr>
          <w:rFonts w:cstheme="minorHAnsi"/>
          <w:sz w:val="24"/>
          <w:szCs w:val="24"/>
        </w:rPr>
        <w:t>f</w:t>
      </w:r>
      <w:r>
        <w:rPr>
          <w:rFonts w:cstheme="minorHAnsi"/>
          <w:sz w:val="24"/>
          <w:szCs w:val="24"/>
        </w:rPr>
        <w:t xml:space="preserve"> the PDF file I had provided that includes the package dimensions is editable or not, but it would be great if you could also update the front and back side width to </w:t>
      </w:r>
      <w:proofErr w:type="spellStart"/>
      <w:r>
        <w:rPr>
          <w:rFonts w:cstheme="minorHAnsi"/>
          <w:sz w:val="24"/>
          <w:szCs w:val="24"/>
        </w:rPr>
        <w:t>133mm</w:t>
      </w:r>
      <w:proofErr w:type="spellEnd"/>
      <w:r>
        <w:rPr>
          <w:rFonts w:cstheme="minorHAnsi"/>
          <w:sz w:val="24"/>
          <w:szCs w:val="24"/>
        </w:rPr>
        <w:t xml:space="preserve"> and the total length to </w:t>
      </w:r>
      <w:proofErr w:type="spellStart"/>
      <w:r>
        <w:rPr>
          <w:rFonts w:cstheme="minorHAnsi"/>
          <w:sz w:val="24"/>
          <w:szCs w:val="24"/>
        </w:rPr>
        <w:t>373.5mm</w:t>
      </w:r>
      <w:proofErr w:type="spellEnd"/>
    </w:p>
    <w:p w14:paraId="730A9A91" w14:textId="78D89EDD" w:rsidR="00942E18" w:rsidRDefault="00942E18" w:rsidP="00942E18">
      <w:pPr>
        <w:rPr>
          <w:rFonts w:cstheme="minorHAnsi"/>
          <w:sz w:val="24"/>
          <w:szCs w:val="24"/>
        </w:rPr>
      </w:pPr>
    </w:p>
    <w:p w14:paraId="420300EC" w14:textId="5FEED45F" w:rsidR="00E77E40" w:rsidRDefault="007F586C" w:rsidP="007F586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Again, thank you very much Vasilis and </w:t>
      </w:r>
      <w:r w:rsidR="00942E18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’ll be in touch again soon </w:t>
      </w:r>
      <w:r w:rsidR="009B52FD">
        <w:rPr>
          <w:rFonts w:cstheme="minorHAnsi"/>
          <w:sz w:val="24"/>
          <w:szCs w:val="24"/>
        </w:rPr>
        <w:t xml:space="preserve">to work with you for </w:t>
      </w:r>
      <w:r>
        <w:rPr>
          <w:rFonts w:cstheme="minorHAnsi"/>
          <w:sz w:val="24"/>
          <w:szCs w:val="24"/>
        </w:rPr>
        <w:t xml:space="preserve">our next product </w:t>
      </w:r>
      <w:r w:rsidRPr="007F586C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68561C39" w14:textId="4A859D22" w:rsidR="009B52FD" w:rsidRDefault="009B52FD" w:rsidP="007F586C">
      <w:pPr>
        <w:rPr>
          <w:rFonts w:cstheme="minorHAnsi"/>
          <w:sz w:val="24"/>
          <w:szCs w:val="24"/>
        </w:rPr>
      </w:pPr>
    </w:p>
    <w:p w14:paraId="02EA06CF" w14:textId="42643F74" w:rsidR="009B52FD" w:rsidRDefault="009B52FD" w:rsidP="007F586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Regards,</w:t>
      </w:r>
    </w:p>
    <w:p w14:paraId="1AE315B1" w14:textId="00BB155D" w:rsidR="009B52FD" w:rsidRPr="00E77E40" w:rsidRDefault="009B52FD" w:rsidP="007F586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Ali</w:t>
      </w:r>
      <w:bookmarkStart w:id="0" w:name="_GoBack"/>
      <w:bookmarkEnd w:id="0"/>
    </w:p>
    <w:sectPr w:rsidR="009B52FD" w:rsidRPr="00E77E40" w:rsidSect="00B31E93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70B74"/>
    <w:multiLevelType w:val="hybridMultilevel"/>
    <w:tmpl w:val="3CA61DB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02636"/>
    <w:multiLevelType w:val="hybridMultilevel"/>
    <w:tmpl w:val="DEF61C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40"/>
    <w:rsid w:val="00113183"/>
    <w:rsid w:val="001773AB"/>
    <w:rsid w:val="002B709A"/>
    <w:rsid w:val="0049540F"/>
    <w:rsid w:val="00603CE9"/>
    <w:rsid w:val="00683139"/>
    <w:rsid w:val="007F586C"/>
    <w:rsid w:val="008161C6"/>
    <w:rsid w:val="00942E18"/>
    <w:rsid w:val="009848C9"/>
    <w:rsid w:val="009B52FD"/>
    <w:rsid w:val="00A10362"/>
    <w:rsid w:val="00B31E93"/>
    <w:rsid w:val="00BE48AE"/>
    <w:rsid w:val="00DD7A46"/>
    <w:rsid w:val="00E7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AC221"/>
  <w15:chartTrackingRefBased/>
  <w15:docId w15:val="{67426240-D9C3-459C-A28D-0FCE990F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Beikrasouli</dc:creator>
  <cp:keywords/>
  <dc:description/>
  <cp:lastModifiedBy>Ali Beikrasouli</cp:lastModifiedBy>
  <cp:revision>4</cp:revision>
  <dcterms:created xsi:type="dcterms:W3CDTF">2018-08-13T05:20:00Z</dcterms:created>
  <dcterms:modified xsi:type="dcterms:W3CDTF">2018-08-13T22:25:00Z</dcterms:modified>
</cp:coreProperties>
</file>