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2A6A9" w14:textId="4682DC26" w:rsidR="002841F4" w:rsidRDefault="002841F4" w:rsidP="00080713">
      <w:pPr>
        <w:ind w:firstLine="720"/>
        <w:rPr>
          <w:rFonts w:ascii="Arial" w:hAnsi="Arial" w:cs="Arial"/>
          <w:b/>
          <w:color w:val="000000"/>
          <w:sz w:val="26"/>
          <w:szCs w:val="26"/>
          <w:shd w:val="clear" w:color="auto" w:fill="FFFFFF"/>
        </w:rPr>
      </w:pPr>
      <w:bookmarkStart w:id="0" w:name="_GoBack"/>
      <w:bookmarkEnd w:id="0"/>
    </w:p>
    <w:p w14:paraId="267769A4" w14:textId="7D51EEFF" w:rsidR="00B509E6" w:rsidRPr="0016307B" w:rsidRDefault="006430DD" w:rsidP="00B509E6">
      <w:pPr>
        <w:ind w:firstLine="72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16307B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“The General” By Patriot Hitches, L</w:t>
      </w:r>
      <w:r w:rsidR="00DE097D" w:rsidRPr="0016307B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LC</w:t>
      </w:r>
      <w:r w:rsidRPr="0016307B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- Specifications</w:t>
      </w:r>
    </w:p>
    <w:p w14:paraId="7B8178AF" w14:textId="41E597E2" w:rsidR="009A399A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/>
          <w:color w:val="FF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b/>
          <w:color w:val="FF0000"/>
          <w:sz w:val="28"/>
          <w:szCs w:val="28"/>
          <w:shd w:val="clear" w:color="auto" w:fill="FFFFFF"/>
        </w:rPr>
        <w:t xml:space="preserve">Ball </w:t>
      </w:r>
      <w:proofErr w:type="gramStart"/>
      <w:r w:rsidRPr="00313D06">
        <w:rPr>
          <w:rFonts w:ascii="Arial" w:hAnsi="Arial" w:cs="Arial"/>
          <w:b/>
          <w:color w:val="FF0000"/>
          <w:sz w:val="28"/>
          <w:szCs w:val="28"/>
          <w:shd w:val="clear" w:color="auto" w:fill="FFFFFF"/>
        </w:rPr>
        <w:t>And</w:t>
      </w:r>
      <w:proofErr w:type="gramEnd"/>
      <w:r w:rsidRPr="00313D06">
        <w:rPr>
          <w:rFonts w:ascii="Arial" w:hAnsi="Arial" w:cs="Arial"/>
          <w:b/>
          <w:color w:val="FF0000"/>
          <w:sz w:val="28"/>
          <w:szCs w:val="28"/>
          <w:shd w:val="clear" w:color="auto" w:fill="FFFFFF"/>
        </w:rPr>
        <w:t xml:space="preserve"> Accessory Mounts</w:t>
      </w:r>
    </w:p>
    <w:p w14:paraId="2A443E13" w14:textId="4E3A656C" w:rsidR="008B3BA8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Meets </w:t>
      </w:r>
      <w:proofErr w:type="gramStart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Or</w:t>
      </w:r>
      <w:proofErr w:type="gramEnd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Exceeds J684 S</w:t>
      </w:r>
      <w:r w:rsidR="00313D06"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AE</w:t>
      </w: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Testing Standards</w:t>
      </w:r>
    </w:p>
    <w:p w14:paraId="635B62E2" w14:textId="687993E9" w:rsidR="004149F1" w:rsidRPr="00313D06" w:rsidRDefault="006430DD" w:rsidP="004149F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</w:rPr>
        <w:t xml:space="preserve">Ideal </w:t>
      </w:r>
      <w:proofErr w:type="gramStart"/>
      <w:r w:rsidRPr="00313D06">
        <w:rPr>
          <w:rFonts w:ascii="Arial" w:hAnsi="Arial" w:cs="Arial"/>
          <w:color w:val="000000"/>
          <w:sz w:val="28"/>
          <w:szCs w:val="28"/>
        </w:rPr>
        <w:t>For</w:t>
      </w:r>
      <w:proofErr w:type="gramEnd"/>
      <w:r w:rsidRPr="00313D06">
        <w:rPr>
          <w:rFonts w:ascii="Arial" w:hAnsi="Arial" w:cs="Arial"/>
          <w:color w:val="000000"/>
          <w:sz w:val="28"/>
          <w:szCs w:val="28"/>
        </w:rPr>
        <w:t xml:space="preserve"> Marine, Agricultural, Recreational And Of Course - Military Use</w:t>
      </w:r>
    </w:p>
    <w:p w14:paraId="5C14BC5A" w14:textId="33C8BDD3" w:rsidR="00B509E6" w:rsidRPr="00313D06" w:rsidRDefault="006430DD" w:rsidP="00B509E6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Adjustable - Matching </w:t>
      </w:r>
      <w:proofErr w:type="gramStart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The</w:t>
      </w:r>
      <w:proofErr w:type="gramEnd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Height Of Your Application</w:t>
      </w:r>
    </w:p>
    <w:p w14:paraId="140BDA76" w14:textId="5271C7A3" w:rsidR="00B509E6" w:rsidRPr="00313D06" w:rsidRDefault="006430DD" w:rsidP="00B509E6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Lifetime Warranty</w:t>
      </w:r>
    </w:p>
    <w:p w14:paraId="25C8A92D" w14:textId="051CAF12" w:rsidR="00B509E6" w:rsidRPr="00313D06" w:rsidRDefault="006430DD" w:rsidP="00B509E6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Sturdy Steel Construction</w:t>
      </w:r>
    </w:p>
    <w:p w14:paraId="3BF4FB93" w14:textId="350FC0CA" w:rsidR="00B509E6" w:rsidRPr="00313D06" w:rsidRDefault="006430DD" w:rsidP="00B509E6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Black Powder Coat Finish Resists Rust </w:t>
      </w:r>
      <w:proofErr w:type="gramStart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And</w:t>
      </w:r>
      <w:proofErr w:type="gramEnd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Corrosion</w:t>
      </w:r>
    </w:p>
    <w:p w14:paraId="4063F9B0" w14:textId="71348F20" w:rsidR="00B509E6" w:rsidRDefault="006430DD" w:rsidP="00B509E6">
      <w:pPr>
        <w:pStyle w:val="ListParagraph"/>
        <w:numPr>
          <w:ilvl w:val="0"/>
          <w:numId w:val="8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bookmarkStart w:id="1" w:name="_Hlk512877725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Simultaneous - Use Accessory Attachment Option</w:t>
      </w: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  <w:t>(See “The Specialist” Accessory</w:t>
      </w:r>
      <w:bookmarkEnd w:id="1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)</w:t>
      </w:r>
    </w:p>
    <w:p w14:paraId="40C8DF42" w14:textId="0094A965" w:rsidR="00BD0444" w:rsidRPr="00BB5CB4" w:rsidRDefault="00BD0444" w:rsidP="00BD044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BB5CB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Max </w:t>
      </w:r>
      <w:proofErr w:type="spellStart"/>
      <w:proofErr w:type="gramStart"/>
      <w:r w:rsidRPr="00BB5CB4">
        <w:rPr>
          <w:rFonts w:ascii="Arial" w:hAnsi="Arial" w:cs="Arial"/>
          <w:color w:val="000000"/>
          <w:sz w:val="28"/>
          <w:szCs w:val="28"/>
          <w:shd w:val="clear" w:color="auto" w:fill="FFFFFF"/>
        </w:rPr>
        <w:t>GTW</w:t>
      </w:r>
      <w:proofErr w:type="spell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=</w:t>
      </w:r>
      <w:proofErr w:type="gram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NEVER Exceed Your Vehicle Limits</w:t>
      </w:r>
    </w:p>
    <w:p w14:paraId="362EE9B7" w14:textId="460ED98A" w:rsidR="00BD0444" w:rsidRPr="00313D06" w:rsidRDefault="00BD0444" w:rsidP="00BD0444">
      <w:pPr>
        <w:pStyle w:val="ListParagrap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14:paraId="031A4D13" w14:textId="3968DE84" w:rsidR="00B509E6" w:rsidRPr="00313D06" w:rsidRDefault="006430DD" w:rsidP="00B509E6">
      <w:pPr>
        <w:ind w:left="360" w:firstLine="36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By </w:t>
      </w:r>
      <w:proofErr w:type="gramStart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The</w:t>
      </w:r>
      <w:proofErr w:type="gramEnd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Numbers….</w:t>
      </w:r>
    </w:p>
    <w:p w14:paraId="43643DD3" w14:textId="51D72F95" w:rsidR="00F80F2B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Maximum Rise: 11” / Minimum Rise 3”</w:t>
      </w:r>
    </w:p>
    <w:p w14:paraId="77A499D8" w14:textId="6A48267A" w:rsidR="00F80F2B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Maximum Drop: 11” / Minimum Drop 2”</w:t>
      </w:r>
    </w:p>
    <w:p w14:paraId="757F0327" w14:textId="297A16CA" w:rsidR="008B5D08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Adjusts By 1-1/2" Increments</w:t>
      </w:r>
    </w:p>
    <w:p w14:paraId="145E3968" w14:textId="6EAE6702" w:rsidR="008B5D08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Full Adjustment Capability 22”</w:t>
      </w:r>
    </w:p>
    <w:p w14:paraId="321B3B67" w14:textId="7CA38D00" w:rsidR="005C78C6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Shank Length 6” - Hole Position 2 1/2”</w:t>
      </w:r>
    </w:p>
    <w:p w14:paraId="46096A20" w14:textId="6928E64C" w:rsidR="008B5D08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Hitch Coupler Has 2-Hole Positions </w:t>
      </w:r>
      <w:proofErr w:type="gramStart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For</w:t>
      </w:r>
      <w:proofErr w:type="gramEnd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Optimum Use</w:t>
      </w:r>
    </w:p>
    <w:p w14:paraId="477FE75E" w14:textId="517891B0" w:rsidR="008B5D08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2 Anti-Tilt </w:t>
      </w:r>
      <w:proofErr w:type="gramStart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And</w:t>
      </w:r>
      <w:proofErr w:type="gramEnd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Sway Locks</w:t>
      </w:r>
    </w:p>
    <w:p w14:paraId="4912B69E" w14:textId="66D8126B" w:rsidR="00802CB5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Fits 2” Inch Hitch Coupler</w:t>
      </w:r>
    </w:p>
    <w:p w14:paraId="0838F03D" w14:textId="3154EC9D" w:rsidR="00A6319A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Fits 2 ½” Inch Hitch Coupler (With Reducer Insert)</w:t>
      </w:r>
    </w:p>
    <w:p w14:paraId="32FA79DA" w14:textId="36A08FE2" w:rsidR="009A399A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Class I</w:t>
      </w:r>
      <w:r w:rsidR="00BD0444">
        <w:rPr>
          <w:rFonts w:ascii="Arial" w:hAnsi="Arial" w:cs="Arial"/>
          <w:color w:val="000000"/>
          <w:sz w:val="28"/>
          <w:szCs w:val="28"/>
          <w:shd w:val="clear" w:color="auto" w:fill="FFFFFF"/>
        </w:rPr>
        <w:t>II</w:t>
      </w:r>
    </w:p>
    <w:p w14:paraId="2485E76B" w14:textId="535C441C" w:rsidR="009A399A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8000 </w:t>
      </w:r>
      <w:proofErr w:type="spellStart"/>
      <w:r w:rsidR="00BD0444">
        <w:rPr>
          <w:rFonts w:ascii="Arial" w:hAnsi="Arial" w:cs="Arial"/>
          <w:color w:val="000000"/>
          <w:sz w:val="28"/>
          <w:szCs w:val="28"/>
          <w:shd w:val="clear" w:color="auto" w:fill="FFFFFF"/>
        </w:rPr>
        <w:t>LBS</w:t>
      </w:r>
      <w:proofErr w:type="spellEnd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Max </w:t>
      </w:r>
      <w:proofErr w:type="spellStart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G</w:t>
      </w:r>
      <w:r w:rsidR="00BD0444">
        <w:rPr>
          <w:rFonts w:ascii="Arial" w:hAnsi="Arial" w:cs="Arial"/>
          <w:color w:val="000000"/>
          <w:sz w:val="28"/>
          <w:szCs w:val="28"/>
          <w:shd w:val="clear" w:color="auto" w:fill="FFFFFF"/>
        </w:rPr>
        <w:t>TW</w:t>
      </w:r>
      <w:proofErr w:type="spellEnd"/>
    </w:p>
    <w:p w14:paraId="4D993277" w14:textId="77C97F84" w:rsidR="00F80F2B" w:rsidRPr="00313D06" w:rsidRDefault="00F87350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noProof/>
          <w:color w:val="000000"/>
          <w:sz w:val="28"/>
          <w:szCs w:val="28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7E80C8EF" wp14:editId="17FBEE71">
            <wp:simplePos x="0" y="0"/>
            <wp:positionH relativeFrom="column">
              <wp:posOffset>4876800</wp:posOffset>
            </wp:positionH>
            <wp:positionV relativeFrom="paragraph">
              <wp:posOffset>10160</wp:posOffset>
            </wp:positionV>
            <wp:extent cx="2268855" cy="30003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30DD"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Gross Towing Weight: 6,000 </w:t>
      </w:r>
      <w:proofErr w:type="spellStart"/>
      <w:r w:rsidR="00BD0444">
        <w:rPr>
          <w:rFonts w:ascii="Arial" w:hAnsi="Arial" w:cs="Arial"/>
          <w:color w:val="000000"/>
          <w:sz w:val="28"/>
          <w:szCs w:val="28"/>
          <w:shd w:val="clear" w:color="auto" w:fill="FFFFFF"/>
        </w:rPr>
        <w:t>LBS</w:t>
      </w:r>
      <w:proofErr w:type="spellEnd"/>
      <w:r w:rsidR="006430DD"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At Max Drop.</w:t>
      </w:r>
    </w:p>
    <w:p w14:paraId="4BEBACDC" w14:textId="4A220871" w:rsidR="00A6319A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Gross Towing Weight: 8,000 </w:t>
      </w:r>
      <w:proofErr w:type="spellStart"/>
      <w:r w:rsidR="00BD0444">
        <w:rPr>
          <w:rFonts w:ascii="Arial" w:hAnsi="Arial" w:cs="Arial"/>
          <w:color w:val="000000"/>
          <w:sz w:val="28"/>
          <w:szCs w:val="28"/>
          <w:shd w:val="clear" w:color="auto" w:fill="FFFFFF"/>
        </w:rPr>
        <w:t>LBS</w:t>
      </w:r>
      <w:proofErr w:type="spellEnd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At Min Drop.</w:t>
      </w:r>
    </w:p>
    <w:p w14:paraId="0931F073" w14:textId="57935EE1" w:rsidR="00F80F2B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Tongue Weight: 600 </w:t>
      </w:r>
      <w:proofErr w:type="spellStart"/>
      <w:r w:rsidR="00BD0444">
        <w:rPr>
          <w:rFonts w:ascii="Arial" w:hAnsi="Arial" w:cs="Arial"/>
          <w:color w:val="000000"/>
          <w:sz w:val="28"/>
          <w:szCs w:val="28"/>
          <w:shd w:val="clear" w:color="auto" w:fill="FFFFFF"/>
        </w:rPr>
        <w:t>LBS</w:t>
      </w:r>
      <w:proofErr w:type="spellEnd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At Max Drop</w:t>
      </w:r>
    </w:p>
    <w:p w14:paraId="4834B0A3" w14:textId="1223460C" w:rsidR="00A6319A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Tongue Weight: 800 </w:t>
      </w:r>
      <w:proofErr w:type="spellStart"/>
      <w:r w:rsidR="00BD0444">
        <w:rPr>
          <w:rFonts w:ascii="Arial" w:hAnsi="Arial" w:cs="Arial"/>
          <w:color w:val="000000"/>
          <w:sz w:val="28"/>
          <w:szCs w:val="28"/>
          <w:shd w:val="clear" w:color="auto" w:fill="FFFFFF"/>
        </w:rPr>
        <w:t>LBS</w:t>
      </w:r>
      <w:proofErr w:type="spellEnd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At Min Drop</w:t>
      </w:r>
    </w:p>
    <w:p w14:paraId="5B36A350" w14:textId="1216FAA6" w:rsidR="004A1507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bookmarkStart w:id="2" w:name="_Hlk511320480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Hitch Weight </w:t>
      </w:r>
      <w:bookmarkEnd w:id="2"/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1</w:t>
      </w:r>
      <w:r w:rsidR="00D23E5B">
        <w:rPr>
          <w:rFonts w:ascii="Arial" w:hAnsi="Arial" w:cs="Arial"/>
          <w:color w:val="000000"/>
          <w:sz w:val="28"/>
          <w:szCs w:val="28"/>
          <w:shd w:val="clear" w:color="auto" w:fill="FFFFFF"/>
        </w:rPr>
        <w:t>5</w:t>
      </w: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BD0444">
        <w:rPr>
          <w:rFonts w:ascii="Arial" w:hAnsi="Arial" w:cs="Arial"/>
          <w:color w:val="000000"/>
          <w:sz w:val="28"/>
          <w:szCs w:val="28"/>
          <w:shd w:val="clear" w:color="auto" w:fill="FFFFFF"/>
        </w:rPr>
        <w:t>LBS</w:t>
      </w: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14:paraId="3F04C7FC" w14:textId="737AF2E4" w:rsidR="00D7572C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Hitch Max Width 3”</w:t>
      </w:r>
    </w:p>
    <w:p w14:paraId="76D31ACC" w14:textId="144CAFD7" w:rsidR="008E23A2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Overall Length: 11 ¼”"</w:t>
      </w:r>
      <w:r w:rsidR="00D062DF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</w:p>
    <w:p w14:paraId="1174F500" w14:textId="7652C7F0" w:rsidR="008E23A2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Overall Height: 13 ¾”</w:t>
      </w:r>
    </w:p>
    <w:p w14:paraId="5BE230DC" w14:textId="30BF6E1C" w:rsidR="00F80F2B" w:rsidRPr="00313D06" w:rsidRDefault="006430DD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>Shank Size: 2"</w:t>
      </w:r>
    </w:p>
    <w:p w14:paraId="1FA33F86" w14:textId="7444CEF2" w:rsidR="00F80F2B" w:rsidRDefault="00F87350" w:rsidP="002841F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noProof/>
          <w:color w:val="000000"/>
          <w:sz w:val="28"/>
          <w:szCs w:val="28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7EA562FA" wp14:editId="685B124B">
            <wp:simplePos x="0" y="0"/>
            <wp:positionH relativeFrom="page">
              <wp:posOffset>4333875</wp:posOffset>
            </wp:positionH>
            <wp:positionV relativeFrom="paragraph">
              <wp:posOffset>187960</wp:posOffset>
            </wp:positionV>
            <wp:extent cx="866775" cy="812602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l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126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E5B">
        <w:rPr>
          <w:rFonts w:ascii="Arial" w:hAnsi="Arial" w:cs="Arial"/>
          <w:color w:val="000000"/>
          <w:sz w:val="28"/>
          <w:szCs w:val="28"/>
          <w:shd w:val="clear" w:color="auto" w:fill="FFFFFF"/>
        </w:rPr>
        <w:t>4</w:t>
      </w:r>
      <w:r w:rsidR="006430DD"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Pins (5/8) And </w:t>
      </w:r>
      <w:r w:rsidR="00D23E5B">
        <w:rPr>
          <w:rFonts w:ascii="Arial" w:hAnsi="Arial" w:cs="Arial"/>
          <w:color w:val="000000"/>
          <w:sz w:val="28"/>
          <w:szCs w:val="28"/>
          <w:shd w:val="clear" w:color="auto" w:fill="FFFFFF"/>
        </w:rPr>
        <w:t>4</w:t>
      </w:r>
      <w:r w:rsidR="006430DD" w:rsidRPr="00313D0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Clips Included</w:t>
      </w:r>
    </w:p>
    <w:p w14:paraId="17AA7044" w14:textId="748F97F3" w:rsidR="00BD0444" w:rsidRPr="00313D06" w:rsidRDefault="00BD0444" w:rsidP="00BD0444">
      <w:pPr>
        <w:pStyle w:val="ListParagraph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sectPr w:rsidR="00BD0444" w:rsidRPr="00313D06" w:rsidSect="00E669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71pt;height:168pt" o:bullet="t">
        <v:imagedata r:id="rId1" o:title="PATRIOT HITCHES shield"/>
      </v:shape>
    </w:pict>
  </w:numPicBullet>
  <w:abstractNum w:abstractNumId="0" w15:restartNumberingAfterBreak="0">
    <w:nsid w:val="19C41987"/>
    <w:multiLevelType w:val="multilevel"/>
    <w:tmpl w:val="2368B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B3631D"/>
    <w:multiLevelType w:val="hybridMultilevel"/>
    <w:tmpl w:val="380A3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1205A"/>
    <w:multiLevelType w:val="multilevel"/>
    <w:tmpl w:val="C456B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CE5FD7"/>
    <w:multiLevelType w:val="multilevel"/>
    <w:tmpl w:val="18528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B518DE"/>
    <w:multiLevelType w:val="hybridMultilevel"/>
    <w:tmpl w:val="739491FE"/>
    <w:lvl w:ilvl="0" w:tplc="5E1A89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01138"/>
    <w:multiLevelType w:val="hybridMultilevel"/>
    <w:tmpl w:val="A824F9C2"/>
    <w:lvl w:ilvl="0" w:tplc="5E1A89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F2E4D"/>
    <w:multiLevelType w:val="multilevel"/>
    <w:tmpl w:val="FF3E8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895D90"/>
    <w:multiLevelType w:val="multilevel"/>
    <w:tmpl w:val="2DA0B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7B783A"/>
    <w:multiLevelType w:val="multilevel"/>
    <w:tmpl w:val="5742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C7"/>
    <w:rsid w:val="000120DC"/>
    <w:rsid w:val="000154D5"/>
    <w:rsid w:val="00021916"/>
    <w:rsid w:val="000457AE"/>
    <w:rsid w:val="000728F2"/>
    <w:rsid w:val="00080713"/>
    <w:rsid w:val="000F2EF5"/>
    <w:rsid w:val="00102BA4"/>
    <w:rsid w:val="001179CD"/>
    <w:rsid w:val="0016307B"/>
    <w:rsid w:val="001A057C"/>
    <w:rsid w:val="0024000F"/>
    <w:rsid w:val="002841F4"/>
    <w:rsid w:val="002D789A"/>
    <w:rsid w:val="00313D06"/>
    <w:rsid w:val="004149F1"/>
    <w:rsid w:val="00486259"/>
    <w:rsid w:val="004A1507"/>
    <w:rsid w:val="004B39B8"/>
    <w:rsid w:val="004B5869"/>
    <w:rsid w:val="004C653A"/>
    <w:rsid w:val="004F5CC7"/>
    <w:rsid w:val="005C78C6"/>
    <w:rsid w:val="006430DD"/>
    <w:rsid w:val="006F43BC"/>
    <w:rsid w:val="00797639"/>
    <w:rsid w:val="00802CB5"/>
    <w:rsid w:val="0088071B"/>
    <w:rsid w:val="008A42F1"/>
    <w:rsid w:val="008B00E6"/>
    <w:rsid w:val="008B3BA8"/>
    <w:rsid w:val="008B5D08"/>
    <w:rsid w:val="008E02C1"/>
    <w:rsid w:val="008E23A2"/>
    <w:rsid w:val="008F74AE"/>
    <w:rsid w:val="009A399A"/>
    <w:rsid w:val="00A6319A"/>
    <w:rsid w:val="00AB5FF1"/>
    <w:rsid w:val="00AD3B64"/>
    <w:rsid w:val="00AD483C"/>
    <w:rsid w:val="00B276A9"/>
    <w:rsid w:val="00B509E6"/>
    <w:rsid w:val="00B65FF5"/>
    <w:rsid w:val="00B753BE"/>
    <w:rsid w:val="00BD0444"/>
    <w:rsid w:val="00C80D84"/>
    <w:rsid w:val="00CF730B"/>
    <w:rsid w:val="00D062DF"/>
    <w:rsid w:val="00D23E5B"/>
    <w:rsid w:val="00D246DA"/>
    <w:rsid w:val="00D7572C"/>
    <w:rsid w:val="00D87366"/>
    <w:rsid w:val="00DE097D"/>
    <w:rsid w:val="00DE60FA"/>
    <w:rsid w:val="00E61FFF"/>
    <w:rsid w:val="00E6692C"/>
    <w:rsid w:val="00F80F2B"/>
    <w:rsid w:val="00F848F4"/>
    <w:rsid w:val="00F87350"/>
    <w:rsid w:val="00F96E3D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023C3"/>
  <w15:chartTrackingRefBased/>
  <w15:docId w15:val="{41A45CC5-67B6-4FE6-A32B-0E450C88B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CC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F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6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53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0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0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McCuskey</dc:creator>
  <cp:keywords/>
  <dc:description/>
  <cp:lastModifiedBy>Scott McCuskey</cp:lastModifiedBy>
  <cp:revision>2</cp:revision>
  <cp:lastPrinted>2018-04-16T23:03:00Z</cp:lastPrinted>
  <dcterms:created xsi:type="dcterms:W3CDTF">2018-07-15T17:39:00Z</dcterms:created>
  <dcterms:modified xsi:type="dcterms:W3CDTF">2018-07-15T17:39:00Z</dcterms:modified>
</cp:coreProperties>
</file>