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216" w:rsidRPr="00C16F90" w:rsidRDefault="00856D3E" w:rsidP="00C16F90">
      <w:pPr>
        <w:pStyle w:val="Title"/>
      </w:pPr>
      <w:r>
        <w:t>Changes</w:t>
      </w:r>
      <w:r w:rsidR="002059CC">
        <w:t xml:space="preserve"> Flyer </w:t>
      </w:r>
      <w:r w:rsidR="00C16F90" w:rsidRPr="00C16F90">
        <w:t xml:space="preserve">Design #17934767 </w:t>
      </w:r>
      <w:r w:rsidR="00C16F90" w:rsidRPr="00C16F90">
        <w:rPr>
          <w:b/>
          <w:bCs/>
        </w:rPr>
        <w:t>Dexter Solutions</w:t>
      </w:r>
    </w:p>
    <w:p w:rsidR="002059CC" w:rsidRDefault="00FC4653" w:rsidP="00FC4653">
      <w:pPr>
        <w:pStyle w:val="ListParagraph"/>
        <w:numPr>
          <w:ilvl w:val="0"/>
          <w:numId w:val="10"/>
        </w:numPr>
      </w:pPr>
      <w:r>
        <w:t>Adjust</w:t>
      </w:r>
      <w:r w:rsidR="002059CC">
        <w:t xml:space="preserve"> photo on front cover so that </w:t>
      </w:r>
      <w:r w:rsidR="002059CC" w:rsidRPr="006557B4">
        <w:rPr>
          <w:u w:val="single"/>
        </w:rPr>
        <w:t>both</w:t>
      </w:r>
      <w:r w:rsidR="002059CC">
        <w:t xml:space="preserve"> faces are visible on </w:t>
      </w:r>
      <w:r w:rsidR="006A2B41">
        <w:t xml:space="preserve">the </w:t>
      </w:r>
      <w:r w:rsidR="002059CC">
        <w:t xml:space="preserve">front cover. </w:t>
      </w:r>
      <w:r w:rsidR="006A2B41">
        <w:br/>
      </w:r>
      <w:r w:rsidR="002059CC">
        <w:t>OR</w:t>
      </w:r>
      <w:r w:rsidR="006A2B41">
        <w:t xml:space="preserve"> if that’s not possible, use this photo</w:t>
      </w:r>
      <w:r w:rsidR="002059CC">
        <w:t xml:space="preserve"> instead, </w:t>
      </w:r>
      <w:r w:rsidR="00C16F90">
        <w:t>so that</w:t>
      </w:r>
      <w:r w:rsidR="002059CC">
        <w:t xml:space="preserve"> </w:t>
      </w:r>
      <w:r w:rsidR="002059CC" w:rsidRPr="006A2B41">
        <w:rPr>
          <w:u w:val="single"/>
        </w:rPr>
        <w:t>both</w:t>
      </w:r>
      <w:r w:rsidR="002059CC">
        <w:t xml:space="preserve"> faces </w:t>
      </w:r>
      <w:r w:rsidR="00C16F90">
        <w:t xml:space="preserve">are </w:t>
      </w:r>
      <w:r w:rsidR="002059CC">
        <w:t xml:space="preserve">visible on </w:t>
      </w:r>
      <w:r w:rsidR="006A2B41">
        <w:t xml:space="preserve">the </w:t>
      </w:r>
      <w:r w:rsidR="002059CC">
        <w:t>front cover:</w:t>
      </w:r>
    </w:p>
    <w:p w:rsidR="006A2B41" w:rsidRDefault="006A2B41" w:rsidP="002059CC">
      <w:pPr>
        <w:ind w:left="360"/>
        <w:rPr>
          <w:noProof/>
        </w:rPr>
      </w:pPr>
      <w:r>
        <w:br/>
      </w:r>
      <w:r>
        <w:rPr>
          <w:noProof/>
        </w:rPr>
        <w:drawing>
          <wp:inline distT="0" distB="0" distL="0" distR="0" wp14:anchorId="61BC8C35" wp14:editId="195BAC31">
            <wp:extent cx="2470952" cy="3741420"/>
            <wp:effectExtent l="0" t="0" r="571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6" cy="374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9CC" w:rsidRDefault="006A2B41" w:rsidP="00414EBE">
      <w:pPr>
        <w:ind w:left="360"/>
        <w:rPr>
          <w:rFonts w:ascii="Arial" w:hAnsi="Arial" w:cs="Arial"/>
          <w:color w:val="807F7C"/>
          <w:sz w:val="17"/>
          <w:szCs w:val="17"/>
        </w:rPr>
      </w:pPr>
      <w:r>
        <w:rPr>
          <w:noProof/>
        </w:rPr>
        <w:t xml:space="preserve"> </w:t>
      </w:r>
      <w:hyperlink r:id="rId9" w:history="1">
        <w:r w:rsidR="002059CC">
          <w:rPr>
            <w:rStyle w:val="Hyperlink"/>
            <w:rFonts w:ascii="Arial" w:hAnsi="Arial" w:cs="Arial"/>
            <w:color w:val="00AAFF"/>
            <w:sz w:val="15"/>
            <w:szCs w:val="15"/>
          </w:rPr>
          <w:t>84461879</w:t>
        </w:r>
      </w:hyperlink>
    </w:p>
    <w:p w:rsidR="00FD74D4" w:rsidRDefault="006557B4" w:rsidP="006557B4">
      <w:pPr>
        <w:pStyle w:val="ListParagraph"/>
        <w:numPr>
          <w:ilvl w:val="0"/>
          <w:numId w:val="10"/>
        </w:numPr>
      </w:pPr>
      <w:r>
        <w:t xml:space="preserve">Change </w:t>
      </w:r>
      <w:r w:rsidR="00FD74D4">
        <w:t xml:space="preserve">the </w:t>
      </w:r>
      <w:r>
        <w:t xml:space="preserve">web address </w:t>
      </w:r>
    </w:p>
    <w:p w:rsidR="00FD74D4" w:rsidRDefault="00856D3E" w:rsidP="00FD74D4">
      <w:pPr>
        <w:pStyle w:val="ListParagraph"/>
        <w:numPr>
          <w:ilvl w:val="1"/>
          <w:numId w:val="10"/>
        </w:numPr>
      </w:pPr>
      <w:r>
        <w:t>from:</w:t>
      </w:r>
      <w:r>
        <w:tab/>
      </w:r>
      <w:r w:rsidR="00FD74D4" w:rsidRPr="00FD74D4">
        <w:t>pbclibrary.org</w:t>
      </w:r>
      <w:r w:rsidR="00FD74D4">
        <w:t xml:space="preserve"> </w:t>
      </w:r>
    </w:p>
    <w:p w:rsidR="003F7B28" w:rsidRPr="003F7B28" w:rsidRDefault="006557B4" w:rsidP="00FD74D4">
      <w:pPr>
        <w:pStyle w:val="ListParagraph"/>
        <w:numPr>
          <w:ilvl w:val="1"/>
          <w:numId w:val="10"/>
        </w:numPr>
      </w:pPr>
      <w:r>
        <w:t xml:space="preserve">to: </w:t>
      </w:r>
      <w:r w:rsidR="006A2B41">
        <w:tab/>
      </w:r>
      <w:r w:rsidRPr="006A2B41">
        <w:rPr>
          <w:color w:val="000000" w:themeColor="text1"/>
        </w:rPr>
        <w:t>pbclibrary.org/</w:t>
      </w:r>
      <w:r w:rsidRPr="006A2B41">
        <w:rPr>
          <w:color w:val="000000" w:themeColor="text1"/>
        </w:rPr>
        <w:t>l</w:t>
      </w:r>
      <w:r w:rsidRPr="006A2B41">
        <w:rPr>
          <w:color w:val="000000" w:themeColor="text1"/>
        </w:rPr>
        <w:t xml:space="preserve">iteracy </w:t>
      </w:r>
    </w:p>
    <w:p w:rsidR="009054C7" w:rsidRPr="006A2B41" w:rsidRDefault="00FD74D4" w:rsidP="00FD74D4">
      <w:pPr>
        <w:pStyle w:val="ListParagraph"/>
        <w:numPr>
          <w:ilvl w:val="0"/>
          <w:numId w:val="10"/>
        </w:numPr>
        <w:tabs>
          <w:tab w:val="left" w:pos="2880"/>
        </w:tabs>
        <w:rPr>
          <w:i/>
          <w:color w:val="000000" w:themeColor="text1"/>
        </w:rPr>
      </w:pPr>
      <w:r w:rsidRPr="006A2B41">
        <w:rPr>
          <w:color w:val="000000" w:themeColor="text1"/>
        </w:rPr>
        <w:t xml:space="preserve">Change the text: </w:t>
      </w:r>
      <w:r w:rsidRPr="006A2B41">
        <w:rPr>
          <w:color w:val="000000" w:themeColor="text1"/>
        </w:rPr>
        <w:tab/>
      </w:r>
    </w:p>
    <w:p w:rsidR="00856D3E" w:rsidRPr="00856D3E" w:rsidRDefault="00856D3E" w:rsidP="00FD74D4">
      <w:pPr>
        <w:pStyle w:val="ListParagraph"/>
        <w:numPr>
          <w:ilvl w:val="0"/>
          <w:numId w:val="11"/>
        </w:numPr>
        <w:tabs>
          <w:tab w:val="left" w:pos="2880"/>
        </w:tabs>
        <w:spacing w:after="0" w:line="240" w:lineRule="auto"/>
        <w:contextualSpacing w:val="0"/>
        <w:rPr>
          <w:i/>
          <w:iCs/>
          <w:color w:val="1F497D"/>
        </w:rPr>
      </w:pPr>
      <w:r>
        <w:t>from:</w:t>
      </w:r>
      <w:r>
        <w:tab/>
      </w:r>
      <w:r w:rsidRPr="006A2B41">
        <w:rPr>
          <w:i/>
          <w:color w:val="000000" w:themeColor="text1"/>
        </w:rPr>
        <w:t>Don’t waste a moment!</w:t>
      </w:r>
    </w:p>
    <w:p w:rsidR="00FD74D4" w:rsidRDefault="00FD74D4" w:rsidP="00FD74D4">
      <w:pPr>
        <w:pStyle w:val="ListParagraph"/>
        <w:numPr>
          <w:ilvl w:val="0"/>
          <w:numId w:val="11"/>
        </w:numPr>
        <w:tabs>
          <w:tab w:val="left" w:pos="2880"/>
        </w:tabs>
        <w:spacing w:after="0" w:line="240" w:lineRule="auto"/>
        <w:contextualSpacing w:val="0"/>
        <w:rPr>
          <w:i/>
          <w:iCs/>
          <w:color w:val="1F497D"/>
        </w:rPr>
      </w:pPr>
      <w:r w:rsidRPr="006A2B41">
        <w:rPr>
          <w:color w:val="000000" w:themeColor="text1"/>
        </w:rPr>
        <w:t xml:space="preserve">to: </w:t>
      </w:r>
      <w:r w:rsidRPr="006A2B41">
        <w:rPr>
          <w:color w:val="000000" w:themeColor="text1"/>
        </w:rPr>
        <w:tab/>
      </w:r>
      <w:r w:rsidRPr="006A2B41">
        <w:rPr>
          <w:i/>
          <w:iCs/>
          <w:color w:val="000000" w:themeColor="text1"/>
        </w:rPr>
        <w:t xml:space="preserve">You can </w:t>
      </w:r>
      <w:r w:rsidRPr="00FD74D4">
        <w:rPr>
          <w:i/>
          <w:iCs/>
        </w:rPr>
        <w:t>make a difference</w:t>
      </w:r>
      <w:r w:rsidRPr="00FD74D4">
        <w:rPr>
          <w:i/>
          <w:iCs/>
        </w:rPr>
        <w:t>!</w:t>
      </w:r>
    </w:p>
    <w:p w:rsidR="00856D3E" w:rsidRDefault="00FD74D4" w:rsidP="00FD74D4">
      <w:pPr>
        <w:pStyle w:val="ListParagraph"/>
        <w:numPr>
          <w:ilvl w:val="0"/>
          <w:numId w:val="10"/>
        </w:numPr>
      </w:pPr>
      <w:r>
        <w:t xml:space="preserve">Make the phone numbers the same size font. </w:t>
      </w:r>
    </w:p>
    <w:p w:rsidR="00FD74D4" w:rsidRDefault="00FD74D4" w:rsidP="00FD74D4">
      <w:pPr>
        <w:pStyle w:val="ListParagraph"/>
        <w:numPr>
          <w:ilvl w:val="0"/>
          <w:numId w:val="10"/>
        </w:numPr>
      </w:pPr>
      <w:r>
        <w:t>Also this text should be the same size</w:t>
      </w:r>
      <w:r w:rsidR="00856D3E">
        <w:t xml:space="preserve"> font</w:t>
      </w:r>
      <w:r>
        <w:t xml:space="preserve">: </w:t>
      </w:r>
    </w:p>
    <w:p w:rsidR="00FD74D4" w:rsidRDefault="00FD74D4" w:rsidP="00FD74D4">
      <w:pPr>
        <w:pStyle w:val="ListParagraph"/>
        <w:numPr>
          <w:ilvl w:val="1"/>
          <w:numId w:val="10"/>
        </w:numPr>
      </w:pPr>
      <w:r>
        <w:t>Volunteer Desk</w:t>
      </w:r>
      <w:bookmarkStart w:id="0" w:name="_GoBack"/>
      <w:bookmarkEnd w:id="0"/>
    </w:p>
    <w:p w:rsidR="00FD74D4" w:rsidRDefault="00FD74D4" w:rsidP="00FD74D4">
      <w:pPr>
        <w:pStyle w:val="ListParagraph"/>
        <w:numPr>
          <w:ilvl w:val="1"/>
          <w:numId w:val="10"/>
        </w:numPr>
      </w:pPr>
      <w:r>
        <w:t>Belle Glade, Pahokee &amp; South Bay</w:t>
      </w:r>
    </w:p>
    <w:sectPr w:rsidR="00FD74D4" w:rsidSect="003E64FB">
      <w:footerReference w:type="default" r:id="rId10"/>
      <w:pgSz w:w="12240" w:h="15840" w:code="1"/>
      <w:pgMar w:top="1440" w:right="1080" w:bottom="1440" w:left="108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9CC" w:rsidRDefault="002059CC" w:rsidP="00FC7AD2">
      <w:pPr>
        <w:spacing w:after="0" w:line="240" w:lineRule="auto"/>
      </w:pPr>
      <w:r>
        <w:separator/>
      </w:r>
    </w:p>
  </w:endnote>
  <w:endnote w:type="continuationSeparator" w:id="0">
    <w:p w:rsidR="002059CC" w:rsidRDefault="002059CC" w:rsidP="00FC7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AD2" w:rsidRPr="0043406E" w:rsidRDefault="00FC7AD2">
    <w:pPr>
      <w:pStyle w:val="Footer"/>
      <w:rPr>
        <w:sz w:val="20"/>
        <w:szCs w:val="20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9CC" w:rsidRDefault="002059CC" w:rsidP="00FC7AD2">
      <w:pPr>
        <w:spacing w:after="0" w:line="240" w:lineRule="auto"/>
      </w:pPr>
      <w:r>
        <w:separator/>
      </w:r>
    </w:p>
  </w:footnote>
  <w:footnote w:type="continuationSeparator" w:id="0">
    <w:p w:rsidR="002059CC" w:rsidRDefault="002059CC" w:rsidP="00FC7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42826"/>
    <w:multiLevelType w:val="hybridMultilevel"/>
    <w:tmpl w:val="D7BE49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445233"/>
    <w:multiLevelType w:val="hybridMultilevel"/>
    <w:tmpl w:val="86A83F7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7932F6"/>
    <w:multiLevelType w:val="hybridMultilevel"/>
    <w:tmpl w:val="AF00F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D3F4C"/>
    <w:multiLevelType w:val="hybridMultilevel"/>
    <w:tmpl w:val="03F65C1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558010A"/>
    <w:multiLevelType w:val="hybridMultilevel"/>
    <w:tmpl w:val="FEEC5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90964"/>
    <w:multiLevelType w:val="hybridMultilevel"/>
    <w:tmpl w:val="F1F855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A3736"/>
    <w:multiLevelType w:val="hybridMultilevel"/>
    <w:tmpl w:val="AC4EA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B1A51"/>
    <w:multiLevelType w:val="hybridMultilevel"/>
    <w:tmpl w:val="9B2EC0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A7E77"/>
    <w:multiLevelType w:val="hybridMultilevel"/>
    <w:tmpl w:val="BC00D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94229"/>
    <w:multiLevelType w:val="hybridMultilevel"/>
    <w:tmpl w:val="B9128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61E9D"/>
    <w:multiLevelType w:val="hybridMultilevel"/>
    <w:tmpl w:val="3B78C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419F6"/>
    <w:multiLevelType w:val="hybridMultilevel"/>
    <w:tmpl w:val="71569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11"/>
  </w:num>
  <w:num w:numId="9">
    <w:abstractNumId w:val="9"/>
  </w:num>
  <w:num w:numId="10">
    <w:abstractNumId w:val="5"/>
  </w:num>
  <w:num w:numId="1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9CC"/>
    <w:rsid w:val="000266EC"/>
    <w:rsid w:val="001B26AA"/>
    <w:rsid w:val="002059CC"/>
    <w:rsid w:val="00251842"/>
    <w:rsid w:val="003221D6"/>
    <w:rsid w:val="003E64FB"/>
    <w:rsid w:val="003F7278"/>
    <w:rsid w:val="003F7B28"/>
    <w:rsid w:val="004147A4"/>
    <w:rsid w:val="00414EBE"/>
    <w:rsid w:val="0043406E"/>
    <w:rsid w:val="004566DE"/>
    <w:rsid w:val="004D063C"/>
    <w:rsid w:val="004D493A"/>
    <w:rsid w:val="006437D6"/>
    <w:rsid w:val="006557B4"/>
    <w:rsid w:val="006A2B41"/>
    <w:rsid w:val="007451FA"/>
    <w:rsid w:val="00746DE0"/>
    <w:rsid w:val="0083506E"/>
    <w:rsid w:val="00851216"/>
    <w:rsid w:val="00856D3E"/>
    <w:rsid w:val="008C7576"/>
    <w:rsid w:val="008F677D"/>
    <w:rsid w:val="009042F3"/>
    <w:rsid w:val="009054C7"/>
    <w:rsid w:val="00950E3C"/>
    <w:rsid w:val="009745C9"/>
    <w:rsid w:val="00A04CC4"/>
    <w:rsid w:val="00C16F90"/>
    <w:rsid w:val="00D55328"/>
    <w:rsid w:val="00E03F7E"/>
    <w:rsid w:val="00F21AD7"/>
    <w:rsid w:val="00F90FEC"/>
    <w:rsid w:val="00FC4653"/>
    <w:rsid w:val="00FC7AD2"/>
    <w:rsid w:val="00FD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7C6393"/>
  <w15:chartTrackingRefBased/>
  <w15:docId w15:val="{A20E841B-0712-4A67-8959-1B59EC83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B28"/>
  </w:style>
  <w:style w:type="paragraph" w:styleId="Heading1">
    <w:name w:val="heading 1"/>
    <w:basedOn w:val="Normal"/>
    <w:next w:val="Normal"/>
    <w:link w:val="Heading1Char"/>
    <w:uiPriority w:val="9"/>
    <w:qFormat/>
    <w:rsid w:val="003F7B2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437D6"/>
    <w:pPr>
      <w:spacing w:before="200" w:after="120" w:line="240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21AD7"/>
    <w:pPr>
      <w:spacing w:before="200" w:after="120" w:line="271" w:lineRule="auto"/>
      <w:outlineLvl w:val="2"/>
    </w:pPr>
    <w:rPr>
      <w:rFonts w:eastAsiaTheme="majorEastAsia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7B2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B2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B2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B2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B2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B2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54C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50E3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950E3C"/>
    <w:rPr>
      <w:rFonts w:asciiTheme="majorHAnsi" w:eastAsiaTheme="majorEastAsia" w:hAnsiTheme="majorHAnsi" w:cstheme="majorBidi"/>
      <w:spacing w:val="5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F7B2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437D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21AD7"/>
    <w:rPr>
      <w:rFonts w:eastAsiaTheme="majorEastAsia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7B2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B2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7B2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7B2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7B2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B2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B2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F7B2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F7B28"/>
    <w:rPr>
      <w:b/>
      <w:bCs/>
    </w:rPr>
  </w:style>
  <w:style w:type="character" w:styleId="Emphasis">
    <w:name w:val="Emphasis"/>
    <w:uiPriority w:val="20"/>
    <w:qFormat/>
    <w:rsid w:val="003F7B2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3F7B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F7B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F7B2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F7B2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B2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7B28"/>
    <w:rPr>
      <w:b/>
      <w:bCs/>
      <w:i/>
      <w:iCs/>
    </w:rPr>
  </w:style>
  <w:style w:type="character" w:styleId="SubtleEmphasis">
    <w:name w:val="Subtle Emphasis"/>
    <w:uiPriority w:val="19"/>
    <w:qFormat/>
    <w:rsid w:val="003F7B28"/>
    <w:rPr>
      <w:i/>
      <w:iCs/>
    </w:rPr>
  </w:style>
  <w:style w:type="character" w:styleId="IntenseEmphasis">
    <w:name w:val="Intense Emphasis"/>
    <w:uiPriority w:val="21"/>
    <w:qFormat/>
    <w:rsid w:val="003F7B28"/>
    <w:rPr>
      <w:b/>
      <w:bCs/>
    </w:rPr>
  </w:style>
  <w:style w:type="character" w:styleId="SubtleReference">
    <w:name w:val="Subtle Reference"/>
    <w:uiPriority w:val="31"/>
    <w:qFormat/>
    <w:rsid w:val="003F7B28"/>
    <w:rPr>
      <w:smallCaps/>
    </w:rPr>
  </w:style>
  <w:style w:type="character" w:styleId="IntenseReference">
    <w:name w:val="Intense Reference"/>
    <w:uiPriority w:val="32"/>
    <w:qFormat/>
    <w:rsid w:val="003F7B28"/>
    <w:rPr>
      <w:smallCaps/>
      <w:spacing w:val="5"/>
      <w:u w:val="single"/>
    </w:rPr>
  </w:style>
  <w:style w:type="character" w:styleId="BookTitle">
    <w:name w:val="Book Title"/>
    <w:uiPriority w:val="33"/>
    <w:qFormat/>
    <w:rsid w:val="003F7B2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7B28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C7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AD2"/>
  </w:style>
  <w:style w:type="paragraph" w:styleId="Footer">
    <w:name w:val="footer"/>
    <w:basedOn w:val="Normal"/>
    <w:link w:val="FooterChar"/>
    <w:uiPriority w:val="99"/>
    <w:unhideWhenUsed/>
    <w:rsid w:val="00FC7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AD2"/>
  </w:style>
  <w:style w:type="character" w:customStyle="1" w:styleId="NoSpacingChar">
    <w:name w:val="No Spacing Char"/>
    <w:basedOn w:val="DefaultParagraphFont"/>
    <w:link w:val="NoSpacing"/>
    <w:uiPriority w:val="1"/>
    <w:rsid w:val="00FC7AD2"/>
  </w:style>
  <w:style w:type="character" w:styleId="Hyperlink">
    <w:name w:val="Hyperlink"/>
    <w:basedOn w:val="DefaultParagraphFont"/>
    <w:uiPriority w:val="99"/>
    <w:unhideWhenUsed/>
    <w:rsid w:val="002059C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0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small">
    <w:name w:val="text-small"/>
    <w:basedOn w:val="Normal"/>
    <w:rsid w:val="0020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059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6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hinkstockphotos.com/image/stock-photo-two-women-sitting-in-library-near-a-man-with-a/844618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BF77F-1E3A-4FE9-A2DA-CA5FF175A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NextEra Energy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Romano, Maria L.</dc:creator>
  <cp:keywords/>
  <dc:description/>
  <cp:lastModifiedBy>Romano, Maria L.</cp:lastModifiedBy>
  <cp:revision>3</cp:revision>
  <dcterms:created xsi:type="dcterms:W3CDTF">2018-04-18T23:46:00Z</dcterms:created>
  <dcterms:modified xsi:type="dcterms:W3CDTF">2018-04-18T23:47:00Z</dcterms:modified>
</cp:coreProperties>
</file>