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57B3B"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b/>
          <w:bCs/>
          <w:sz w:val="24"/>
          <w:szCs w:val="24"/>
        </w:rPr>
        <w:t>Microsoft Office 365 Exchange Online Plan Services</w:t>
      </w:r>
    </w:p>
    <w:p w14:paraId="0925459B"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sz w:val="24"/>
          <w:szCs w:val="24"/>
        </w:rPr>
        <w:t>Compared to the other email platforms, it has:</w:t>
      </w:r>
    </w:p>
    <w:p w14:paraId="75EBF424"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i/>
          <w:iCs/>
          <w:sz w:val="24"/>
          <w:szCs w:val="24"/>
        </w:rPr>
        <w:t>Professional Look and Feel</w:t>
      </w:r>
    </w:p>
    <w:p w14:paraId="7802090D"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 xml:space="preserve">Having a </w:t>
      </w:r>
      <w:proofErr w:type="gramStart"/>
      <w:r w:rsidRPr="007236AB">
        <w:rPr>
          <w:rFonts w:ascii="Calibri" w:eastAsia="Times New Roman" w:hAnsi="Calibri" w:cs="Calibri"/>
          <w:sz w:val="24"/>
          <w:szCs w:val="24"/>
        </w:rPr>
        <w:t>particular business</w:t>
      </w:r>
      <w:proofErr w:type="gramEnd"/>
      <w:r w:rsidRPr="007236AB">
        <w:rPr>
          <w:rFonts w:ascii="Calibri" w:eastAsia="Times New Roman" w:hAnsi="Calibri" w:cs="Calibri"/>
          <w:sz w:val="24"/>
          <w:szCs w:val="24"/>
        </w:rPr>
        <w:t xml:space="preserve"> email does numerous things for an organization. First and foremost, it gives the firm an official look. What might you favor while comparing with a customer or group, an email from</w:t>
      </w:r>
      <w:r w:rsidRPr="007236AB">
        <w:rPr>
          <w:rFonts w:ascii="Times New Roman" w:eastAsia="Times New Roman" w:hAnsi="Times New Roman" w:cs="Times New Roman"/>
          <w:sz w:val="24"/>
          <w:szCs w:val="24"/>
        </w:rPr>
        <w:t xml:space="preserve"> </w:t>
      </w:r>
      <w:hyperlink r:id="rId5" w:history="1">
        <w:r w:rsidRPr="007236AB">
          <w:rPr>
            <w:rFonts w:ascii="Calibri" w:eastAsia="Times New Roman" w:hAnsi="Calibri" w:cs="Calibri"/>
            <w:color w:val="0000FF"/>
            <w:sz w:val="24"/>
            <w:szCs w:val="24"/>
            <w:u w:val="single"/>
          </w:rPr>
          <w:t>JohnDoe@gmail.com</w:t>
        </w:r>
      </w:hyperlink>
      <w:r w:rsidRPr="007236AB">
        <w:rPr>
          <w:rFonts w:ascii="Times New Roman" w:eastAsia="Times New Roman" w:hAnsi="Times New Roman" w:cs="Times New Roman"/>
          <w:sz w:val="24"/>
          <w:szCs w:val="24"/>
        </w:rPr>
        <w:t xml:space="preserve"> </w:t>
      </w:r>
      <w:r w:rsidRPr="007236AB">
        <w:rPr>
          <w:rFonts w:ascii="Calibri" w:eastAsia="Times New Roman" w:hAnsi="Calibri" w:cs="Calibri"/>
          <w:sz w:val="24"/>
          <w:szCs w:val="24"/>
        </w:rPr>
        <w:t>or</w:t>
      </w:r>
      <w:r w:rsidRPr="007236AB">
        <w:rPr>
          <w:rFonts w:ascii="Times New Roman" w:eastAsia="Times New Roman" w:hAnsi="Times New Roman" w:cs="Times New Roman"/>
          <w:sz w:val="24"/>
          <w:szCs w:val="24"/>
        </w:rPr>
        <w:t xml:space="preserve"> </w:t>
      </w:r>
      <w:hyperlink r:id="rId6" w:history="1">
        <w:r w:rsidRPr="007236AB">
          <w:rPr>
            <w:rFonts w:ascii="Calibri" w:eastAsia="Times New Roman" w:hAnsi="Calibri" w:cs="Calibri"/>
            <w:color w:val="0000FF"/>
            <w:sz w:val="24"/>
            <w:szCs w:val="24"/>
            <w:u w:val="single"/>
          </w:rPr>
          <w:t>JohnDoe@Your-Company.com</w:t>
        </w:r>
      </w:hyperlink>
      <w:r w:rsidRPr="007236AB">
        <w:rPr>
          <w:rFonts w:ascii="Calibri" w:eastAsia="Times New Roman" w:hAnsi="Calibri" w:cs="Calibri"/>
          <w:sz w:val="24"/>
          <w:szCs w:val="24"/>
        </w:rPr>
        <w:t>? One resembles a deep-rooted organization that has set enough time aside to solidify their image while the other alternate resembles young and new business.</w:t>
      </w:r>
    </w:p>
    <w:p w14:paraId="01224138"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The professional outlook of the email domain is also essential when it comes to networking. However, a business card can be lost alongside with business information in it. If customers know the email address has the domain name of the company, it is straightforward for them to connect with the firm because most emails are genuinely necessary.</w:t>
      </w:r>
    </w:p>
    <w:p w14:paraId="1A2CC0D0"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i/>
          <w:iCs/>
          <w:sz w:val="24"/>
          <w:szCs w:val="24"/>
        </w:rPr>
        <w:t>Secure and Spam Free</w:t>
      </w:r>
    </w:p>
    <w:p w14:paraId="41ED9945"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Exchange Online accounts accompany safety efforts that keep hackers from picking up control. Notably, this factor shields both the organization and customers from cybersecurity dangers. The accounts additionally come when they are furnished with channels that keep spam from coming to the organization's inbox or being sent to the customer list.</w:t>
      </w:r>
    </w:p>
    <w:p w14:paraId="531DC9C3"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With individual messages, it is possible to be blocked because of heaps of spam messages that can keep a firm from reacting rapidly and productively with its clientele. On the off chance that it is found that the organization was having a contention between something said in correspondence between a client and laborer having an enterprise email would imply that the group would be in charge. In any case, on the off chance that they had been imparting on an individual email the obligation would fall upon the person who could have a contrary result.</w:t>
      </w:r>
    </w:p>
    <w:p w14:paraId="38D23055"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Exchange Online has a group of security specialists observing the whole framework all day and all-night guaranteeing that any dangers are hailed up and invalidated before they turn into an issue. Their email servers meet the best consistency guidelines, including HIPAA, FISMA, and ISO 27001.</w:t>
      </w:r>
    </w:p>
    <w:p w14:paraId="7294F555"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i/>
          <w:iCs/>
          <w:sz w:val="24"/>
          <w:szCs w:val="24"/>
        </w:rPr>
        <w:t>Ensures Business Continuity</w:t>
      </w:r>
    </w:p>
    <w:p w14:paraId="5794B085"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Business coherence is (or ought to be) a critical thought with any IT framework. With Exchange Online the integrity of the whole structure is dealt with by Microsoft so that the end users do not have to put whenever or assets in doing as such. Exchange Online influences utilization of Microsoft's worldwide server foundation to finish with full redundancy, chief debacle recuperation capacities, and a 99.9% uptime ensure that accompanies a fiscally sponsored benefit level understanding.</w:t>
      </w:r>
    </w:p>
    <w:p w14:paraId="7E44B4DB"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 xml:space="preserve">The honesty and responsibility for email information are similarly as essential as its wellbeing and Exchange online even accompanies data loss prevention (DLP) capacities which keep clients from sending delicate data to unapproved individuals. Because of these measures </w:t>
      </w:r>
      <w:r w:rsidRPr="007236AB">
        <w:rPr>
          <w:rFonts w:ascii="Calibri" w:eastAsia="Times New Roman" w:hAnsi="Calibri" w:cs="Calibri"/>
          <w:sz w:val="24"/>
          <w:szCs w:val="24"/>
        </w:rPr>
        <w:lastRenderedPageBreak/>
        <w:t xml:space="preserve">as a business client to can be guaranteed of the way that a client's information is dependably accessible when utilizing Exchange Online </w:t>
      </w:r>
      <w:proofErr w:type="gramStart"/>
      <w:r w:rsidRPr="007236AB">
        <w:rPr>
          <w:rFonts w:ascii="Calibri" w:eastAsia="Times New Roman" w:hAnsi="Calibri" w:cs="Calibri"/>
          <w:sz w:val="24"/>
          <w:szCs w:val="24"/>
        </w:rPr>
        <w:t>and also</w:t>
      </w:r>
      <w:proofErr w:type="gramEnd"/>
      <w:r w:rsidRPr="007236AB">
        <w:rPr>
          <w:rFonts w:ascii="Calibri" w:eastAsia="Times New Roman" w:hAnsi="Calibri" w:cs="Calibri"/>
          <w:sz w:val="24"/>
          <w:szCs w:val="24"/>
        </w:rPr>
        <w:t xml:space="preserve"> staying shielded from unapproved viewing.</w:t>
      </w:r>
    </w:p>
    <w:p w14:paraId="2CDB2DE5"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i/>
          <w:iCs/>
          <w:sz w:val="24"/>
          <w:szCs w:val="24"/>
        </w:rPr>
        <w:t>Stay in Control</w:t>
      </w:r>
    </w:p>
    <w:p w14:paraId="6F7C793D"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When Microsoft Exchange Online has been set up, and information has been relocated, it requires almost no maintenance, and it gives the end client a convenient endeavor email framework. Microsoft deals with all framework updates and fixing, so the administration is dependably up to date and runs smoothly.</w:t>
      </w:r>
    </w:p>
    <w:p w14:paraId="15440B34"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It is extraordinary for organizations that need to avoid whatever exchange management tasks as could be expected under the circumstances or agencies that need to coordinate Exchange with existing frameworks. Those firms which need more control over the structure and the arrangements that are set up to Exchange online can likewise be overseen entirely through the Exchange administrator focus similarly to the customary on location trade condition can. This authorizes IT to concentrate on proactive tasks for the business.</w:t>
      </w:r>
    </w:p>
    <w:p w14:paraId="6E6E8F0C" w14:textId="77777777" w:rsidR="007236AB" w:rsidRPr="007236AB" w:rsidRDefault="007236AB" w:rsidP="007236AB">
      <w:pPr>
        <w:spacing w:line="240" w:lineRule="auto"/>
        <w:rPr>
          <w:rFonts w:ascii="Times New Roman" w:eastAsia="Times New Roman" w:hAnsi="Times New Roman" w:cs="Times New Roman"/>
          <w:sz w:val="24"/>
          <w:szCs w:val="24"/>
        </w:rPr>
      </w:pPr>
      <w:r w:rsidRPr="007236AB">
        <w:rPr>
          <w:rFonts w:ascii="Calibri" w:eastAsia="Times New Roman" w:hAnsi="Calibri" w:cs="Calibri"/>
          <w:b/>
          <w:bCs/>
          <w:i/>
          <w:iCs/>
          <w:sz w:val="24"/>
          <w:szCs w:val="24"/>
        </w:rPr>
        <w:t>It is Open Anytime, and it can apply Anywhere</w:t>
      </w:r>
    </w:p>
    <w:p w14:paraId="2272B24D"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Suppose you lift Exchange to set up your business email with; it accompanies enormous amounts of advantages! You get a date-book that designs outer gatherings or occasions, as well as interior. The workplace applications you know and love, every minute of every day bolster, channels that deal with spam and malware. Robust security that ensures the more significant part of your information, and adequate space for the more substantial part of your business needs.</w:t>
      </w:r>
    </w:p>
    <w:p w14:paraId="252F0007" w14:textId="77777777" w:rsidR="007236AB" w:rsidRPr="007236AB" w:rsidRDefault="007236AB" w:rsidP="007236AB">
      <w:pPr>
        <w:spacing w:line="240" w:lineRule="auto"/>
        <w:ind w:firstLine="720"/>
        <w:rPr>
          <w:rFonts w:ascii="Times New Roman" w:eastAsia="Times New Roman" w:hAnsi="Times New Roman" w:cs="Times New Roman"/>
          <w:sz w:val="24"/>
          <w:szCs w:val="24"/>
        </w:rPr>
      </w:pPr>
      <w:r w:rsidRPr="007236AB">
        <w:rPr>
          <w:rFonts w:ascii="Calibri" w:eastAsia="Times New Roman" w:hAnsi="Calibri" w:cs="Calibri"/>
          <w:sz w:val="24"/>
          <w:szCs w:val="24"/>
        </w:rPr>
        <w:t xml:space="preserve">It will likewise spare you cash </w:t>
      </w:r>
      <w:proofErr w:type="gramStart"/>
      <w:r w:rsidRPr="007236AB">
        <w:rPr>
          <w:rFonts w:ascii="Calibri" w:eastAsia="Times New Roman" w:hAnsi="Calibri" w:cs="Calibri"/>
          <w:sz w:val="24"/>
          <w:szCs w:val="24"/>
        </w:rPr>
        <w:t>later on</w:t>
      </w:r>
      <w:proofErr w:type="gramEnd"/>
      <w:r w:rsidRPr="007236AB">
        <w:rPr>
          <w:rFonts w:ascii="Calibri" w:eastAsia="Times New Roman" w:hAnsi="Calibri" w:cs="Calibri"/>
          <w:sz w:val="24"/>
          <w:szCs w:val="24"/>
        </w:rPr>
        <w:t xml:space="preserve"> because you don't need to stress over cleansing messages keeping in mind the end goal to have enough space for approaching data. Or on the other hand notwithstanding losing essential data since you coincidentally erased an email, since it will securely be put away in their servers. You additionally don't need to stress over losing your information with the simple instruments accessible upon the trading stage. Data is immediately relocated over and requires next to no support while giving an utterly practical framework. Matched with Office 365 business basics, it can make an incredible resource for any organization.</w:t>
      </w:r>
    </w:p>
    <w:p w14:paraId="1720CE08"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sz w:val="24"/>
          <w:szCs w:val="24"/>
        </w:rPr>
        <w:t>The best part about Microsoft Exchange Online is the adaptability of the framework – per client authorizing enables you to stay responsible for costs furnishing you with the choice to increment or reduction the quantity of letter drops that are required anytime (contingent upon the agreement time frame that you join too). Moreover, the cost of Microsoft Exchange Online is exceptionally focused as it is incorporated into Microsoft's Office 365 Business Essentials Plan which is $5/individual a month.</w:t>
      </w:r>
    </w:p>
    <w:p w14:paraId="608CD94D"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16795B5B"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333333"/>
          <w:sz w:val="24"/>
          <w:szCs w:val="24"/>
        </w:rPr>
        <w:t>365MigrationExperts can help you quickly and professionally migrate</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color w:val="333333"/>
          <w:sz w:val="24"/>
          <w:szCs w:val="24"/>
        </w:rPr>
        <w:t xml:space="preserve">your </w:t>
      </w:r>
      <w:proofErr w:type="spellStart"/>
      <w:r w:rsidRPr="007236AB">
        <w:rPr>
          <w:rFonts w:ascii="Calibri" w:eastAsia="Times New Roman" w:hAnsi="Calibri" w:cs="Calibri"/>
          <w:color w:val="333333"/>
          <w:sz w:val="24"/>
          <w:szCs w:val="24"/>
        </w:rPr>
        <w:t>Zimbra</w:t>
      </w:r>
      <w:proofErr w:type="spellEnd"/>
      <w:r w:rsidRPr="007236AB">
        <w:rPr>
          <w:rFonts w:ascii="Calibri" w:eastAsia="Times New Roman" w:hAnsi="Calibri" w:cs="Calibri"/>
          <w:color w:val="333333"/>
          <w:sz w:val="24"/>
          <w:szCs w:val="24"/>
        </w:rPr>
        <w:t xml:space="preserve"> mail items, and more to Office 365 or On-Premises Exchange platform of your choice.</w:t>
      </w:r>
    </w:p>
    <w:p w14:paraId="48B2799D"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01F067C9"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333333"/>
          <w:sz w:val="24"/>
          <w:szCs w:val="24"/>
        </w:rPr>
        <w:lastRenderedPageBreak/>
        <w:t>Microsoft Office 365 has helped</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7ECA4522"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30CB359F"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rPr>
        <w:t xml:space="preserve">Why Invest </w:t>
      </w:r>
      <w:proofErr w:type="gramStart"/>
      <w:r w:rsidRPr="007236AB">
        <w:rPr>
          <w:rFonts w:ascii="Calibri" w:eastAsia="Times New Roman" w:hAnsi="Calibri" w:cs="Calibri"/>
          <w:b/>
          <w:bCs/>
          <w:color w:val="333333"/>
          <w:sz w:val="24"/>
          <w:szCs w:val="24"/>
        </w:rPr>
        <w:t>In</w:t>
      </w:r>
      <w:proofErr w:type="gramEnd"/>
      <w:r w:rsidRPr="007236AB">
        <w:rPr>
          <w:rFonts w:ascii="Calibri" w:eastAsia="Times New Roman" w:hAnsi="Calibri" w:cs="Calibri"/>
          <w:b/>
          <w:bCs/>
          <w:color w:val="333333"/>
          <w:sz w:val="24"/>
          <w:szCs w:val="24"/>
        </w:rPr>
        <w:t xml:space="preserve"> Office 365?</w:t>
      </w:r>
    </w:p>
    <w:p w14:paraId="7ED4E083"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47B5F3EE"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Anytime, Anywhere Accessibility: </w:t>
      </w:r>
      <w:r w:rsidRPr="007236AB">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2A5BD27F"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Professional Look for Your Business: </w:t>
      </w:r>
      <w:r w:rsidRPr="007236AB">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7236AB">
        <w:rPr>
          <w:rFonts w:ascii="Calibri" w:eastAsia="Times New Roman" w:hAnsi="Calibri" w:cs="Calibri"/>
          <w:color w:val="333333"/>
          <w:sz w:val="24"/>
          <w:szCs w:val="24"/>
          <w:shd w:val="clear" w:color="auto" w:fill="FFFFFF"/>
        </w:rPr>
        <w:t>hassle free</w:t>
      </w:r>
      <w:proofErr w:type="gramEnd"/>
      <w:r w:rsidRPr="007236AB">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1FA70E3B"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Easy Communication and Collaboration for your Organization: </w:t>
      </w:r>
      <w:r w:rsidRPr="007236AB">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66D9BAD5"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Simple to Learn and Easy to Use: </w:t>
      </w:r>
      <w:r w:rsidRPr="007236AB">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49E16F92"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Better solution for Email, Collaboration, and Online Meeting: </w:t>
      </w:r>
      <w:r w:rsidRPr="007236AB">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7236AB">
        <w:rPr>
          <w:rFonts w:ascii="Calibri" w:eastAsia="Times New Roman" w:hAnsi="Calibri" w:cs="Calibri"/>
          <w:b/>
          <w:bCs/>
          <w:color w:val="333333"/>
          <w:sz w:val="24"/>
          <w:szCs w:val="24"/>
          <w:shd w:val="clear" w:color="auto" w:fill="FFFFFF"/>
        </w:rPr>
        <w:t> </w:t>
      </w:r>
      <w:r w:rsidRPr="007236AB">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688206FC"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Enterprise-grade security and widespread availability: </w:t>
      </w:r>
      <w:r w:rsidRPr="007236AB">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5F52CE4E" w14:textId="77777777" w:rsidR="007236AB" w:rsidRPr="007236AB" w:rsidRDefault="007236AB" w:rsidP="007236AB">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shd w:val="clear" w:color="auto" w:fill="FFFFFF"/>
        </w:rPr>
        <w:t>User productivity: </w:t>
      </w:r>
      <w:r w:rsidRPr="007236AB">
        <w:rPr>
          <w:rFonts w:ascii="Calibri" w:eastAsia="Times New Roman" w:hAnsi="Calibri" w:cs="Calibri"/>
          <w:color w:val="333333"/>
          <w:sz w:val="24"/>
          <w:szCs w:val="24"/>
          <w:u w:val="single"/>
          <w:shd w:val="clear" w:color="auto" w:fill="FFFFFF"/>
        </w:rPr>
        <w:t xml:space="preserve">Microsoft Office products are much </w:t>
      </w:r>
      <w:proofErr w:type="gramStart"/>
      <w:r w:rsidRPr="007236AB">
        <w:rPr>
          <w:rFonts w:ascii="Calibri" w:eastAsia="Times New Roman" w:hAnsi="Calibri" w:cs="Calibri"/>
          <w:color w:val="333333"/>
          <w:sz w:val="24"/>
          <w:szCs w:val="24"/>
          <w:u w:val="single"/>
          <w:shd w:val="clear" w:color="auto" w:fill="FFFFFF"/>
        </w:rPr>
        <w:t>popular</w:t>
      </w:r>
      <w:proofErr w:type="gramEnd"/>
      <w:r w:rsidRPr="007236AB">
        <w:rPr>
          <w:rFonts w:ascii="Calibri" w:eastAsia="Times New Roman" w:hAnsi="Calibri" w:cs="Calibri"/>
          <w:color w:val="333333"/>
          <w:sz w:val="24"/>
          <w:szCs w:val="24"/>
          <w:u w:val="single"/>
          <w:shd w:val="clear" w:color="auto" w:fill="FFFFFF"/>
        </w:rPr>
        <w:t xml:space="preserve"> and users are already familiar with them</w:t>
      </w:r>
      <w:r w:rsidRPr="007236AB">
        <w:rPr>
          <w:rFonts w:ascii="Calibri" w:eastAsia="Times New Roman" w:hAnsi="Calibri" w:cs="Calibri"/>
          <w:color w:val="333333"/>
          <w:sz w:val="24"/>
          <w:szCs w:val="24"/>
          <w:shd w:val="clear" w:color="auto" w:fill="FFFFFF"/>
        </w:rPr>
        <w:t>. So, Microsoft Outlook and Microsoft Outlook Web App help them to be productive.</w:t>
      </w:r>
    </w:p>
    <w:p w14:paraId="06C18199"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48957657"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b/>
          <w:bCs/>
          <w:color w:val="333333"/>
          <w:sz w:val="24"/>
          <w:szCs w:val="24"/>
        </w:rPr>
        <w:t>Why Choose 365MigrationExperts?</w:t>
      </w:r>
    </w:p>
    <w:p w14:paraId="28E9C471"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2B21FEEA"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333333"/>
          <w:sz w:val="24"/>
          <w:szCs w:val="24"/>
        </w:rPr>
        <w:t xml:space="preserve">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w:t>
      </w:r>
      <w:r w:rsidRPr="007236AB">
        <w:rPr>
          <w:rFonts w:ascii="Calibri" w:eastAsia="Times New Roman" w:hAnsi="Calibri" w:cs="Calibri"/>
          <w:color w:val="333333"/>
          <w:sz w:val="24"/>
          <w:szCs w:val="24"/>
        </w:rPr>
        <w:lastRenderedPageBreak/>
        <w:t>migration is handled professionally, so you will not discover hidden costs and neglected aspects of your business down the road.</w:t>
      </w:r>
    </w:p>
    <w:p w14:paraId="523D2502"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0EC19AF1"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7236AB">
        <w:rPr>
          <w:rFonts w:ascii="Calibri" w:eastAsia="Times New Roman" w:hAnsi="Calibri" w:cs="Calibri"/>
          <w:color w:val="333333"/>
          <w:sz w:val="24"/>
          <w:szCs w:val="24"/>
        </w:rPr>
        <w:t>analyse</w:t>
      </w:r>
      <w:proofErr w:type="spellEnd"/>
      <w:r w:rsidRPr="007236AB">
        <w:rPr>
          <w:rFonts w:ascii="Calibri" w:eastAsia="Times New Roman" w:hAnsi="Calibri" w:cs="Calibri"/>
          <w:color w:val="333333"/>
          <w:sz w:val="24"/>
          <w:szCs w:val="24"/>
        </w:rPr>
        <w:t>, plan and execute your infrastructure migration, so you can</w:t>
      </w:r>
    </w:p>
    <w:p w14:paraId="3461C187"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254A37CE"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sz w:val="24"/>
          <w:szCs w:val="24"/>
        </w:rPr>
        <w:t>    *</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b/>
          <w:bCs/>
          <w:sz w:val="24"/>
          <w:szCs w:val="24"/>
        </w:rPr>
        <w:t>MANAGE</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sz w:val="24"/>
          <w:szCs w:val="24"/>
        </w:rPr>
        <w:t>Business Without Any Hassle</w:t>
      </w:r>
    </w:p>
    <w:p w14:paraId="2B4B928F"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sz w:val="24"/>
          <w:szCs w:val="24"/>
        </w:rPr>
        <w:t>    *</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b/>
          <w:bCs/>
          <w:sz w:val="24"/>
          <w:szCs w:val="24"/>
        </w:rPr>
        <w:t>ENJOY</w:t>
      </w:r>
      <w:r w:rsidRPr="007236AB">
        <w:rPr>
          <w:rFonts w:ascii="Times New Roman" w:eastAsia="Times New Roman" w:hAnsi="Times New Roman" w:cs="Times New Roman"/>
          <w:sz w:val="24"/>
          <w:szCs w:val="24"/>
        </w:rPr>
        <w:t xml:space="preserve"> </w:t>
      </w:r>
      <w:proofErr w:type="gramStart"/>
      <w:r w:rsidRPr="007236AB">
        <w:rPr>
          <w:rFonts w:ascii="Calibri" w:eastAsia="Times New Roman" w:hAnsi="Calibri" w:cs="Calibri"/>
          <w:sz w:val="24"/>
          <w:szCs w:val="24"/>
        </w:rPr>
        <w:t>The</w:t>
      </w:r>
      <w:proofErr w:type="gramEnd"/>
      <w:r w:rsidRPr="007236AB">
        <w:rPr>
          <w:rFonts w:ascii="Calibri" w:eastAsia="Times New Roman" w:hAnsi="Calibri" w:cs="Calibri"/>
          <w:sz w:val="24"/>
          <w:szCs w:val="24"/>
        </w:rPr>
        <w:t xml:space="preserve"> Flexibility &amp; Security Of A Cloud Service</w:t>
      </w:r>
    </w:p>
    <w:p w14:paraId="0D423EAF"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sz w:val="24"/>
          <w:szCs w:val="24"/>
        </w:rPr>
        <w:t>    *</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b/>
          <w:bCs/>
          <w:sz w:val="24"/>
          <w:szCs w:val="24"/>
        </w:rPr>
        <w:t>INCREASE</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sz w:val="24"/>
          <w:szCs w:val="24"/>
        </w:rPr>
        <w:t>Your Productivity &amp; ROI</w:t>
      </w:r>
    </w:p>
    <w:p w14:paraId="416B8508"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54DB6C5B"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b/>
          <w:bCs/>
          <w:color w:val="0D0D0D"/>
          <w:sz w:val="24"/>
          <w:szCs w:val="24"/>
        </w:rPr>
        <w:t xml:space="preserve">And </w:t>
      </w:r>
      <w:proofErr w:type="gramStart"/>
      <w:r w:rsidRPr="007236AB">
        <w:rPr>
          <w:rFonts w:ascii="Calibri" w:eastAsia="Times New Roman" w:hAnsi="Calibri" w:cs="Calibri"/>
          <w:b/>
          <w:bCs/>
          <w:color w:val="0D0D0D"/>
          <w:sz w:val="24"/>
          <w:szCs w:val="24"/>
        </w:rPr>
        <w:t>The</w:t>
      </w:r>
      <w:proofErr w:type="gramEnd"/>
      <w:r w:rsidRPr="007236AB">
        <w:rPr>
          <w:rFonts w:ascii="Calibri" w:eastAsia="Times New Roman" w:hAnsi="Calibri" w:cs="Calibri"/>
          <w:b/>
          <w:bCs/>
          <w:color w:val="0D0D0D"/>
          <w:sz w:val="24"/>
          <w:szCs w:val="24"/>
        </w:rPr>
        <w:t xml:space="preserve"> Best Part?</w:t>
      </w:r>
    </w:p>
    <w:p w14:paraId="00D8C0D8"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166AD385"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0D0D0D"/>
          <w:sz w:val="24"/>
          <w:szCs w:val="24"/>
        </w:rPr>
        <w:t>We will handle every single detail! Even if you have</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color w:val="0D0D0D"/>
          <w:sz w:val="24"/>
          <w:szCs w:val="24"/>
        </w:rPr>
        <w:t>ZERO EXPERIENCE, we’ll walk you and your team through the whole process and plan, design and execute your Office 365 migration process.</w:t>
      </w:r>
    </w:p>
    <w:p w14:paraId="1B415FE0"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3607C917"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63BA35BB"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79AC3C45"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0D0D0D"/>
          <w:sz w:val="24"/>
          <w:szCs w:val="24"/>
        </w:rPr>
        <w:t>Then 365MigrationExperts is your clear choice!</w:t>
      </w:r>
    </w:p>
    <w:p w14:paraId="5F910E23" w14:textId="77777777" w:rsidR="007236AB" w:rsidRPr="007236AB" w:rsidRDefault="007236AB" w:rsidP="007236AB">
      <w:pPr>
        <w:spacing w:after="0" w:line="240" w:lineRule="auto"/>
        <w:rPr>
          <w:rFonts w:ascii="Times New Roman" w:eastAsia="Times New Roman" w:hAnsi="Times New Roman" w:cs="Times New Roman"/>
          <w:sz w:val="24"/>
          <w:szCs w:val="24"/>
        </w:rPr>
      </w:pPr>
    </w:p>
    <w:p w14:paraId="5AD84448" w14:textId="77777777" w:rsidR="007236AB" w:rsidRPr="007236AB" w:rsidRDefault="007236AB" w:rsidP="007236AB">
      <w:pPr>
        <w:spacing w:after="0" w:line="240" w:lineRule="auto"/>
        <w:rPr>
          <w:rFonts w:ascii="Times New Roman" w:eastAsia="Times New Roman" w:hAnsi="Times New Roman" w:cs="Times New Roman"/>
          <w:sz w:val="24"/>
          <w:szCs w:val="24"/>
        </w:rPr>
      </w:pPr>
      <w:r w:rsidRPr="007236AB">
        <w:rPr>
          <w:rFonts w:ascii="Calibri" w:eastAsia="Times New Roman" w:hAnsi="Calibri" w:cs="Calibri"/>
          <w:color w:val="0D0D0D"/>
          <w:sz w:val="24"/>
          <w:szCs w:val="24"/>
        </w:rPr>
        <w:t>Call us anytime here (877) 564-4728 and we will explain every single step of the process and offer you a</w:t>
      </w:r>
      <w:r w:rsidRPr="007236AB">
        <w:rPr>
          <w:rFonts w:ascii="Times New Roman" w:eastAsia="Times New Roman" w:hAnsi="Times New Roman" w:cs="Times New Roman"/>
          <w:sz w:val="24"/>
          <w:szCs w:val="24"/>
        </w:rPr>
        <w:t xml:space="preserve"> </w:t>
      </w:r>
      <w:r w:rsidRPr="007236AB">
        <w:rPr>
          <w:rFonts w:ascii="Calibri" w:eastAsia="Times New Roman" w:hAnsi="Calibri" w:cs="Calibri"/>
          <w:b/>
          <w:bCs/>
          <w:color w:val="0D0D0D"/>
          <w:sz w:val="24"/>
          <w:szCs w:val="24"/>
        </w:rPr>
        <w:t>FREE Migration Strategy Blueprint!</w:t>
      </w:r>
    </w:p>
    <w:p w14:paraId="2F774914" w14:textId="77777777" w:rsidR="0048134C" w:rsidRDefault="0048134C">
      <w:bookmarkStart w:id="0" w:name="_GoBack"/>
      <w:bookmarkEnd w:id="0"/>
    </w:p>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F410A7"/>
    <w:multiLevelType w:val="multilevel"/>
    <w:tmpl w:val="1DC0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7CD5708-7AC6-404D-BCB0-40D6BE5942C3}"/>
    <w:docVar w:name="dgnword-eventsink" w:val="452719544"/>
  </w:docVars>
  <w:rsids>
    <w:rsidRoot w:val="007236AB"/>
    <w:rsid w:val="000F219E"/>
    <w:rsid w:val="0048134C"/>
    <w:rsid w:val="00723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CB4F"/>
  <w15:chartTrackingRefBased/>
  <w15:docId w15:val="{8FEEB209-7D37-42BC-BC0E-283B5E5DE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36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34119">
      <w:bodyDiv w:val="1"/>
      <w:marLeft w:val="0"/>
      <w:marRight w:val="0"/>
      <w:marTop w:val="0"/>
      <w:marBottom w:val="0"/>
      <w:divBdr>
        <w:top w:val="none" w:sz="0" w:space="0" w:color="auto"/>
        <w:left w:val="none" w:sz="0" w:space="0" w:color="auto"/>
        <w:bottom w:val="none" w:sz="0" w:space="0" w:color="auto"/>
        <w:right w:val="none" w:sz="0" w:space="0" w:color="auto"/>
      </w:divBdr>
      <w:divsChild>
        <w:div w:id="1871214725">
          <w:marLeft w:val="0"/>
          <w:marRight w:val="0"/>
          <w:marTop w:val="0"/>
          <w:marBottom w:val="0"/>
          <w:divBdr>
            <w:top w:val="none" w:sz="0" w:space="0" w:color="auto"/>
            <w:left w:val="none" w:sz="0" w:space="0" w:color="auto"/>
            <w:bottom w:val="none" w:sz="0" w:space="0" w:color="auto"/>
            <w:right w:val="none" w:sz="0" w:space="0" w:color="auto"/>
          </w:divBdr>
        </w:div>
        <w:div w:id="997423414">
          <w:marLeft w:val="0"/>
          <w:marRight w:val="0"/>
          <w:marTop w:val="240"/>
          <w:marBottom w:val="240"/>
          <w:divBdr>
            <w:top w:val="none" w:sz="0" w:space="0" w:color="auto"/>
            <w:left w:val="none" w:sz="0" w:space="0" w:color="auto"/>
            <w:bottom w:val="none" w:sz="0" w:space="0" w:color="auto"/>
            <w:right w:val="none" w:sz="0" w:space="0" w:color="auto"/>
          </w:divBdr>
        </w:div>
        <w:div w:id="717432922">
          <w:marLeft w:val="0"/>
          <w:marRight w:val="0"/>
          <w:marTop w:val="240"/>
          <w:marBottom w:val="240"/>
          <w:divBdr>
            <w:top w:val="none" w:sz="0" w:space="0" w:color="auto"/>
            <w:left w:val="none" w:sz="0" w:space="0" w:color="auto"/>
            <w:bottom w:val="none" w:sz="0" w:space="0" w:color="auto"/>
            <w:right w:val="none" w:sz="0" w:space="0" w:color="auto"/>
          </w:divBdr>
        </w:div>
        <w:div w:id="641349519">
          <w:marLeft w:val="0"/>
          <w:marRight w:val="0"/>
          <w:marTop w:val="240"/>
          <w:marBottom w:val="240"/>
          <w:divBdr>
            <w:top w:val="none" w:sz="0" w:space="0" w:color="auto"/>
            <w:left w:val="none" w:sz="0" w:space="0" w:color="auto"/>
            <w:bottom w:val="none" w:sz="0" w:space="0" w:color="auto"/>
            <w:right w:val="none" w:sz="0" w:space="0" w:color="auto"/>
          </w:divBdr>
        </w:div>
        <w:div w:id="58870621">
          <w:marLeft w:val="0"/>
          <w:marRight w:val="0"/>
          <w:marTop w:val="240"/>
          <w:marBottom w:val="240"/>
          <w:divBdr>
            <w:top w:val="none" w:sz="0" w:space="0" w:color="auto"/>
            <w:left w:val="none" w:sz="0" w:space="0" w:color="auto"/>
            <w:bottom w:val="none" w:sz="0" w:space="0" w:color="auto"/>
            <w:right w:val="none" w:sz="0" w:space="0" w:color="auto"/>
          </w:divBdr>
        </w:div>
        <w:div w:id="987587855">
          <w:marLeft w:val="0"/>
          <w:marRight w:val="0"/>
          <w:marTop w:val="240"/>
          <w:marBottom w:val="240"/>
          <w:divBdr>
            <w:top w:val="none" w:sz="0" w:space="0" w:color="auto"/>
            <w:left w:val="none" w:sz="0" w:space="0" w:color="auto"/>
            <w:bottom w:val="none" w:sz="0" w:space="0" w:color="auto"/>
            <w:right w:val="none" w:sz="0" w:space="0" w:color="auto"/>
          </w:divBdr>
        </w:div>
        <w:div w:id="77488781">
          <w:marLeft w:val="0"/>
          <w:marRight w:val="0"/>
          <w:marTop w:val="240"/>
          <w:marBottom w:val="240"/>
          <w:divBdr>
            <w:top w:val="none" w:sz="0" w:space="0" w:color="auto"/>
            <w:left w:val="none" w:sz="0" w:space="0" w:color="auto"/>
            <w:bottom w:val="none" w:sz="0" w:space="0" w:color="auto"/>
            <w:right w:val="none" w:sz="0" w:space="0" w:color="auto"/>
          </w:divBdr>
        </w:div>
        <w:div w:id="1754618594">
          <w:marLeft w:val="0"/>
          <w:marRight w:val="0"/>
          <w:marTop w:val="240"/>
          <w:marBottom w:val="240"/>
          <w:divBdr>
            <w:top w:val="none" w:sz="0" w:space="0" w:color="auto"/>
            <w:left w:val="none" w:sz="0" w:space="0" w:color="auto"/>
            <w:bottom w:val="none" w:sz="0" w:space="0" w:color="auto"/>
            <w:right w:val="none" w:sz="0" w:space="0" w:color="auto"/>
          </w:divBdr>
        </w:div>
        <w:div w:id="975910223">
          <w:marLeft w:val="0"/>
          <w:marRight w:val="0"/>
          <w:marTop w:val="240"/>
          <w:marBottom w:val="240"/>
          <w:divBdr>
            <w:top w:val="none" w:sz="0" w:space="0" w:color="auto"/>
            <w:left w:val="none" w:sz="0" w:space="0" w:color="auto"/>
            <w:bottom w:val="none" w:sz="0" w:space="0" w:color="auto"/>
            <w:right w:val="none" w:sz="0" w:space="0" w:color="auto"/>
          </w:divBdr>
        </w:div>
        <w:div w:id="686295642">
          <w:marLeft w:val="0"/>
          <w:marRight w:val="0"/>
          <w:marTop w:val="240"/>
          <w:marBottom w:val="240"/>
          <w:divBdr>
            <w:top w:val="none" w:sz="0" w:space="0" w:color="auto"/>
            <w:left w:val="none" w:sz="0" w:space="0" w:color="auto"/>
            <w:bottom w:val="none" w:sz="0" w:space="0" w:color="auto"/>
            <w:right w:val="none" w:sz="0" w:space="0" w:color="auto"/>
          </w:divBdr>
        </w:div>
        <w:div w:id="435053558">
          <w:marLeft w:val="0"/>
          <w:marRight w:val="0"/>
          <w:marTop w:val="240"/>
          <w:marBottom w:val="240"/>
          <w:divBdr>
            <w:top w:val="none" w:sz="0" w:space="0" w:color="auto"/>
            <w:left w:val="none" w:sz="0" w:space="0" w:color="auto"/>
            <w:bottom w:val="none" w:sz="0" w:space="0" w:color="auto"/>
            <w:right w:val="none" w:sz="0" w:space="0" w:color="auto"/>
          </w:divBdr>
        </w:div>
        <w:div w:id="1737047835">
          <w:marLeft w:val="0"/>
          <w:marRight w:val="0"/>
          <w:marTop w:val="240"/>
          <w:marBottom w:val="240"/>
          <w:divBdr>
            <w:top w:val="none" w:sz="0" w:space="0" w:color="auto"/>
            <w:left w:val="none" w:sz="0" w:space="0" w:color="auto"/>
            <w:bottom w:val="none" w:sz="0" w:space="0" w:color="auto"/>
            <w:right w:val="none" w:sz="0" w:space="0" w:color="auto"/>
          </w:divBdr>
        </w:div>
        <w:div w:id="2041934148">
          <w:marLeft w:val="0"/>
          <w:marRight w:val="0"/>
          <w:marTop w:val="240"/>
          <w:marBottom w:val="240"/>
          <w:divBdr>
            <w:top w:val="none" w:sz="0" w:space="0" w:color="auto"/>
            <w:left w:val="none" w:sz="0" w:space="0" w:color="auto"/>
            <w:bottom w:val="none" w:sz="0" w:space="0" w:color="auto"/>
            <w:right w:val="none" w:sz="0" w:space="0" w:color="auto"/>
          </w:divBdr>
        </w:div>
        <w:div w:id="1832213872">
          <w:marLeft w:val="0"/>
          <w:marRight w:val="0"/>
          <w:marTop w:val="240"/>
          <w:marBottom w:val="240"/>
          <w:divBdr>
            <w:top w:val="none" w:sz="0" w:space="0" w:color="auto"/>
            <w:left w:val="none" w:sz="0" w:space="0" w:color="auto"/>
            <w:bottom w:val="none" w:sz="0" w:space="0" w:color="auto"/>
            <w:right w:val="none" w:sz="0" w:space="0" w:color="auto"/>
          </w:divBdr>
        </w:div>
        <w:div w:id="928344403">
          <w:marLeft w:val="0"/>
          <w:marRight w:val="0"/>
          <w:marTop w:val="240"/>
          <w:marBottom w:val="240"/>
          <w:divBdr>
            <w:top w:val="none" w:sz="0" w:space="0" w:color="auto"/>
            <w:left w:val="none" w:sz="0" w:space="0" w:color="auto"/>
            <w:bottom w:val="none" w:sz="0" w:space="0" w:color="auto"/>
            <w:right w:val="none" w:sz="0" w:space="0" w:color="auto"/>
          </w:divBdr>
        </w:div>
        <w:div w:id="941230207">
          <w:marLeft w:val="0"/>
          <w:marRight w:val="0"/>
          <w:marTop w:val="240"/>
          <w:marBottom w:val="240"/>
          <w:divBdr>
            <w:top w:val="none" w:sz="0" w:space="0" w:color="auto"/>
            <w:left w:val="none" w:sz="0" w:space="0" w:color="auto"/>
            <w:bottom w:val="none" w:sz="0" w:space="0" w:color="auto"/>
            <w:right w:val="none" w:sz="0" w:space="0" w:color="auto"/>
          </w:divBdr>
        </w:div>
        <w:div w:id="20866376">
          <w:marLeft w:val="0"/>
          <w:marRight w:val="0"/>
          <w:marTop w:val="240"/>
          <w:marBottom w:val="240"/>
          <w:divBdr>
            <w:top w:val="none" w:sz="0" w:space="0" w:color="auto"/>
            <w:left w:val="none" w:sz="0" w:space="0" w:color="auto"/>
            <w:bottom w:val="none" w:sz="0" w:space="0" w:color="auto"/>
            <w:right w:val="none" w:sz="0" w:space="0" w:color="auto"/>
          </w:divBdr>
        </w:div>
        <w:div w:id="652760163">
          <w:marLeft w:val="0"/>
          <w:marRight w:val="0"/>
          <w:marTop w:val="240"/>
          <w:marBottom w:val="240"/>
          <w:divBdr>
            <w:top w:val="none" w:sz="0" w:space="0" w:color="auto"/>
            <w:left w:val="none" w:sz="0" w:space="0" w:color="auto"/>
            <w:bottom w:val="none" w:sz="0" w:space="0" w:color="auto"/>
            <w:right w:val="none" w:sz="0" w:space="0" w:color="auto"/>
          </w:divBdr>
        </w:div>
        <w:div w:id="1976371047">
          <w:marLeft w:val="0"/>
          <w:marRight w:val="0"/>
          <w:marTop w:val="0"/>
          <w:marBottom w:val="0"/>
          <w:divBdr>
            <w:top w:val="none" w:sz="0" w:space="0" w:color="auto"/>
            <w:left w:val="none" w:sz="0" w:space="0" w:color="auto"/>
            <w:bottom w:val="none" w:sz="0" w:space="0" w:color="auto"/>
            <w:right w:val="none" w:sz="0" w:space="0" w:color="auto"/>
          </w:divBdr>
        </w:div>
        <w:div w:id="2040204941">
          <w:marLeft w:val="0"/>
          <w:marRight w:val="0"/>
          <w:marTop w:val="0"/>
          <w:marBottom w:val="0"/>
          <w:divBdr>
            <w:top w:val="none" w:sz="0" w:space="0" w:color="auto"/>
            <w:left w:val="none" w:sz="0" w:space="0" w:color="auto"/>
            <w:bottom w:val="none" w:sz="0" w:space="0" w:color="auto"/>
            <w:right w:val="none" w:sz="0" w:space="0" w:color="auto"/>
          </w:divBdr>
        </w:div>
        <w:div w:id="1103259774">
          <w:marLeft w:val="0"/>
          <w:marRight w:val="0"/>
          <w:marTop w:val="0"/>
          <w:marBottom w:val="0"/>
          <w:divBdr>
            <w:top w:val="none" w:sz="0" w:space="0" w:color="auto"/>
            <w:left w:val="none" w:sz="0" w:space="0" w:color="auto"/>
            <w:bottom w:val="none" w:sz="0" w:space="0" w:color="auto"/>
            <w:right w:val="none" w:sz="0" w:space="0" w:color="auto"/>
          </w:divBdr>
        </w:div>
        <w:div w:id="1652051738">
          <w:marLeft w:val="0"/>
          <w:marRight w:val="0"/>
          <w:marTop w:val="0"/>
          <w:marBottom w:val="0"/>
          <w:divBdr>
            <w:top w:val="none" w:sz="0" w:space="0" w:color="auto"/>
            <w:left w:val="none" w:sz="0" w:space="0" w:color="auto"/>
            <w:bottom w:val="none" w:sz="0" w:space="0" w:color="auto"/>
            <w:right w:val="none" w:sz="0" w:space="0" w:color="auto"/>
          </w:divBdr>
        </w:div>
        <w:div w:id="1130436012">
          <w:marLeft w:val="0"/>
          <w:marRight w:val="0"/>
          <w:marTop w:val="0"/>
          <w:marBottom w:val="0"/>
          <w:divBdr>
            <w:top w:val="none" w:sz="0" w:space="0" w:color="auto"/>
            <w:left w:val="none" w:sz="0" w:space="0" w:color="auto"/>
            <w:bottom w:val="none" w:sz="0" w:space="0" w:color="auto"/>
            <w:right w:val="none" w:sz="0" w:space="0" w:color="auto"/>
          </w:divBdr>
        </w:div>
        <w:div w:id="61175833">
          <w:marLeft w:val="0"/>
          <w:marRight w:val="0"/>
          <w:marTop w:val="0"/>
          <w:marBottom w:val="0"/>
          <w:divBdr>
            <w:top w:val="none" w:sz="0" w:space="0" w:color="auto"/>
            <w:left w:val="none" w:sz="0" w:space="0" w:color="auto"/>
            <w:bottom w:val="none" w:sz="0" w:space="0" w:color="auto"/>
            <w:right w:val="none" w:sz="0" w:space="0" w:color="auto"/>
          </w:divBdr>
        </w:div>
        <w:div w:id="2002002448">
          <w:marLeft w:val="0"/>
          <w:marRight w:val="0"/>
          <w:marTop w:val="0"/>
          <w:marBottom w:val="0"/>
          <w:divBdr>
            <w:top w:val="none" w:sz="0" w:space="0" w:color="auto"/>
            <w:left w:val="none" w:sz="0" w:space="0" w:color="auto"/>
            <w:bottom w:val="none" w:sz="0" w:space="0" w:color="auto"/>
            <w:right w:val="none" w:sz="0" w:space="0" w:color="auto"/>
          </w:divBdr>
        </w:div>
        <w:div w:id="1287931361">
          <w:marLeft w:val="0"/>
          <w:marRight w:val="0"/>
          <w:marTop w:val="0"/>
          <w:marBottom w:val="0"/>
          <w:divBdr>
            <w:top w:val="none" w:sz="0" w:space="0" w:color="auto"/>
            <w:left w:val="none" w:sz="0" w:space="0" w:color="auto"/>
            <w:bottom w:val="none" w:sz="0" w:space="0" w:color="auto"/>
            <w:right w:val="none" w:sz="0" w:space="0" w:color="auto"/>
          </w:divBdr>
        </w:div>
        <w:div w:id="1265115281">
          <w:marLeft w:val="0"/>
          <w:marRight w:val="0"/>
          <w:marTop w:val="0"/>
          <w:marBottom w:val="0"/>
          <w:divBdr>
            <w:top w:val="none" w:sz="0" w:space="0" w:color="auto"/>
            <w:left w:val="none" w:sz="0" w:space="0" w:color="auto"/>
            <w:bottom w:val="none" w:sz="0" w:space="0" w:color="auto"/>
            <w:right w:val="none" w:sz="0" w:space="0" w:color="auto"/>
          </w:divBdr>
        </w:div>
        <w:div w:id="1509712469">
          <w:marLeft w:val="0"/>
          <w:marRight w:val="0"/>
          <w:marTop w:val="0"/>
          <w:marBottom w:val="0"/>
          <w:divBdr>
            <w:top w:val="none" w:sz="0" w:space="0" w:color="auto"/>
            <w:left w:val="none" w:sz="0" w:space="0" w:color="auto"/>
            <w:bottom w:val="none" w:sz="0" w:space="0" w:color="auto"/>
            <w:right w:val="none" w:sz="0" w:space="0" w:color="auto"/>
          </w:divBdr>
        </w:div>
        <w:div w:id="104350011">
          <w:marLeft w:val="0"/>
          <w:marRight w:val="0"/>
          <w:marTop w:val="0"/>
          <w:marBottom w:val="0"/>
          <w:divBdr>
            <w:top w:val="none" w:sz="0" w:space="0" w:color="auto"/>
            <w:left w:val="none" w:sz="0" w:space="0" w:color="auto"/>
            <w:bottom w:val="none" w:sz="0" w:space="0" w:color="auto"/>
            <w:right w:val="none" w:sz="0" w:space="0" w:color="auto"/>
          </w:divBdr>
        </w:div>
        <w:div w:id="35014370">
          <w:marLeft w:val="0"/>
          <w:marRight w:val="0"/>
          <w:marTop w:val="0"/>
          <w:marBottom w:val="0"/>
          <w:divBdr>
            <w:top w:val="none" w:sz="0" w:space="0" w:color="auto"/>
            <w:left w:val="none" w:sz="0" w:space="0" w:color="auto"/>
            <w:bottom w:val="none" w:sz="0" w:space="0" w:color="auto"/>
            <w:right w:val="none" w:sz="0" w:space="0" w:color="auto"/>
          </w:divBdr>
        </w:div>
        <w:div w:id="1456673971">
          <w:marLeft w:val="0"/>
          <w:marRight w:val="0"/>
          <w:marTop w:val="0"/>
          <w:marBottom w:val="0"/>
          <w:divBdr>
            <w:top w:val="none" w:sz="0" w:space="0" w:color="auto"/>
            <w:left w:val="none" w:sz="0" w:space="0" w:color="auto"/>
            <w:bottom w:val="none" w:sz="0" w:space="0" w:color="auto"/>
            <w:right w:val="none" w:sz="0" w:space="0" w:color="auto"/>
          </w:divBdr>
        </w:div>
        <w:div w:id="395275600">
          <w:marLeft w:val="0"/>
          <w:marRight w:val="0"/>
          <w:marTop w:val="0"/>
          <w:marBottom w:val="0"/>
          <w:divBdr>
            <w:top w:val="none" w:sz="0" w:space="0" w:color="auto"/>
            <w:left w:val="none" w:sz="0" w:space="0" w:color="auto"/>
            <w:bottom w:val="none" w:sz="0" w:space="0" w:color="auto"/>
            <w:right w:val="none" w:sz="0" w:space="0" w:color="auto"/>
          </w:divBdr>
        </w:div>
        <w:div w:id="888998934">
          <w:marLeft w:val="0"/>
          <w:marRight w:val="0"/>
          <w:marTop w:val="0"/>
          <w:marBottom w:val="0"/>
          <w:divBdr>
            <w:top w:val="none" w:sz="0" w:space="0" w:color="auto"/>
            <w:left w:val="none" w:sz="0" w:space="0" w:color="auto"/>
            <w:bottom w:val="none" w:sz="0" w:space="0" w:color="auto"/>
            <w:right w:val="none" w:sz="0" w:space="0" w:color="auto"/>
          </w:divBdr>
        </w:div>
        <w:div w:id="944729608">
          <w:marLeft w:val="0"/>
          <w:marRight w:val="0"/>
          <w:marTop w:val="0"/>
          <w:marBottom w:val="0"/>
          <w:divBdr>
            <w:top w:val="none" w:sz="0" w:space="0" w:color="auto"/>
            <w:left w:val="none" w:sz="0" w:space="0" w:color="auto"/>
            <w:bottom w:val="none" w:sz="0" w:space="0" w:color="auto"/>
            <w:right w:val="none" w:sz="0" w:space="0" w:color="auto"/>
          </w:divBdr>
        </w:div>
        <w:div w:id="1552380062">
          <w:marLeft w:val="0"/>
          <w:marRight w:val="0"/>
          <w:marTop w:val="0"/>
          <w:marBottom w:val="0"/>
          <w:divBdr>
            <w:top w:val="none" w:sz="0" w:space="0" w:color="auto"/>
            <w:left w:val="none" w:sz="0" w:space="0" w:color="auto"/>
            <w:bottom w:val="none" w:sz="0" w:space="0" w:color="auto"/>
            <w:right w:val="none" w:sz="0" w:space="0" w:color="auto"/>
          </w:divBdr>
        </w:div>
        <w:div w:id="120541585">
          <w:marLeft w:val="0"/>
          <w:marRight w:val="0"/>
          <w:marTop w:val="0"/>
          <w:marBottom w:val="0"/>
          <w:divBdr>
            <w:top w:val="none" w:sz="0" w:space="0" w:color="auto"/>
            <w:left w:val="none" w:sz="0" w:space="0" w:color="auto"/>
            <w:bottom w:val="none" w:sz="0" w:space="0" w:color="auto"/>
            <w:right w:val="none" w:sz="0" w:space="0" w:color="auto"/>
          </w:divBdr>
        </w:div>
        <w:div w:id="1006589135">
          <w:marLeft w:val="0"/>
          <w:marRight w:val="0"/>
          <w:marTop w:val="0"/>
          <w:marBottom w:val="0"/>
          <w:divBdr>
            <w:top w:val="none" w:sz="0" w:space="0" w:color="auto"/>
            <w:left w:val="none" w:sz="0" w:space="0" w:color="auto"/>
            <w:bottom w:val="none" w:sz="0" w:space="0" w:color="auto"/>
            <w:right w:val="none" w:sz="0" w:space="0" w:color="auto"/>
          </w:divBdr>
        </w:div>
        <w:div w:id="751387784">
          <w:marLeft w:val="0"/>
          <w:marRight w:val="0"/>
          <w:marTop w:val="0"/>
          <w:marBottom w:val="0"/>
          <w:divBdr>
            <w:top w:val="none" w:sz="0" w:space="0" w:color="auto"/>
            <w:left w:val="none" w:sz="0" w:space="0" w:color="auto"/>
            <w:bottom w:val="none" w:sz="0" w:space="0" w:color="auto"/>
            <w:right w:val="none" w:sz="0" w:space="0" w:color="auto"/>
          </w:divBdr>
        </w:div>
        <w:div w:id="837110043">
          <w:marLeft w:val="0"/>
          <w:marRight w:val="0"/>
          <w:marTop w:val="0"/>
          <w:marBottom w:val="0"/>
          <w:divBdr>
            <w:top w:val="none" w:sz="0" w:space="0" w:color="auto"/>
            <w:left w:val="none" w:sz="0" w:space="0" w:color="auto"/>
            <w:bottom w:val="none" w:sz="0" w:space="0" w:color="auto"/>
            <w:right w:val="none" w:sz="0" w:space="0" w:color="auto"/>
          </w:divBdr>
        </w:div>
        <w:div w:id="644357914">
          <w:marLeft w:val="0"/>
          <w:marRight w:val="0"/>
          <w:marTop w:val="0"/>
          <w:marBottom w:val="0"/>
          <w:divBdr>
            <w:top w:val="none" w:sz="0" w:space="0" w:color="auto"/>
            <w:left w:val="none" w:sz="0" w:space="0" w:color="auto"/>
            <w:bottom w:val="none" w:sz="0" w:space="0" w:color="auto"/>
            <w:right w:val="none" w:sz="0" w:space="0" w:color="auto"/>
          </w:divBdr>
        </w:div>
        <w:div w:id="827018000">
          <w:marLeft w:val="0"/>
          <w:marRight w:val="0"/>
          <w:marTop w:val="0"/>
          <w:marBottom w:val="0"/>
          <w:divBdr>
            <w:top w:val="none" w:sz="0" w:space="0" w:color="auto"/>
            <w:left w:val="none" w:sz="0" w:space="0" w:color="auto"/>
            <w:bottom w:val="none" w:sz="0" w:space="0" w:color="auto"/>
            <w:right w:val="none" w:sz="0" w:space="0" w:color="auto"/>
          </w:divBdr>
        </w:div>
        <w:div w:id="863519723">
          <w:marLeft w:val="0"/>
          <w:marRight w:val="0"/>
          <w:marTop w:val="0"/>
          <w:marBottom w:val="0"/>
          <w:divBdr>
            <w:top w:val="none" w:sz="0" w:space="0" w:color="auto"/>
            <w:left w:val="none" w:sz="0" w:space="0" w:color="auto"/>
            <w:bottom w:val="none" w:sz="0" w:space="0" w:color="auto"/>
            <w:right w:val="none" w:sz="0" w:space="0" w:color="auto"/>
          </w:divBdr>
        </w:div>
        <w:div w:id="597760931">
          <w:marLeft w:val="0"/>
          <w:marRight w:val="0"/>
          <w:marTop w:val="0"/>
          <w:marBottom w:val="0"/>
          <w:divBdr>
            <w:top w:val="none" w:sz="0" w:space="0" w:color="auto"/>
            <w:left w:val="none" w:sz="0" w:space="0" w:color="auto"/>
            <w:bottom w:val="none" w:sz="0" w:space="0" w:color="auto"/>
            <w:right w:val="none" w:sz="0" w:space="0" w:color="auto"/>
          </w:divBdr>
        </w:div>
        <w:div w:id="1167944473">
          <w:marLeft w:val="0"/>
          <w:marRight w:val="0"/>
          <w:marTop w:val="0"/>
          <w:marBottom w:val="0"/>
          <w:divBdr>
            <w:top w:val="none" w:sz="0" w:space="0" w:color="auto"/>
            <w:left w:val="none" w:sz="0" w:space="0" w:color="auto"/>
            <w:bottom w:val="none" w:sz="0" w:space="0" w:color="auto"/>
            <w:right w:val="none" w:sz="0" w:space="0" w:color="auto"/>
          </w:divBdr>
        </w:div>
        <w:div w:id="1435130774">
          <w:marLeft w:val="0"/>
          <w:marRight w:val="0"/>
          <w:marTop w:val="0"/>
          <w:marBottom w:val="0"/>
          <w:divBdr>
            <w:top w:val="none" w:sz="0" w:space="0" w:color="auto"/>
            <w:left w:val="none" w:sz="0" w:space="0" w:color="auto"/>
            <w:bottom w:val="none" w:sz="0" w:space="0" w:color="auto"/>
            <w:right w:val="none" w:sz="0" w:space="0" w:color="auto"/>
          </w:divBdr>
        </w:div>
        <w:div w:id="984899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hnDoe@Your-Company.com" TargetMode="External"/><Relationship Id="rId5" Type="http://schemas.openxmlformats.org/officeDocument/2006/relationships/hyperlink" Target="mailto:JohnDoe@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8381</Characters>
  <Application>Microsoft Office Word</Application>
  <DocSecurity>0</DocSecurity>
  <Lines>69</Lines>
  <Paragraphs>19</Paragraphs>
  <ScaleCrop>false</ScaleCrop>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2018-01-22T07:24:00Z</dcterms:created>
  <dcterms:modified xsi:type="dcterms:W3CDTF">2018-01-22T07:24:00Z</dcterms:modified>
</cp:coreProperties>
</file>