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A36" w:rsidRDefault="00670A36" w:rsidP="00D43F5B">
      <w:pPr>
        <w:spacing w:before="100" w:beforeAutospacing="1" w:after="100" w:afterAutospacing="1"/>
        <w:jc w:val="left"/>
        <w:outlineLvl w:val="4"/>
        <w:rPr>
          <w:rFonts w:ascii="Times New Roman" w:eastAsia="Times New Roman" w:hAnsi="Times New Roman" w:cs="Times New Roman"/>
          <w:b/>
          <w:bCs/>
          <w:sz w:val="28"/>
        </w:rPr>
      </w:pPr>
      <w:r>
        <w:rPr>
          <w:rFonts w:ascii="Times New Roman" w:eastAsia="Times New Roman" w:hAnsi="Times New Roman" w:cs="Times New Roman"/>
          <w:b/>
          <w:bCs/>
          <w:noProof/>
          <w:sz w:val="28"/>
        </w:rPr>
        <w:drawing>
          <wp:inline distT="0" distB="0" distL="0" distR="0">
            <wp:extent cx="2619375" cy="1743075"/>
            <wp:effectExtent l="19050" t="0" r="9525" b="0"/>
            <wp:docPr id="1" name="Picture 1" descr="C:\Users\Administrator\Pictures\Retirement eg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Pictures\Retirement egg.jpg"/>
                    <pic:cNvPicPr>
                      <a:picLocks noChangeAspect="1" noChangeArrowheads="1"/>
                    </pic:cNvPicPr>
                  </pic:nvPicPr>
                  <pic:blipFill>
                    <a:blip r:embed="rId5"/>
                    <a:srcRect/>
                    <a:stretch>
                      <a:fillRect/>
                    </a:stretch>
                  </pic:blipFill>
                  <pic:spPr bwMode="auto">
                    <a:xfrm>
                      <a:off x="0" y="0"/>
                      <a:ext cx="2619375" cy="1743075"/>
                    </a:xfrm>
                    <a:prstGeom prst="rect">
                      <a:avLst/>
                    </a:prstGeom>
                    <a:noFill/>
                    <a:ln w="9525">
                      <a:noFill/>
                      <a:miter lim="800000"/>
                      <a:headEnd/>
                      <a:tailEnd/>
                    </a:ln>
                  </pic:spPr>
                </pic:pic>
              </a:graphicData>
            </a:graphic>
          </wp:inline>
        </w:drawing>
      </w:r>
    </w:p>
    <w:p w:rsidR="00566B7C" w:rsidRPr="00670A36" w:rsidRDefault="00566B7C" w:rsidP="00D43F5B">
      <w:pPr>
        <w:spacing w:before="100" w:beforeAutospacing="1" w:after="100" w:afterAutospacing="1"/>
        <w:jc w:val="left"/>
        <w:outlineLvl w:val="4"/>
        <w:rPr>
          <w:rFonts w:ascii="Times New Roman" w:eastAsia="Times New Roman" w:hAnsi="Times New Roman" w:cs="Times New Roman"/>
          <w:sz w:val="24"/>
          <w:szCs w:val="24"/>
        </w:rPr>
      </w:pPr>
      <w:r w:rsidRPr="00670A36">
        <w:rPr>
          <w:rFonts w:ascii="Times New Roman" w:eastAsia="Times New Roman" w:hAnsi="Times New Roman" w:cs="Times New Roman"/>
          <w:sz w:val="24"/>
          <w:szCs w:val="24"/>
        </w:rPr>
        <w:t>It is never too late to start your retirement nest egg.</w:t>
      </w:r>
    </w:p>
    <w:p w:rsidR="00566B7C" w:rsidRPr="00670A36" w:rsidRDefault="00566B7C" w:rsidP="00D43F5B">
      <w:pPr>
        <w:spacing w:before="100" w:beforeAutospacing="1" w:after="100" w:afterAutospacing="1"/>
        <w:jc w:val="left"/>
        <w:outlineLvl w:val="4"/>
        <w:rPr>
          <w:rFonts w:ascii="Times New Roman" w:eastAsia="Times New Roman" w:hAnsi="Times New Roman" w:cs="Times New Roman"/>
          <w:sz w:val="24"/>
          <w:szCs w:val="24"/>
        </w:rPr>
      </w:pPr>
      <w:r w:rsidRPr="00670A36">
        <w:rPr>
          <w:rFonts w:ascii="Times New Roman" w:eastAsia="Times New Roman" w:hAnsi="Times New Roman" w:cs="Times New Roman"/>
          <w:sz w:val="24"/>
          <w:szCs w:val="24"/>
        </w:rPr>
        <w:t xml:space="preserve">What we do at Acorn Partners is help you identify which assets are going to provide you with the maximum retirement income and at what level of investment you require now so as to achieve your desired monthly retirement income when you stop working. </w:t>
      </w:r>
    </w:p>
    <w:p w:rsidR="00566B7C" w:rsidRPr="00670A36" w:rsidRDefault="00566B7C" w:rsidP="00D43F5B">
      <w:pPr>
        <w:spacing w:before="100" w:beforeAutospacing="1" w:after="100" w:afterAutospacing="1"/>
        <w:jc w:val="left"/>
        <w:outlineLvl w:val="4"/>
        <w:rPr>
          <w:rFonts w:ascii="Times New Roman" w:eastAsia="Times New Roman" w:hAnsi="Times New Roman" w:cs="Times New Roman"/>
          <w:sz w:val="24"/>
          <w:szCs w:val="24"/>
        </w:rPr>
      </w:pPr>
      <w:r w:rsidRPr="00670A36">
        <w:rPr>
          <w:rFonts w:ascii="Times New Roman" w:eastAsia="Times New Roman" w:hAnsi="Times New Roman" w:cs="Times New Roman"/>
          <w:sz w:val="24"/>
          <w:szCs w:val="24"/>
        </w:rPr>
        <w:t>Imagine a stress free retirement – it easy. Let one of our experienced Advisors put together a bespoke plan for you. We do not charge you for our consultation or your personalized Financial Plan.</w:t>
      </w:r>
    </w:p>
    <w:p w:rsidR="00566B7C" w:rsidRPr="00670A36" w:rsidRDefault="00566B7C" w:rsidP="00D43F5B">
      <w:pPr>
        <w:spacing w:before="100" w:beforeAutospacing="1" w:after="100" w:afterAutospacing="1"/>
        <w:jc w:val="left"/>
        <w:outlineLvl w:val="4"/>
        <w:rPr>
          <w:rFonts w:ascii="Times New Roman" w:eastAsia="Times New Roman" w:hAnsi="Times New Roman" w:cs="Times New Roman"/>
          <w:sz w:val="24"/>
          <w:szCs w:val="24"/>
        </w:rPr>
      </w:pPr>
      <w:r w:rsidRPr="00670A36">
        <w:rPr>
          <w:rFonts w:ascii="Times New Roman" w:eastAsia="Times New Roman" w:hAnsi="Times New Roman" w:cs="Times New Roman"/>
          <w:sz w:val="24"/>
          <w:szCs w:val="24"/>
        </w:rPr>
        <w:t>We can minimize your tax and in some cases reduce it to zero.</w:t>
      </w:r>
    </w:p>
    <w:p w:rsidR="006729EA" w:rsidRPr="00670A36" w:rsidRDefault="006729EA" w:rsidP="006729EA">
      <w:pPr>
        <w:spacing w:before="100" w:beforeAutospacing="1" w:after="100" w:afterAutospacing="1"/>
        <w:jc w:val="left"/>
        <w:rPr>
          <w:rFonts w:ascii="Times New Roman" w:eastAsia="Times New Roman" w:hAnsi="Times New Roman" w:cs="Times New Roman"/>
          <w:sz w:val="24"/>
          <w:szCs w:val="24"/>
        </w:rPr>
      </w:pPr>
      <w:r w:rsidRPr="00670A36">
        <w:rPr>
          <w:rFonts w:ascii="Times New Roman" w:eastAsia="Times New Roman" w:hAnsi="Times New Roman" w:cs="Times New Roman"/>
          <w:sz w:val="24"/>
          <w:szCs w:val="24"/>
        </w:rPr>
        <w:t>We have access to an extensive range of pension wrappers from some of the world’s leading providers – as well as the knowledge and expertise to advise you on the most suitable investment funds within them. Our pension planning services are available across the Asia region and we can help you get the retirement solution that best suits your needs.</w:t>
      </w:r>
    </w:p>
    <w:p w:rsidR="006729EA" w:rsidRPr="00670A36" w:rsidRDefault="006729EA" w:rsidP="006729EA">
      <w:pPr>
        <w:spacing w:before="100" w:beforeAutospacing="1" w:after="100" w:afterAutospacing="1"/>
        <w:jc w:val="left"/>
        <w:rPr>
          <w:rFonts w:ascii="Times New Roman" w:eastAsia="Times New Roman" w:hAnsi="Times New Roman" w:cs="Times New Roman"/>
          <w:sz w:val="24"/>
          <w:szCs w:val="24"/>
        </w:rPr>
      </w:pPr>
      <w:r w:rsidRPr="00670A36">
        <w:rPr>
          <w:rFonts w:ascii="Times New Roman" w:eastAsia="Times New Roman" w:hAnsi="Times New Roman" w:cs="Times New Roman"/>
          <w:sz w:val="24"/>
          <w:szCs w:val="24"/>
        </w:rPr>
        <w:t>Keep in mind that your retirement funds must outperform inflation and at the same time remain in low risk assets. Finding the right advice is the key to a successful retirement plan and at Acorn Partners we have experience to guide you through the minefield.</w:t>
      </w:r>
    </w:p>
    <w:p w:rsidR="006729EA" w:rsidRPr="00670A36" w:rsidRDefault="00670A36" w:rsidP="00D43F5B">
      <w:pPr>
        <w:spacing w:before="100" w:beforeAutospacing="1" w:after="100" w:afterAutospacing="1"/>
        <w:jc w:val="left"/>
        <w:outlineLvl w:val="4"/>
        <w:rPr>
          <w:rFonts w:ascii="Times New Roman" w:eastAsia="Times New Roman" w:hAnsi="Times New Roman" w:cs="Times New Roman"/>
          <w:sz w:val="24"/>
          <w:szCs w:val="24"/>
        </w:rPr>
      </w:pPr>
      <w:r w:rsidRPr="00670A36">
        <w:rPr>
          <w:rFonts w:ascii="Times New Roman" w:eastAsia="Times New Roman" w:hAnsi="Times New Roman" w:cs="Times New Roman"/>
          <w:sz w:val="24"/>
          <w:szCs w:val="24"/>
        </w:rPr>
        <w:t>Initially</w:t>
      </w:r>
      <w:r w:rsidR="006729EA" w:rsidRPr="00670A36">
        <w:rPr>
          <w:rFonts w:ascii="Times New Roman" w:eastAsia="Times New Roman" w:hAnsi="Times New Roman" w:cs="Times New Roman"/>
          <w:sz w:val="24"/>
          <w:szCs w:val="24"/>
        </w:rPr>
        <w:t xml:space="preserve"> we have to establish what your current position is so we can structure suitable plan that will drive you towards your financial goals. Make an appointment today.</w:t>
      </w:r>
    </w:p>
    <w:p w:rsidR="00566B7C" w:rsidRPr="006729EA" w:rsidRDefault="00566B7C" w:rsidP="00D43F5B">
      <w:pPr>
        <w:spacing w:before="100" w:beforeAutospacing="1" w:after="100" w:afterAutospacing="1"/>
        <w:jc w:val="left"/>
        <w:rPr>
          <w:rFonts w:ascii="Times New Roman" w:eastAsia="Times New Roman" w:hAnsi="Times New Roman" w:cs="Times New Roman"/>
          <w:sz w:val="28"/>
        </w:rPr>
      </w:pPr>
    </w:p>
    <w:sectPr w:rsidR="00566B7C" w:rsidRPr="006729EA" w:rsidSect="00DE6A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E58B8"/>
    <w:multiLevelType w:val="multilevel"/>
    <w:tmpl w:val="BA8A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C05817"/>
    <w:multiLevelType w:val="multilevel"/>
    <w:tmpl w:val="CDF0E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compat>
  <w:rsids>
    <w:rsidRoot w:val="00D43F5B"/>
    <w:rsid w:val="00022624"/>
    <w:rsid w:val="00141CB2"/>
    <w:rsid w:val="00325CF7"/>
    <w:rsid w:val="00566B7C"/>
    <w:rsid w:val="00670A36"/>
    <w:rsid w:val="006729EA"/>
    <w:rsid w:val="00933CD4"/>
    <w:rsid w:val="00CD340B"/>
    <w:rsid w:val="00D43F5B"/>
    <w:rsid w:val="00DE6A88"/>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A88"/>
  </w:style>
  <w:style w:type="paragraph" w:styleId="Heading5">
    <w:name w:val="heading 5"/>
    <w:basedOn w:val="Normal"/>
    <w:link w:val="Heading5Char"/>
    <w:uiPriority w:val="9"/>
    <w:qFormat/>
    <w:rsid w:val="00D43F5B"/>
    <w:pPr>
      <w:spacing w:before="100" w:beforeAutospacing="1" w:after="100" w:afterAutospacing="1"/>
      <w:jc w:val="left"/>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D43F5B"/>
    <w:pPr>
      <w:spacing w:before="100" w:beforeAutospacing="1" w:after="100" w:afterAutospacing="1"/>
      <w:jc w:val="left"/>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43F5B"/>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D43F5B"/>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D43F5B"/>
    <w:pPr>
      <w:spacing w:before="100" w:beforeAutospacing="1" w:after="100" w:afterAutospacing="1"/>
      <w:jc w:val="left"/>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25CF7"/>
    <w:rPr>
      <w:color w:val="0000FF"/>
      <w:u w:val="single"/>
    </w:rPr>
  </w:style>
  <w:style w:type="character" w:styleId="Strong">
    <w:name w:val="Strong"/>
    <w:basedOn w:val="DefaultParagraphFont"/>
    <w:uiPriority w:val="22"/>
    <w:qFormat/>
    <w:rsid w:val="00566B7C"/>
    <w:rPr>
      <w:b/>
      <w:bCs/>
    </w:rPr>
  </w:style>
  <w:style w:type="paragraph" w:styleId="BalloonText">
    <w:name w:val="Balloon Text"/>
    <w:basedOn w:val="Normal"/>
    <w:link w:val="BalloonTextChar"/>
    <w:uiPriority w:val="99"/>
    <w:semiHidden/>
    <w:unhideWhenUsed/>
    <w:rsid w:val="00670A36"/>
    <w:pPr>
      <w:spacing w:after="0"/>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670A36"/>
    <w:rPr>
      <w:rFonts w:ascii="Tahoma" w:hAnsi="Tahoma" w:cs="Angsana New"/>
      <w:sz w:val="16"/>
      <w:szCs w:val="20"/>
    </w:rPr>
  </w:style>
</w:styles>
</file>

<file path=word/webSettings.xml><?xml version="1.0" encoding="utf-8"?>
<w:webSettings xmlns:r="http://schemas.openxmlformats.org/officeDocument/2006/relationships" xmlns:w="http://schemas.openxmlformats.org/wordprocessingml/2006/main">
  <w:divs>
    <w:div w:id="273246896">
      <w:bodyDiv w:val="1"/>
      <w:marLeft w:val="0"/>
      <w:marRight w:val="0"/>
      <w:marTop w:val="0"/>
      <w:marBottom w:val="0"/>
      <w:divBdr>
        <w:top w:val="none" w:sz="0" w:space="0" w:color="auto"/>
        <w:left w:val="none" w:sz="0" w:space="0" w:color="auto"/>
        <w:bottom w:val="none" w:sz="0" w:space="0" w:color="auto"/>
        <w:right w:val="none" w:sz="0" w:space="0" w:color="auto"/>
      </w:divBdr>
    </w:div>
    <w:div w:id="532811452">
      <w:bodyDiv w:val="1"/>
      <w:marLeft w:val="0"/>
      <w:marRight w:val="0"/>
      <w:marTop w:val="0"/>
      <w:marBottom w:val="0"/>
      <w:divBdr>
        <w:top w:val="none" w:sz="0" w:space="0" w:color="auto"/>
        <w:left w:val="none" w:sz="0" w:space="0" w:color="auto"/>
        <w:bottom w:val="none" w:sz="0" w:space="0" w:color="auto"/>
        <w:right w:val="none" w:sz="0" w:space="0" w:color="auto"/>
      </w:divBdr>
    </w:div>
    <w:div w:id="143802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201</Words>
  <Characters>1147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2013-10-11T09:17:00Z</cp:lastPrinted>
  <dcterms:created xsi:type="dcterms:W3CDTF">2013-10-14T06:43:00Z</dcterms:created>
  <dcterms:modified xsi:type="dcterms:W3CDTF">2013-10-25T04:51:00Z</dcterms:modified>
</cp:coreProperties>
</file>