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51F" w:rsidRDefault="00DF28A2">
      <w:r>
        <w:t>Names of cancers shall be written in a very soft script to show respect for the cancer but not to overpower the ribbons</w:t>
      </w:r>
    </w:p>
    <w:p w:rsidR="00DF28A2" w:rsidRDefault="00DF28A2">
      <w:r>
        <w:t xml:space="preserve"> Breast Cancer</w:t>
      </w:r>
      <w:proofErr w:type="gramStart"/>
      <w:r>
        <w:t>, ,</w:t>
      </w:r>
      <w:proofErr w:type="gramEnd"/>
      <w:r>
        <w:t xml:space="preserve"> Ovarian Cancer, Endometrial Cancer, Gastric Cancer, Colorectal Cancer, Pancreatic Cancer, Melanoma Cancer, Prostate cancer, lung cancer, Colon Cancer,</w:t>
      </w:r>
      <w:bookmarkStart w:id="0" w:name="_GoBack"/>
      <w:bookmarkEnd w:id="0"/>
    </w:p>
    <w:sectPr w:rsidR="00DF2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A2"/>
    <w:rsid w:val="004F6326"/>
    <w:rsid w:val="0052451F"/>
    <w:rsid w:val="00D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96A1"/>
  <w15:chartTrackingRefBased/>
  <w15:docId w15:val="{5F68E444-4DA6-4858-9C1E-C6E08417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2017-10-04T02:31:00Z</dcterms:created>
  <dcterms:modified xsi:type="dcterms:W3CDTF">2017-10-04T02:42:00Z</dcterms:modified>
</cp:coreProperties>
</file>