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8D" w:rsidRDefault="003D2473"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558800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406400</wp:posOffset>
                </wp:positionH>
                <wp:positionV relativeFrom="page">
                  <wp:posOffset>1193800</wp:posOffset>
                </wp:positionV>
                <wp:extent cx="3073400" cy="6604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660400"/>
                        </a:xfrm>
                        <a:prstGeom prst="rect">
                          <a:avLst/>
                        </a:prstGeom>
                        <a:solidFill>
                          <a:srgbClr val="FF2F9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2.0pt;margin-top:94.0pt;width:242.0pt;height:52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F9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482600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Square wrapText="bothSides" distT="152400" distB="152400" distL="152400" distR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2F9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free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F2F92"/>
                                <w:sz w:val="26"/>
                                <w:szCs w:val="26"/>
                                <w:lang w:val="nl-NL"/>
                              </w:rPr>
                              <w:t>fruit</w:t>
                            </w:r>
                            <w:r>
                              <w:rPr>
                                <w:rFonts w:ascii="Baghdad" w:hAnsi="Baghdad"/>
                                <w:color w:val="FF2F92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F2F92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  <w:color w:val="FF2F92"/>
                                <w:sz w:val="28"/>
                                <w:szCs w:val="2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  <w:color w:val="FF357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pyrus" w:hAnsi="Papyrus"/>
                                <w:color w:val="FF2F92"/>
                                <w:sz w:val="22"/>
                                <w:szCs w:val="22"/>
                              </w:rPr>
                              <w:t>A pungent blend of lemons and strawberry make this tea anyones favorite.  A dash of sugar brings out the exotic flavors.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38-50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38.0pt;margin-top:155.0pt;width:229.0pt;height:135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2f92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en-US"/>
                        </w:rPr>
                        <w:t>free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f2f92"/>
                          <w:sz w:val="26"/>
                          <w:szCs w:val="26"/>
                          <w:rtl w:val="0"/>
                          <w:lang w:val="nl-NL"/>
                        </w:rPr>
                        <w:t>fruit</w:t>
                      </w:r>
                      <w:r>
                        <w:rPr>
                          <w:rFonts w:ascii="Baghdad" w:hAnsi="Baghdad"/>
                          <w:color w:val="ff2f92"/>
                          <w:sz w:val="26"/>
                          <w:szCs w:val="2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f2f92"/>
                          <w:sz w:val="26"/>
                          <w:szCs w:val="26"/>
                          <w:rtl w:val="0"/>
                          <w:lang w:val="en-US"/>
                        </w:rPr>
                        <w:t>tea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Papyrus" w:cs="Papyrus" w:hAnsi="Papyrus" w:eastAsia="Papyrus"/>
                          <w:color w:val="ff2f92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  <w:rPr>
                          <w:rFonts w:ascii="Papyrus" w:cs="Papyrus" w:hAnsi="Papyrus" w:eastAsia="Papyrus"/>
                          <w:color w:val="ff3574"/>
                          <w:sz w:val="28"/>
                          <w:szCs w:val="28"/>
                        </w:rPr>
                      </w:pPr>
                      <w:r>
                        <w:rPr>
                          <w:rFonts w:ascii="Papyrus" w:hAnsi="Papyrus"/>
                          <w:color w:val="ff2f92"/>
                          <w:sz w:val="22"/>
                          <w:szCs w:val="22"/>
                          <w:rtl w:val="0"/>
                          <w:lang w:val="en-US"/>
                        </w:rPr>
                        <w:t>A pungent blend of lemons and strawberry make this tea anyones favorite.  A dash of sugar brings out the exotic flavors.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3574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  <w:rtl w:val="0"/>
                        </w:rPr>
                        <w:t xml:space="preserve">(100g) 38-50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rtl w:val="0"/>
                          <w:lang w:val="en-US"/>
                        </w:rPr>
                        <w:t>servings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1206500</wp:posOffset>
                </wp:positionV>
                <wp:extent cx="2921000" cy="622300"/>
                <wp:effectExtent l="0" t="0" r="0" b="0"/>
                <wp:wrapSquare wrapText="bothSides" distT="152400" distB="152400" distL="152400" distR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622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Lemonberry</w:t>
                            </w:r>
                            <w:r>
                              <w:rPr>
                                <w:rFonts w:ascii="Baghdad" w:hAnsi="Baghdad"/>
                                <w:color w:val="FE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Mist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37.0pt;margin-top:95.0pt;width:230.0pt;height:49.0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Lemonberry</w:t>
                      </w:r>
                      <w:r>
                        <w:rPr>
                          <w:rFonts w:ascii="Baghdad" w:hAnsi="Baghdad"/>
                          <w:color w:val="feffff"/>
                          <w:sz w:val="36"/>
                          <w:szCs w:val="3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Mist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406400</wp:posOffset>
                </wp:positionH>
                <wp:positionV relativeFrom="page">
                  <wp:posOffset>4330700</wp:posOffset>
                </wp:positionV>
                <wp:extent cx="3060700" cy="3937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393700"/>
                        </a:xfrm>
                        <a:prstGeom prst="rect">
                          <a:avLst/>
                        </a:prstGeom>
                        <a:solidFill>
                          <a:srgbClr val="FF2F9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32.0pt;margin-top:341.0pt;width:241.0pt;height:31.0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F9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4330700</wp:posOffset>
                </wp:positionV>
                <wp:extent cx="2768600" cy="393700"/>
                <wp:effectExtent l="0" t="0" r="0" b="0"/>
                <wp:wrapSquare wrapText="bothSides" distT="152400" distB="152400" distL="152400" distR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393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color w:val="FEFFFF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44.0pt;margin-top:341.0pt;width:218.0pt;height:31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color w:val="feffff"/>
                          <w:sz w:val="28"/>
                          <w:szCs w:val="28"/>
                          <w:rtl w:val="0"/>
                        </w:rPr>
                        <w:t>Steeping Suggestions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page">
              <wp:posOffset>1328501</wp:posOffset>
            </wp:positionH>
            <wp:positionV relativeFrom="page">
              <wp:posOffset>4838700</wp:posOffset>
            </wp:positionV>
            <wp:extent cx="246299" cy="228601"/>
            <wp:effectExtent l="21732" t="23846" r="21732" b="23846"/>
            <wp:wrapNone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746455">
                      <a:off x="0" y="0"/>
                      <a:ext cx="246299" cy="2286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1397000</wp:posOffset>
            </wp:positionH>
            <wp:positionV relativeFrom="page">
              <wp:posOffset>5106193</wp:posOffset>
            </wp:positionV>
            <wp:extent cx="114300" cy="22701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70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7456" behindDoc="0" locked="0" layoutInCell="1" allowOverlap="1">
            <wp:simplePos x="0" y="0"/>
            <wp:positionH relativeFrom="page">
              <wp:posOffset>1358900</wp:posOffset>
            </wp:positionH>
            <wp:positionV relativeFrom="page">
              <wp:posOffset>5397500</wp:posOffset>
            </wp:positionV>
            <wp:extent cx="185688" cy="241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88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1689100</wp:posOffset>
                </wp:positionH>
                <wp:positionV relativeFrom="page">
                  <wp:posOffset>4876800</wp:posOffset>
                </wp:positionV>
                <wp:extent cx="1752600" cy="1079500"/>
                <wp:effectExtent l="0" t="0" r="0" b="0"/>
                <wp:wrapSquare wrapText="bothSides" distT="152400" distB="152400" distL="152400" distR="152400"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79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9A54D6" w:rsidRDefault="00A14FCB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ru-RU"/>
                              </w:rPr>
                              <w:t xml:space="preserve">1 ½ </w:t>
                            </w:r>
                            <w:r w:rsidR="003D2473">
                              <w:rPr>
                                <w:rFonts w:ascii="Helvetica" w:hAnsi="Helvetica"/>
                                <w:lang w:val="it-IT"/>
                              </w:rPr>
                              <w:t>tsp per 8 oz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(212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)</w:t>
                            </w:r>
                          </w:p>
                          <w:p w:rsidR="009A54D6" w:rsidRDefault="003D2473">
                            <w:pPr>
                              <w:pStyle w:val="FreeForm"/>
                            </w:pPr>
                            <w:r>
                              <w:rPr>
                                <w:rFonts w:ascii="Helvetica" w:hAnsi="Helvetica"/>
                              </w:rPr>
                              <w:t>5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133pt;margin-top:384pt;width:138pt;height:85pt;z-index:25166848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" filled="f" stroked="f" strokeweight="1pt">
                <v:stroke miterlimit="4"/>
                <v:textbox inset="0,0,0,0">
                  <w:txbxContent>
                    <w:p w:rsidR="009A54D6" w:rsidRDefault="00A14FCB">
                      <w:pPr>
                        <w:pStyle w:val="FreeForm"/>
                        <w:spacing w:line="432" w:lineRule="auto"/>
                        <w:rPr>
                          <w:rFonts w:ascii="Helvetica" w:eastAsia="Helvetica" w:hAnsi="Helvetica" w:cs="Helvetica"/>
                        </w:rPr>
                      </w:pPr>
                      <w:r>
                        <w:rPr>
                          <w:rFonts w:ascii="Helvetica" w:hAnsi="Helvetica"/>
                          <w:lang w:val="ru-RU"/>
                        </w:rPr>
                        <w:t xml:space="preserve">1 ½ </w:t>
                      </w:r>
                      <w:r w:rsidR="003D2473">
                        <w:rPr>
                          <w:rFonts w:ascii="Helvetica" w:hAnsi="Helvetica"/>
                          <w:lang w:val="it-IT"/>
                        </w:rPr>
                        <w:t>tsp per 8 oz</w:t>
                      </w:r>
                    </w:p>
                    <w:p w:rsidR="009A54D6" w:rsidRDefault="003D2473">
                      <w:pPr>
                        <w:pStyle w:val="FreeForm"/>
                        <w:spacing w:line="432" w:lineRule="auto"/>
                        <w:rPr>
                          <w:rFonts w:ascii="Helvetica" w:eastAsia="Helvetica" w:hAnsi="Helvetica" w:cs="Helvetica"/>
                        </w:rPr>
                      </w:pPr>
                      <w:r>
                        <w:rPr>
                          <w:rFonts w:ascii="Helvetica" w:hAnsi="Helvetica"/>
                        </w:rPr>
                        <w:t>boiling (212</w:t>
                      </w:r>
                      <w:r>
                        <w:rPr>
                          <w:rFonts w:ascii="Helvetica" w:hAnsi="Helvetica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</w:rPr>
                        <w:t>)</w:t>
                      </w:r>
                    </w:p>
                    <w:p w:rsidR="009A54D6" w:rsidRDefault="003D2473">
                      <w:pPr>
                        <w:pStyle w:val="FreeForm"/>
                      </w:pPr>
                      <w:r>
                        <w:rPr>
                          <w:rFonts w:ascii="Helvetica" w:hAnsi="Helvetica"/>
                        </w:rPr>
                        <w:t>5 minutes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482600</wp:posOffset>
                </wp:positionH>
                <wp:positionV relativeFrom="page">
                  <wp:posOffset>5765800</wp:posOffset>
                </wp:positionV>
                <wp:extent cx="2921000" cy="1778000"/>
                <wp:effectExtent l="0" t="0" r="0" b="0"/>
                <wp:wrapSquare wrapText="bothSides" distT="152400" distB="152400" distL="152400" distR="152400"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1778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2F92"/>
                                <w:sz w:val="16"/>
                                <w:szCs w:val="16"/>
                              </w:rPr>
                              <w:t>Iced Tea (8 servings)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cup tea, 8 cups cold water, steep for 30-40 minutes in the fridge, sweeten to taste.  Keep refrigerated and 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consume within 3 days.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2F92"/>
                                <w:sz w:val="16"/>
                                <w:szCs w:val="16"/>
                              </w:rPr>
                              <w:t>Ingredients: luxury natural dried apple pieces, hibiscus, rosehip, natural dried orange, calendula petals, natural flavors.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4"/>
                                <w:szCs w:val="14"/>
                              </w:rPr>
                            </w:pPr>
                          </w:p>
                          <w:p w:rsidR="009A54D6" w:rsidRDefault="00A76AC9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935100"/>
                                <w:sz w:val="18"/>
                                <w:szCs w:val="18"/>
                              </w:rPr>
                              <w:t>Blended and packaged in Canada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Siplicious Inc.</w:t>
                            </w:r>
                          </w:p>
                          <w:p w:rsidR="009A54D6" w:rsidRDefault="003431E9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1-403-546-3962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margin-left:38pt;margin-top:454pt;width:230pt;height:140pt;z-index:25166950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" filled="f" stroked="f" strokeweight="1pt">
                <v:stroke miterlimit="4"/>
                <v:textbox inset="0,0,0,0">
                  <w:txbxContent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FF2F92"/>
                          <w:sz w:val="16"/>
                          <w:szCs w:val="16"/>
                        </w:rPr>
                        <w:t>Iced Tea (8 servings)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cup tea, 8 cups cold water, steep for 30-40 minutes in the fridge, sweeten to taste.  Keep refrigerated and 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consume within 3 days.</w:t>
                      </w:r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FF2F92"/>
                          <w:sz w:val="16"/>
                          <w:szCs w:val="16"/>
                        </w:rPr>
                        <w:t>Ingredients: luxury natural dried apple pieces, hibiscus, rosehip, natural dried orange, calendula petals, natural flavors.</w:t>
                      </w:r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4"/>
                          <w:szCs w:val="14"/>
                        </w:rPr>
                      </w:pPr>
                    </w:p>
                    <w:p w:rsidR="009A54D6" w:rsidRDefault="00A76AC9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935100"/>
                          <w:sz w:val="18"/>
                          <w:szCs w:val="18"/>
                        </w:rPr>
                        <w:t>Blended and packaged in Canada</w:t>
                      </w:r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Siplicious Inc.</w:t>
                      </w:r>
                    </w:p>
                    <w:p w:rsidR="009A54D6" w:rsidRDefault="003431E9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1-403-546-3962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www.siplicious.com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70528" behindDoc="0" locked="0" layoutInCell="1" allowOverlap="1">
            <wp:simplePos x="0" y="0"/>
            <wp:positionH relativeFrom="page">
              <wp:posOffset>3657600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1552" behindDoc="0" locked="0" layoutInCell="1" allowOverlap="1">
            <wp:simplePos x="0" y="0"/>
            <wp:positionH relativeFrom="page">
              <wp:posOffset>6756400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3479800</wp:posOffset>
                </wp:positionH>
                <wp:positionV relativeFrom="page">
                  <wp:posOffset>1193800</wp:posOffset>
                </wp:positionV>
                <wp:extent cx="3073400" cy="660400"/>
                <wp:effectExtent l="0" t="0" r="0" b="0"/>
                <wp:wrapSquare wrapText="bothSides" distT="152400" distB="152400" distL="152400" distR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660400"/>
                        </a:xfrm>
                        <a:prstGeom prst="rect">
                          <a:avLst/>
                        </a:prstGeom>
                        <a:solidFill>
                          <a:srgbClr val="FF2F9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Lemonberry</w:t>
                            </w:r>
                            <w:r>
                              <w:rPr>
                                <w:rFonts w:ascii="Baghdad" w:hAnsi="Baghdad"/>
                                <w:color w:val="FE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Mist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274.0pt;margin-top:94.0pt;width:242.0pt;height:52.0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F9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Lemonberry</w:t>
                      </w:r>
                      <w:r>
                        <w:rPr>
                          <w:rFonts w:ascii="Baghdad" w:hAnsi="Baghdad"/>
                          <w:color w:val="feffff"/>
                          <w:sz w:val="36"/>
                          <w:szCs w:val="3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Mist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6553200</wp:posOffset>
                </wp:positionH>
                <wp:positionV relativeFrom="page">
                  <wp:posOffset>1193800</wp:posOffset>
                </wp:positionV>
                <wp:extent cx="3035300" cy="660400"/>
                <wp:effectExtent l="0" t="0" r="0" b="0"/>
                <wp:wrapSquare wrapText="bothSides" distT="152400" distB="152400" distL="152400" distR="152400"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660400"/>
                        </a:xfrm>
                        <a:prstGeom prst="rect">
                          <a:avLst/>
                        </a:prstGeom>
                        <a:solidFill>
                          <a:srgbClr val="FF2F9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Lemonberry</w:t>
                            </w:r>
                            <w:r>
                              <w:rPr>
                                <w:rFonts w:ascii="Baghdad" w:hAnsi="Baghdad"/>
                                <w:color w:val="FE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Mist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516.0pt;margin-top:94.0pt;width:239.0pt;height:52.0pt;z-index:25167360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F9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Lemonberry</w:t>
                      </w:r>
                      <w:r>
                        <w:rPr>
                          <w:rFonts w:ascii="Baghdad" w:hAnsi="Baghdad"/>
                          <w:color w:val="feffff"/>
                          <w:sz w:val="36"/>
                          <w:szCs w:val="3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Mist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>
                <wp:simplePos x="0" y="0"/>
                <wp:positionH relativeFrom="page">
                  <wp:posOffset>3441700</wp:posOffset>
                </wp:positionH>
                <wp:positionV relativeFrom="page">
                  <wp:posOffset>4330700</wp:posOffset>
                </wp:positionV>
                <wp:extent cx="3162300" cy="393700"/>
                <wp:effectExtent l="0" t="0" r="0" b="0"/>
                <wp:wrapSquare wrapText="bothSides" distT="152400" distB="152400" distL="152400" distR="152400"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393700"/>
                        </a:xfrm>
                        <a:prstGeom prst="rect">
                          <a:avLst/>
                        </a:prstGeom>
                        <a:solidFill>
                          <a:srgbClr val="FF2F92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color w:val="FE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EFFFF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271.0pt;margin-top:341.0pt;width:249.0pt;height:31.0pt;z-index:25167462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F9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color w:val="feffff"/>
                          <w:sz w:val="28"/>
                          <w:szCs w:val="28"/>
                        </w:rPr>
                      </w:pPr>
                      <w:r>
                        <w:rPr>
                          <w:color w:val="feffff"/>
                          <w:sz w:val="28"/>
                          <w:szCs w:val="28"/>
                          <w:rtl w:val="0"/>
                        </w:rPr>
                        <w:t>Steeping Suggestions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>
                <wp:simplePos x="0" y="0"/>
                <wp:positionH relativeFrom="page">
                  <wp:posOffset>6400800</wp:posOffset>
                </wp:positionH>
                <wp:positionV relativeFrom="page">
                  <wp:posOffset>4330700</wp:posOffset>
                </wp:positionV>
                <wp:extent cx="3251200" cy="393700"/>
                <wp:effectExtent l="0" t="0" r="0" b="0"/>
                <wp:wrapSquare wrapText="bothSides" distT="152400" distB="152400" distL="152400" distR="152400"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0" cy="393700"/>
                        </a:xfrm>
                        <a:prstGeom prst="rect">
                          <a:avLst/>
                        </a:prstGeom>
                        <a:solidFill>
                          <a:srgbClr val="FF2F9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color w:val="FEFFFF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504.0pt;margin-top:341.0pt;width:256.0pt;height:31.0pt;z-index:25167564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FF2F9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color w:val="feffff"/>
                          <w:sz w:val="28"/>
                          <w:szCs w:val="28"/>
                          <w:rtl w:val="0"/>
                        </w:rPr>
                        <w:t>Steeping Suggestions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76672" behindDoc="0" locked="0" layoutInCell="1" allowOverlap="1">
            <wp:simplePos x="0" y="0"/>
            <wp:positionH relativeFrom="page">
              <wp:posOffset>4343400</wp:posOffset>
            </wp:positionH>
            <wp:positionV relativeFrom="page">
              <wp:posOffset>4838700</wp:posOffset>
            </wp:positionV>
            <wp:extent cx="246299" cy="228601"/>
            <wp:effectExtent l="28871" t="31973" r="28871" b="31973"/>
            <wp:wrapNone/>
            <wp:docPr id="107374184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2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1059598">
                      <a:off x="0" y="0"/>
                      <a:ext cx="246299" cy="2286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7696" behindDoc="0" locked="0" layoutInCell="1" allowOverlap="1">
            <wp:simplePos x="0" y="0"/>
            <wp:positionH relativeFrom="page">
              <wp:posOffset>4406900</wp:posOffset>
            </wp:positionH>
            <wp:positionV relativeFrom="page">
              <wp:posOffset>5105400</wp:posOffset>
            </wp:positionV>
            <wp:extent cx="114300" cy="22701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3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70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8720" behindDoc="0" locked="0" layoutInCell="1" allowOverlap="1">
            <wp:simplePos x="0" y="0"/>
            <wp:positionH relativeFrom="page">
              <wp:posOffset>4368800</wp:posOffset>
            </wp:positionH>
            <wp:positionV relativeFrom="page">
              <wp:posOffset>5397500</wp:posOffset>
            </wp:positionV>
            <wp:extent cx="185688" cy="241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4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88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9744" behindDoc="0" locked="0" layoutInCell="1" allowOverlap="1">
            <wp:simplePos x="0" y="0"/>
            <wp:positionH relativeFrom="page">
              <wp:posOffset>7548798</wp:posOffset>
            </wp:positionH>
            <wp:positionV relativeFrom="page">
              <wp:posOffset>4838700</wp:posOffset>
            </wp:positionV>
            <wp:extent cx="228600" cy="212174"/>
            <wp:effectExtent l="28433" t="31575" r="28433" b="31575"/>
            <wp:wrapNone/>
            <wp:docPr id="10737418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5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1146661">
                      <a:off x="0" y="0"/>
                      <a:ext cx="228600" cy="2121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80768" behindDoc="0" locked="0" layoutInCell="1" allowOverlap="1">
            <wp:simplePos x="0" y="0"/>
            <wp:positionH relativeFrom="page">
              <wp:posOffset>7607300</wp:posOffset>
            </wp:positionH>
            <wp:positionV relativeFrom="page">
              <wp:posOffset>5092700</wp:posOffset>
            </wp:positionV>
            <wp:extent cx="127001" cy="25223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6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1" cy="25223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81792" behindDoc="0" locked="0" layoutInCell="1" allowOverlap="1">
            <wp:simplePos x="0" y="0"/>
            <wp:positionH relativeFrom="page">
              <wp:posOffset>7569200</wp:posOffset>
            </wp:positionH>
            <wp:positionV relativeFrom="page">
              <wp:posOffset>5397500</wp:posOffset>
            </wp:positionV>
            <wp:extent cx="185688" cy="241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7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88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2816" behindDoc="0" locked="0" layoutInCell="1" allowOverlap="1">
                <wp:simplePos x="0" y="0"/>
                <wp:positionH relativeFrom="page">
                  <wp:posOffset>4648200</wp:posOffset>
                </wp:positionH>
                <wp:positionV relativeFrom="page">
                  <wp:posOffset>4876800</wp:posOffset>
                </wp:positionV>
                <wp:extent cx="1752600" cy="1079500"/>
                <wp:effectExtent l="0" t="0" r="0" b="0"/>
                <wp:wrapSquare wrapText="bothSides" distT="152400" distB="152400" distL="152400" distR="152400"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79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ru-RU"/>
                              </w:rPr>
                              <w:t xml:space="preserve">1 </w:t>
                            </w:r>
                            <w:r>
                              <w:rPr>
                                <w:rFonts w:ascii="Helvetica" w:hAnsi="Helvetica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 xml:space="preserve"> tsp per 8 oz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(212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)</w:t>
                            </w:r>
                          </w:p>
                          <w:p w:rsidR="009A54D6" w:rsidRDefault="003D2473">
                            <w:pPr>
                              <w:pStyle w:val="FreeForm"/>
                            </w:pPr>
                            <w:r>
                              <w:rPr>
                                <w:rFonts w:ascii="Helvetica" w:hAnsi="Helvetica"/>
                              </w:rPr>
                              <w:t>5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366.0pt;margin-top:384.0pt;width:138.0pt;height:85.0pt;z-index:2516828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ru-RU"/>
                        </w:rPr>
                        <w:t xml:space="preserve">1 </w:t>
                      </w:r>
                      <w:r>
                        <w:rPr>
                          <w:rFonts w:ascii="Helvetica" w:hAnsi="Helvetica"/>
                          <w:vertAlign w:val="superscript"/>
                          <w:rtl w:val="0"/>
                        </w:rPr>
                        <w:t>1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/</w:t>
                      </w:r>
                      <w:r>
                        <w:rPr>
                          <w:rFonts w:ascii="Helvetica" w:hAnsi="Helvetica"/>
                          <w:vertAlign w:val="subscript"/>
                          <w:rtl w:val="0"/>
                        </w:rPr>
                        <w:t>2</w:t>
                      </w:r>
                      <w:r>
                        <w:rPr>
                          <w:rFonts w:ascii="Helvetica" w:hAnsi="Helvetica"/>
                          <w:rtl w:val="0"/>
                          <w:lang w:val="it-IT"/>
                        </w:rPr>
                        <w:t xml:space="preserve"> tsp per 8 oz</w:t>
                      </w:r>
                    </w:p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</w:rPr>
                        <w:t>boiling (212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)</w:t>
                      </w:r>
                    </w:p>
                    <w:p>
                      <w:pPr>
                        <w:pStyle w:val="Free Form"/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</w:rPr>
                        <w:t>5 minutes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3840" behindDoc="0" locked="0" layoutInCell="1" allowOverlap="1">
                <wp:simplePos x="0" y="0"/>
                <wp:positionH relativeFrom="page">
                  <wp:posOffset>7861300</wp:posOffset>
                </wp:positionH>
                <wp:positionV relativeFrom="page">
                  <wp:posOffset>4876800</wp:posOffset>
                </wp:positionV>
                <wp:extent cx="1752600" cy="1079500"/>
                <wp:effectExtent l="0" t="0" r="0" b="0"/>
                <wp:wrapSquare wrapText="bothSides" distT="152400" distB="152400" distL="152400" distR="152400"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79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ru-RU"/>
                              </w:rPr>
                              <w:t xml:space="preserve">1 </w:t>
                            </w:r>
                            <w:r>
                              <w:rPr>
                                <w:rFonts w:ascii="Helvetica" w:hAnsi="Helvetica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 xml:space="preserve"> tsp per 8 oz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(212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)</w:t>
                            </w:r>
                          </w:p>
                          <w:p w:rsidR="009A54D6" w:rsidRDefault="003D2473">
                            <w:pPr>
                              <w:pStyle w:val="FreeForm"/>
                            </w:pPr>
                            <w:r>
                              <w:rPr>
                                <w:rFonts w:ascii="Helvetica" w:hAnsi="Helvetica"/>
                              </w:rPr>
                              <w:t>5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619.0pt;margin-top:384.0pt;width:138.0pt;height:85.0pt;z-index:2516838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ru-RU"/>
                        </w:rPr>
                        <w:t xml:space="preserve">1 </w:t>
                      </w:r>
                      <w:r>
                        <w:rPr>
                          <w:rFonts w:ascii="Helvetica" w:hAnsi="Helvetica"/>
                          <w:vertAlign w:val="superscript"/>
                          <w:rtl w:val="0"/>
                        </w:rPr>
                        <w:t>1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/</w:t>
                      </w:r>
                      <w:r>
                        <w:rPr>
                          <w:rFonts w:ascii="Helvetica" w:hAnsi="Helvetica"/>
                          <w:vertAlign w:val="subscript"/>
                          <w:rtl w:val="0"/>
                        </w:rPr>
                        <w:t>2</w:t>
                      </w:r>
                      <w:r>
                        <w:rPr>
                          <w:rFonts w:ascii="Helvetica" w:hAnsi="Helvetica"/>
                          <w:rtl w:val="0"/>
                          <w:lang w:val="it-IT"/>
                        </w:rPr>
                        <w:t xml:space="preserve"> tsp per 8 oz</w:t>
                      </w:r>
                    </w:p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</w:rPr>
                        <w:t>boiling (212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)</w:t>
                      </w:r>
                    </w:p>
                    <w:p>
                      <w:pPr>
                        <w:pStyle w:val="Free Form"/>
                      </w:pPr>
                      <w:r>
                        <w:rPr>
                          <w:rFonts w:ascii="Helvetica" w:hAnsi="Helvetica"/>
                          <w:rtl w:val="0"/>
                          <w:lang w:val="en-US"/>
                        </w:rPr>
                        <w:t>5 minutes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4864" behindDoc="0" locked="0" layoutInCell="1" allowOverlap="1">
                <wp:simplePos x="0" y="0"/>
                <wp:positionH relativeFrom="page">
                  <wp:posOffset>3543300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2F9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free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F2F92"/>
                                <w:sz w:val="26"/>
                                <w:szCs w:val="26"/>
                                <w:lang w:val="nl-NL"/>
                              </w:rPr>
                              <w:t>fruit</w:t>
                            </w:r>
                            <w:r>
                              <w:rPr>
                                <w:rFonts w:ascii="Baghdad" w:hAnsi="Baghdad"/>
                                <w:color w:val="FF2F92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F2F92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  <w:color w:val="FF2F92"/>
                                <w:sz w:val="28"/>
                                <w:szCs w:val="2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  <w:color w:val="FF357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pyrus" w:hAnsi="Papyrus"/>
                                <w:color w:val="FF2F92"/>
                                <w:sz w:val="22"/>
                                <w:szCs w:val="22"/>
                              </w:rPr>
                              <w:t>A pungent blend of lemons and strawberry make this tea anyones favorite.  A dash of sugar brings out the exotic flavors.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38-50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279.0pt;margin-top:155.0pt;width:229.0pt;height:135.0pt;z-index:2516848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2f92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en-US"/>
                        </w:rPr>
                        <w:t>free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f2f92"/>
                          <w:sz w:val="26"/>
                          <w:szCs w:val="26"/>
                          <w:rtl w:val="0"/>
                          <w:lang w:val="nl-NL"/>
                        </w:rPr>
                        <w:t>fruit</w:t>
                      </w:r>
                      <w:r>
                        <w:rPr>
                          <w:rFonts w:ascii="Baghdad" w:hAnsi="Baghdad"/>
                          <w:color w:val="ff2f92"/>
                          <w:sz w:val="26"/>
                          <w:szCs w:val="2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f2f92"/>
                          <w:sz w:val="26"/>
                          <w:szCs w:val="26"/>
                          <w:rtl w:val="0"/>
                          <w:lang w:val="en-US"/>
                        </w:rPr>
                        <w:t>tea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Papyrus" w:cs="Papyrus" w:hAnsi="Papyrus" w:eastAsia="Papyrus"/>
                          <w:color w:val="ff2f92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  <w:rPr>
                          <w:rFonts w:ascii="Papyrus" w:cs="Papyrus" w:hAnsi="Papyrus" w:eastAsia="Papyrus"/>
                          <w:color w:val="ff3574"/>
                          <w:sz w:val="28"/>
                          <w:szCs w:val="28"/>
                        </w:rPr>
                      </w:pPr>
                      <w:r>
                        <w:rPr>
                          <w:rFonts w:ascii="Papyrus" w:hAnsi="Papyrus"/>
                          <w:color w:val="ff2f92"/>
                          <w:sz w:val="22"/>
                          <w:szCs w:val="22"/>
                          <w:rtl w:val="0"/>
                          <w:lang w:val="en-US"/>
                        </w:rPr>
                        <w:t>A pungent blend of lemons and strawberry make this tea anyones favorite.  A dash of sugar brings out the exotic flavors.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3574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  <w:rtl w:val="0"/>
                        </w:rPr>
                        <w:t xml:space="preserve">(100g) 38-50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rtl w:val="0"/>
                          <w:lang w:val="en-US"/>
                        </w:rPr>
                        <w:t>servings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5888" behindDoc="0" locked="0" layoutInCell="1" allowOverlap="1">
                <wp:simplePos x="0" y="0"/>
                <wp:positionH relativeFrom="page">
                  <wp:posOffset>6616700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2F9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free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F2F92"/>
                                <w:sz w:val="26"/>
                                <w:szCs w:val="26"/>
                                <w:lang w:val="nl-NL"/>
                              </w:rPr>
                              <w:t>fruit</w:t>
                            </w:r>
                            <w:r>
                              <w:rPr>
                                <w:rFonts w:ascii="Baghdad" w:hAnsi="Baghdad"/>
                                <w:color w:val="FF2F92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F2F92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  <w:color w:val="FF2F92"/>
                                <w:sz w:val="28"/>
                                <w:szCs w:val="2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  <w:color w:val="FF357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pyrus" w:hAnsi="Papyrus"/>
                                <w:color w:val="FF2F92"/>
                                <w:sz w:val="22"/>
                                <w:szCs w:val="22"/>
                              </w:rPr>
                              <w:t>A pungent blend of lemons and strawberry make this tea anyones favorite.  A dash of sugar brings out the exotic flavors.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38-50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521.0pt;margin-top:155.0pt;width:229.0pt;height:135.0pt;z-index:2516858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2f92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en-US"/>
                        </w:rPr>
                        <w:t>free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f2f92"/>
                          <w:sz w:val="26"/>
                          <w:szCs w:val="26"/>
                          <w:rtl w:val="0"/>
                          <w:lang w:val="nl-NL"/>
                        </w:rPr>
                        <w:t>fruit</w:t>
                      </w:r>
                      <w:r>
                        <w:rPr>
                          <w:rFonts w:ascii="Baghdad" w:hAnsi="Baghdad"/>
                          <w:color w:val="ff2f92"/>
                          <w:sz w:val="26"/>
                          <w:szCs w:val="2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f2f92"/>
                          <w:sz w:val="26"/>
                          <w:szCs w:val="26"/>
                          <w:rtl w:val="0"/>
                          <w:lang w:val="en-US"/>
                        </w:rPr>
                        <w:t>tea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Papyrus" w:cs="Papyrus" w:hAnsi="Papyrus" w:eastAsia="Papyrus"/>
                          <w:color w:val="ff2f92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  <w:rPr>
                          <w:rFonts w:ascii="Papyrus" w:cs="Papyrus" w:hAnsi="Papyrus" w:eastAsia="Papyrus"/>
                          <w:color w:val="ff3574"/>
                          <w:sz w:val="28"/>
                          <w:szCs w:val="28"/>
                        </w:rPr>
                      </w:pPr>
                      <w:r>
                        <w:rPr>
                          <w:rFonts w:ascii="Papyrus" w:hAnsi="Papyrus"/>
                          <w:color w:val="ff2f92"/>
                          <w:sz w:val="22"/>
                          <w:szCs w:val="22"/>
                          <w:rtl w:val="0"/>
                          <w:lang w:val="en-US"/>
                        </w:rPr>
                        <w:t>A pungent blend of lemons and strawberry make this tea anyones favorite.  A dash of sugar brings out the exotic flavors.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3574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  <w:rtl w:val="0"/>
                        </w:rPr>
                        <w:t xml:space="preserve">(100g) 38-50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rtl w:val="0"/>
                          <w:lang w:val="en-US"/>
                        </w:rPr>
                        <w:t>servings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6912" behindDoc="0" locked="0" layoutInCell="1" allowOverlap="1">
                <wp:simplePos x="0" y="0"/>
                <wp:positionH relativeFrom="page">
                  <wp:posOffset>3568700</wp:posOffset>
                </wp:positionH>
                <wp:positionV relativeFrom="page">
                  <wp:posOffset>5765800</wp:posOffset>
                </wp:positionV>
                <wp:extent cx="2921000" cy="1778000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1778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2F92"/>
                                <w:sz w:val="16"/>
                                <w:szCs w:val="16"/>
                              </w:rPr>
                              <w:t>Iced Tea (8 servings)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cup tea, 8 cups cold water, steep for 30-40 minutes in the fridge, sweeten to taste.  Keep refrigerated and 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consume within 3 days.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2F92"/>
                                <w:sz w:val="16"/>
                                <w:szCs w:val="16"/>
                              </w:rPr>
                              <w:t>Ingredients: luxury natural dried apple pieces, hibiscus, rosehip, natural dried orange, calendula petals, natural flavors.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4"/>
                                <w:szCs w:val="14"/>
                              </w:rPr>
                            </w:pPr>
                          </w:p>
                          <w:p w:rsidR="009A54D6" w:rsidRDefault="004951A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935100"/>
                                <w:sz w:val="18"/>
                                <w:szCs w:val="18"/>
                              </w:rPr>
                              <w:t xml:space="preserve">Blended </w:t>
                            </w:r>
                            <w:r w:rsidR="00A76AC9">
                              <w:rPr>
                                <w:rFonts w:ascii="Helvetica" w:hAnsi="Helvetica"/>
                                <w:b/>
                                <w:bCs/>
                                <w:color w:val="935100"/>
                                <w:sz w:val="18"/>
                                <w:szCs w:val="18"/>
                              </w:rPr>
                              <w:t>and packaged in Canada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Siplicious Inc.</w:t>
                            </w:r>
                          </w:p>
                          <w:p w:rsidR="009A54D6" w:rsidRDefault="003431E9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1-403-546-3962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position:absolute;margin-left:281pt;margin-top:454pt;width:230pt;height:140pt;z-index:2516869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" filled="f" stroked="f" strokeweight="1pt">
                <v:stroke miterlimit="4"/>
                <v:textbox inset="0,0,0,0">
                  <w:txbxContent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FF2F92"/>
                          <w:sz w:val="16"/>
                          <w:szCs w:val="16"/>
                        </w:rPr>
                        <w:t>Iced Tea (8 servings)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cup tea, 8 cups cold water, steep for 30-40 minutes in the fridge, sweeten to taste.  Keep refrigerated and 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consume within 3 days.</w:t>
                      </w:r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FF2F92"/>
                          <w:sz w:val="16"/>
                          <w:szCs w:val="16"/>
                        </w:rPr>
                        <w:t>Ingredients: luxury natural dried apple pieces, hibiscus, rosehip, natural dried orange, calendula petals, natural flavors.</w:t>
                      </w:r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4"/>
                          <w:szCs w:val="14"/>
                        </w:rPr>
                      </w:pPr>
                    </w:p>
                    <w:p w:rsidR="009A54D6" w:rsidRDefault="004951A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935100"/>
                          <w:sz w:val="18"/>
                          <w:szCs w:val="18"/>
                        </w:rPr>
                        <w:t xml:space="preserve">Blended </w:t>
                      </w:r>
                      <w:r w:rsidR="00A76AC9">
                        <w:rPr>
                          <w:rFonts w:ascii="Helvetica" w:hAnsi="Helvetica"/>
                          <w:b/>
                          <w:bCs/>
                          <w:color w:val="935100"/>
                          <w:sz w:val="18"/>
                          <w:szCs w:val="18"/>
                        </w:rPr>
                        <w:t>and packaged in Canada</w:t>
                      </w:r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Siplicious Inc.</w:t>
                      </w:r>
                    </w:p>
                    <w:p w:rsidR="009A54D6" w:rsidRDefault="003431E9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1-403-546-3962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www.siplicious.com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7936" behindDoc="0" locked="0" layoutInCell="1" allowOverlap="1">
                <wp:simplePos x="0" y="0"/>
                <wp:positionH relativeFrom="page">
                  <wp:posOffset>6667500</wp:posOffset>
                </wp:positionH>
                <wp:positionV relativeFrom="page">
                  <wp:posOffset>5765800</wp:posOffset>
                </wp:positionV>
                <wp:extent cx="2921000" cy="1778000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1778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2F92"/>
                                <w:sz w:val="16"/>
                                <w:szCs w:val="16"/>
                              </w:rPr>
                              <w:t>Iced Tea (8 servings)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 xml:space="preserve"> cup tea, 8 cups cold water, steep for 30-40 minutes in the fridge, sweeten to taste.  Keep refrigerated and 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szCs w:val="16"/>
                              </w:rPr>
                              <w:t>consume within 3 days.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2F92"/>
                                <w:sz w:val="16"/>
                                <w:szCs w:val="16"/>
                              </w:rPr>
                              <w:t>Ingredients: luxury natural dried apple pieces, hibiscus, rosehip, natural dried orange, calendula petals, natural flavors.</w:t>
                            </w:r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FF2F92"/>
                                <w:sz w:val="14"/>
                                <w:szCs w:val="14"/>
                              </w:rPr>
                            </w:pPr>
                          </w:p>
                          <w:p w:rsidR="009A54D6" w:rsidRDefault="00A76AC9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b/>
                                <w:bCs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935100"/>
                                <w:sz w:val="18"/>
                                <w:szCs w:val="18"/>
                              </w:rPr>
                              <w:t>Blended and packaged in Canada</w:t>
                            </w:r>
                            <w:bookmarkStart w:id="0" w:name="_GoBack"/>
                            <w:bookmarkEnd w:id="0"/>
                          </w:p>
                          <w:p w:rsidR="009A54D6" w:rsidRDefault="009A54D6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Siplicious Inc.</w:t>
                            </w:r>
                          </w:p>
                          <w:p w:rsidR="009A54D6" w:rsidRDefault="003431E9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1-403-546-3962</w:t>
                            </w:r>
                          </w:p>
                          <w:p w:rsidR="009A54D6" w:rsidRDefault="003D2473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position:absolute;margin-left:525pt;margin-top:454pt;width:230pt;height:140pt;z-index:2516879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" filled="f" stroked="f" strokeweight="1pt">
                <v:stroke miterlimit="4"/>
                <v:textbox inset="0,0,0,0">
                  <w:txbxContent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FF2F92"/>
                          <w:sz w:val="16"/>
                          <w:szCs w:val="16"/>
                        </w:rPr>
                        <w:t>Iced Tea (8 servings)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 xml:space="preserve"> cup tea, 8 cups cold water, steep for 30-40 minutes in the fridge, sweeten to taste.  Keep refrigerated and 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szCs w:val="16"/>
                        </w:rPr>
                        <w:t>consume within 3 days.</w:t>
                      </w:r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FF2F92"/>
                          <w:sz w:val="16"/>
                          <w:szCs w:val="16"/>
                        </w:rPr>
                        <w:t>Ingredients: luxury natural dried apple pieces, hibiscus, rosehip, natural dried orange, calendula petals, natural flavors.</w:t>
                      </w:r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FF2F92"/>
                          <w:sz w:val="14"/>
                          <w:szCs w:val="14"/>
                        </w:rPr>
                      </w:pPr>
                    </w:p>
                    <w:p w:rsidR="009A54D6" w:rsidRDefault="00A76AC9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b/>
                          <w:bCs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935100"/>
                          <w:sz w:val="18"/>
                          <w:szCs w:val="18"/>
                        </w:rPr>
                        <w:t>Blended and packaged in Canada</w:t>
                      </w:r>
                      <w:bookmarkStart w:id="1" w:name="_GoBack"/>
                      <w:bookmarkEnd w:id="1"/>
                    </w:p>
                    <w:p w:rsidR="009A54D6" w:rsidRDefault="009A54D6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Siplicious Inc.</w:t>
                      </w:r>
                    </w:p>
                    <w:p w:rsidR="009A54D6" w:rsidRDefault="003431E9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1-403-546-3962</w:t>
                      </w:r>
                    </w:p>
                    <w:p w:rsidR="009A54D6" w:rsidRDefault="003D2473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www.siplicious.com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9A54D6" w:rsidRPr="002D1E8D" w:rsidRDefault="009A54D6" w:rsidP="002D1E8D"/>
    <w:sectPr w:rsidR="009A54D6" w:rsidRPr="002D1E8D">
      <w:pgSz w:w="15840" w:h="12240" w:orient="landscape"/>
      <w:pgMar w:top="720" w:right="446" w:bottom="600" w:left="34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116" w:rsidRDefault="000D1116">
      <w:r>
        <w:separator/>
      </w:r>
    </w:p>
  </w:endnote>
  <w:endnote w:type="continuationSeparator" w:id="0">
    <w:p w:rsidR="000D1116" w:rsidRDefault="000D1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ghdad">
    <w:altName w:val="Times New Roman"/>
    <w:charset w:val="00"/>
    <w:family w:val="roman"/>
    <w:pitch w:val="default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116" w:rsidRDefault="000D1116">
      <w:r>
        <w:separator/>
      </w:r>
    </w:p>
  </w:footnote>
  <w:footnote w:type="continuationSeparator" w:id="0">
    <w:p w:rsidR="000D1116" w:rsidRDefault="000D1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4D6"/>
    <w:rsid w:val="000D1116"/>
    <w:rsid w:val="002D1E8D"/>
    <w:rsid w:val="003431E9"/>
    <w:rsid w:val="003D2473"/>
    <w:rsid w:val="004951A8"/>
    <w:rsid w:val="004A7FAE"/>
    <w:rsid w:val="005F5F43"/>
    <w:rsid w:val="0060259D"/>
    <w:rsid w:val="0099329A"/>
    <w:rsid w:val="009A54D6"/>
    <w:rsid w:val="00A14FCB"/>
    <w:rsid w:val="00A76AC9"/>
    <w:rsid w:val="00C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9260"/>
  <w15:docId w15:val="{C982FBB7-E7A0-4132-B9AA-F19A51F3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Calibri" w:hAnsi="Calibri" w:cs="Arial Unicode MS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F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FC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1E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E8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E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E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libri"/>
        <a:ea typeface="Calibri"/>
        <a:cs typeface="Calibri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Darla Baerg</cp:lastModifiedBy>
  <cp:revision>12</cp:revision>
  <cp:lastPrinted>2016-11-05T18:31:00Z</cp:lastPrinted>
  <dcterms:created xsi:type="dcterms:W3CDTF">2015-10-22T02:33:00Z</dcterms:created>
  <dcterms:modified xsi:type="dcterms:W3CDTF">2016-11-05T18:32:00Z</dcterms:modified>
</cp:coreProperties>
</file>