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4F085B" w14:textId="77777777" w:rsidR="00FD5034" w:rsidRDefault="00FD5034" w:rsidP="00C21CA2">
      <w:pPr>
        <w:shd w:val="clear" w:color="auto" w:fill="FFFFFF"/>
        <w:rPr>
          <w:rFonts w:ascii="Arial" w:eastAsia="Times New Roman" w:hAnsi="Arial" w:cs="Arial"/>
          <w:color w:val="222222"/>
          <w:sz w:val="36"/>
          <w:szCs w:val="36"/>
        </w:rPr>
      </w:pPr>
      <w:r>
        <w:rPr>
          <w:rFonts w:ascii="Arial" w:eastAsia="Times New Roman" w:hAnsi="Arial" w:cs="Arial"/>
          <w:noProof/>
          <w:color w:val="222222"/>
          <w:sz w:val="36"/>
          <w:szCs w:val="36"/>
        </w:rPr>
        <w:drawing>
          <wp:anchor distT="0" distB="0" distL="114300" distR="114300" simplePos="0" relativeHeight="251658240" behindDoc="0" locked="0" layoutInCell="1" allowOverlap="1" wp14:anchorId="2B0F3F38" wp14:editId="7EAD2B4C">
            <wp:simplePos x="0" y="0"/>
            <wp:positionH relativeFrom="column">
              <wp:posOffset>4800600</wp:posOffset>
            </wp:positionH>
            <wp:positionV relativeFrom="paragraph">
              <wp:posOffset>-114300</wp:posOffset>
            </wp:positionV>
            <wp:extent cx="1705719" cy="1033476"/>
            <wp:effectExtent l="0" t="0" r="0" b="8255"/>
            <wp:wrapNone/>
            <wp:docPr id="1" name="Picture 1" descr="Macintosh HD:Users:johnkelly:Desktop:KO Logo Final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ohnkelly:Desktop:KO Logo Final .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05719" cy="103347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0061E7" w14:textId="77777777" w:rsidR="00FD5034" w:rsidRDefault="00FD5034" w:rsidP="00C21CA2">
      <w:pPr>
        <w:shd w:val="clear" w:color="auto" w:fill="FFFFFF"/>
        <w:rPr>
          <w:rFonts w:ascii="Arial" w:eastAsia="Times New Roman" w:hAnsi="Arial" w:cs="Arial"/>
          <w:color w:val="222222"/>
          <w:sz w:val="36"/>
          <w:szCs w:val="36"/>
        </w:rPr>
      </w:pPr>
    </w:p>
    <w:p w14:paraId="37A41455" w14:textId="77777777" w:rsidR="00E91BE5" w:rsidRDefault="00E91BE5" w:rsidP="00E91BE5">
      <w:pPr>
        <w:shd w:val="clear" w:color="auto" w:fill="FFFFFF"/>
        <w:rPr>
          <w:rFonts w:ascii="Arial" w:eastAsia="Times New Roman" w:hAnsi="Arial" w:cs="Arial"/>
          <w:color w:val="222222"/>
          <w:sz w:val="36"/>
          <w:szCs w:val="36"/>
        </w:rPr>
      </w:pPr>
    </w:p>
    <w:p w14:paraId="2CACCBF5" w14:textId="77777777" w:rsidR="00E91BE5" w:rsidRDefault="00E91BE5" w:rsidP="00E91BE5">
      <w:pPr>
        <w:shd w:val="clear" w:color="auto" w:fill="FFFFFF"/>
        <w:rPr>
          <w:rFonts w:ascii="Arial" w:eastAsia="Times New Roman" w:hAnsi="Arial" w:cs="Arial"/>
          <w:color w:val="222222"/>
          <w:sz w:val="36"/>
          <w:szCs w:val="36"/>
        </w:rPr>
      </w:pPr>
    </w:p>
    <w:p w14:paraId="34B8A267" w14:textId="77777777" w:rsidR="00C21CA2" w:rsidRPr="00C21CA2" w:rsidRDefault="00C21CA2" w:rsidP="00E91BE5">
      <w:pPr>
        <w:shd w:val="clear" w:color="auto" w:fill="FFFFFF"/>
        <w:rPr>
          <w:rFonts w:ascii="Arial" w:eastAsia="Times New Roman" w:hAnsi="Arial" w:cs="Arial"/>
          <w:color w:val="222222"/>
          <w:sz w:val="36"/>
          <w:szCs w:val="36"/>
        </w:rPr>
      </w:pPr>
      <w:r w:rsidRPr="00C21CA2">
        <w:rPr>
          <w:rFonts w:ascii="Arial" w:eastAsia="Times New Roman" w:hAnsi="Arial" w:cs="Arial"/>
          <w:color w:val="222222"/>
          <w:sz w:val="36"/>
          <w:szCs w:val="36"/>
        </w:rPr>
        <w:t>KO</w:t>
      </w:r>
    </w:p>
    <w:p w14:paraId="2A3B07D6" w14:textId="6283B14F" w:rsidR="00C21CA2" w:rsidRPr="00C21CA2" w:rsidRDefault="00C21CA2" w:rsidP="00E91BE5">
      <w:pPr>
        <w:shd w:val="clear" w:color="auto" w:fill="FFFFFF"/>
        <w:rPr>
          <w:rFonts w:ascii="Arial" w:eastAsia="Times New Roman" w:hAnsi="Arial" w:cs="Arial"/>
          <w:color w:val="222222"/>
        </w:rPr>
      </w:pPr>
      <w:proofErr w:type="spellStart"/>
      <w:proofErr w:type="gramStart"/>
      <w:r>
        <w:rPr>
          <w:rFonts w:ascii="Arial" w:eastAsia="Times New Roman" w:hAnsi="Arial" w:cs="Arial"/>
          <w:color w:val="222222"/>
        </w:rPr>
        <w:t>kāˈō</w:t>
      </w:r>
      <w:proofErr w:type="spellEnd"/>
      <w:proofErr w:type="gramEnd"/>
    </w:p>
    <w:p w14:paraId="35A85BFC" w14:textId="71361C8E" w:rsidR="00C21CA2" w:rsidRDefault="00C21CA2" w:rsidP="00E91BE5">
      <w:pPr>
        <w:shd w:val="clear" w:color="auto" w:fill="FFFFFF"/>
        <w:rPr>
          <w:rFonts w:ascii="Arial" w:eastAsia="Times New Roman" w:hAnsi="Arial" w:cs="Arial"/>
          <w:color w:val="222222"/>
          <w:sz w:val="20"/>
          <w:szCs w:val="20"/>
        </w:rPr>
      </w:pPr>
      <w:proofErr w:type="gramStart"/>
      <w:r w:rsidRPr="00C21CA2">
        <w:rPr>
          <w:rFonts w:ascii="Arial" w:eastAsia="Times New Roman" w:hAnsi="Arial" w:cs="Arial"/>
          <w:color w:val="222222"/>
          <w:sz w:val="20"/>
          <w:szCs w:val="20"/>
        </w:rPr>
        <w:t>a</w:t>
      </w:r>
      <w:proofErr w:type="gramEnd"/>
      <w:r w:rsidRPr="00C21CA2">
        <w:rPr>
          <w:rFonts w:ascii="Arial" w:eastAsia="Times New Roman" w:hAnsi="Arial" w:cs="Arial"/>
          <w:color w:val="222222"/>
          <w:sz w:val="20"/>
          <w:szCs w:val="20"/>
        </w:rPr>
        <w:t xml:space="preserve"> knockout </w:t>
      </w:r>
      <w:r>
        <w:rPr>
          <w:rFonts w:ascii="Arial" w:eastAsia="Times New Roman" w:hAnsi="Arial" w:cs="Arial"/>
          <w:color w:val="222222"/>
          <w:sz w:val="20"/>
          <w:szCs w:val="20"/>
        </w:rPr>
        <w:t>it’s</w:t>
      </w:r>
      <w:r w:rsidRPr="00C21CA2">
        <w:rPr>
          <w:rFonts w:ascii="Arial" w:eastAsia="Times New Roman" w:hAnsi="Arial" w:cs="Arial"/>
          <w:color w:val="222222"/>
          <w:sz w:val="20"/>
          <w:szCs w:val="20"/>
        </w:rPr>
        <w:t xml:space="preserve"> that simple</w:t>
      </w:r>
    </w:p>
    <w:p w14:paraId="10AD021B" w14:textId="77777777" w:rsidR="00E91BE5" w:rsidRDefault="00E91BE5" w:rsidP="00E91BE5">
      <w:pPr>
        <w:shd w:val="clear" w:color="auto" w:fill="FFFFFF"/>
        <w:rPr>
          <w:rFonts w:ascii="Arial" w:eastAsia="Times New Roman" w:hAnsi="Arial" w:cs="Arial"/>
          <w:color w:val="222222"/>
          <w:sz w:val="20"/>
          <w:szCs w:val="20"/>
        </w:rPr>
      </w:pPr>
    </w:p>
    <w:p w14:paraId="583691C9" w14:textId="77777777" w:rsidR="00E91BE5" w:rsidRDefault="00E91BE5" w:rsidP="00E91BE5">
      <w:pPr>
        <w:shd w:val="clear" w:color="auto" w:fill="FFFFFF"/>
        <w:rPr>
          <w:rFonts w:ascii="Arial" w:eastAsia="Times New Roman" w:hAnsi="Arial" w:cs="Arial"/>
          <w:color w:val="222222"/>
          <w:sz w:val="20"/>
          <w:szCs w:val="20"/>
        </w:rPr>
      </w:pPr>
    </w:p>
    <w:p w14:paraId="7D2968CF" w14:textId="77777777" w:rsidR="00F50E29" w:rsidRDefault="00F50E29" w:rsidP="00C21CA2">
      <w:pPr>
        <w:shd w:val="clear" w:color="auto" w:fill="FFFFFF"/>
        <w:rPr>
          <w:rFonts w:ascii="Arial" w:eastAsia="Times New Roman" w:hAnsi="Arial" w:cs="Arial"/>
          <w:color w:val="222222"/>
          <w:sz w:val="20"/>
          <w:szCs w:val="20"/>
        </w:rPr>
      </w:pPr>
    </w:p>
    <w:p w14:paraId="2A7DCB9B" w14:textId="3DBE3761" w:rsidR="00C73930" w:rsidRDefault="00F50E29" w:rsidP="00C21CA2">
      <w:pPr>
        <w:shd w:val="clear" w:color="auto" w:fill="FFFFFF"/>
        <w:rPr>
          <w:rFonts w:ascii="Arial" w:eastAsia="Times New Roman" w:hAnsi="Arial" w:cs="Arial"/>
          <w:color w:val="222222"/>
        </w:rPr>
      </w:pPr>
      <w:r w:rsidRPr="00F13FF6">
        <w:rPr>
          <w:rFonts w:ascii="Arial" w:eastAsia="Times New Roman" w:hAnsi="Arial" w:cs="Arial"/>
          <w:color w:val="222222"/>
        </w:rPr>
        <w:t>KO Inv</w:t>
      </w:r>
      <w:r w:rsidR="00F13FF6" w:rsidRPr="00F13FF6">
        <w:rPr>
          <w:rFonts w:ascii="Arial" w:eastAsia="Times New Roman" w:hAnsi="Arial" w:cs="Arial"/>
          <w:color w:val="222222"/>
        </w:rPr>
        <w:t xml:space="preserve">estments is the </w:t>
      </w:r>
      <w:r w:rsidR="00C73930">
        <w:rPr>
          <w:rFonts w:ascii="Arial" w:eastAsia="Times New Roman" w:hAnsi="Arial" w:cs="Arial"/>
          <w:color w:val="222222"/>
        </w:rPr>
        <w:t>privately held Investment and Holding company locate</w:t>
      </w:r>
      <w:r w:rsidR="002225AA">
        <w:rPr>
          <w:rFonts w:ascii="Arial" w:eastAsia="Times New Roman" w:hAnsi="Arial" w:cs="Arial"/>
          <w:color w:val="222222"/>
        </w:rPr>
        <w:t>d in Newport Beach</w:t>
      </w:r>
      <w:r w:rsidR="00BE5C02">
        <w:rPr>
          <w:rFonts w:ascii="Arial" w:eastAsia="Times New Roman" w:hAnsi="Arial" w:cs="Arial"/>
          <w:color w:val="222222"/>
        </w:rPr>
        <w:t xml:space="preserve"> California</w:t>
      </w:r>
      <w:r w:rsidR="00A93A80">
        <w:rPr>
          <w:rFonts w:ascii="Arial" w:eastAsia="Times New Roman" w:hAnsi="Arial" w:cs="Arial"/>
          <w:color w:val="222222"/>
        </w:rPr>
        <w:t xml:space="preserve">. We </w:t>
      </w:r>
      <w:r w:rsidR="00BE5C02">
        <w:rPr>
          <w:rFonts w:ascii="Arial" w:eastAsia="Times New Roman" w:hAnsi="Arial" w:cs="Arial"/>
          <w:color w:val="222222"/>
        </w:rPr>
        <w:t xml:space="preserve">only </w:t>
      </w:r>
      <w:r w:rsidR="00A93A80">
        <w:rPr>
          <w:rFonts w:ascii="Arial" w:eastAsia="Times New Roman" w:hAnsi="Arial" w:cs="Arial"/>
          <w:color w:val="222222"/>
        </w:rPr>
        <w:t>accept</w:t>
      </w:r>
      <w:r w:rsidR="00BE5C02">
        <w:rPr>
          <w:rFonts w:ascii="Arial" w:eastAsia="Times New Roman" w:hAnsi="Arial" w:cs="Arial"/>
          <w:color w:val="222222"/>
        </w:rPr>
        <w:t xml:space="preserve"> new investors by referral or invitation only</w:t>
      </w:r>
      <w:r w:rsidR="00495500">
        <w:rPr>
          <w:rFonts w:ascii="Arial" w:eastAsia="Times New Roman" w:hAnsi="Arial" w:cs="Arial"/>
          <w:color w:val="222222"/>
        </w:rPr>
        <w:t xml:space="preserve">. </w:t>
      </w:r>
    </w:p>
    <w:p w14:paraId="7708354F" w14:textId="77777777" w:rsidR="00BE5C02" w:rsidRDefault="00BE5C02" w:rsidP="00C21CA2">
      <w:pPr>
        <w:shd w:val="clear" w:color="auto" w:fill="FFFFFF"/>
        <w:rPr>
          <w:rFonts w:ascii="Arial" w:eastAsia="Times New Roman" w:hAnsi="Arial" w:cs="Arial"/>
          <w:color w:val="222222"/>
        </w:rPr>
      </w:pPr>
    </w:p>
    <w:p w14:paraId="360E5431" w14:textId="77777777" w:rsidR="00BE5C02" w:rsidRPr="0068105E" w:rsidRDefault="00BE5C02" w:rsidP="00BE5C02">
      <w:pPr>
        <w:shd w:val="clear" w:color="auto" w:fill="FFFFFF"/>
        <w:rPr>
          <w:rFonts w:ascii="Arial" w:eastAsia="Times New Roman" w:hAnsi="Arial" w:cs="Arial"/>
          <w:color w:val="222222"/>
        </w:rPr>
      </w:pPr>
      <w:r>
        <w:rPr>
          <w:rFonts w:ascii="Arial" w:eastAsia="Times New Roman" w:hAnsi="Arial" w:cs="Arial"/>
          <w:color w:val="222222"/>
        </w:rPr>
        <w:t xml:space="preserve">Known as the “heavyweights” of the OC, KO Investments delivers a knockout every time with its team of accomplished professionals. </w:t>
      </w:r>
    </w:p>
    <w:p w14:paraId="4D2BD1AD" w14:textId="77777777" w:rsidR="00C21CA2" w:rsidRPr="00F13FF6" w:rsidRDefault="00C21CA2">
      <w:pPr>
        <w:rPr>
          <w:rFonts w:ascii="Arial" w:hAnsi="Arial" w:cs="Arial"/>
        </w:rPr>
      </w:pPr>
    </w:p>
    <w:p w14:paraId="7B546D2F" w14:textId="4D4DAC9B" w:rsidR="00BE5C02" w:rsidRDefault="00C63AFA">
      <w:pPr>
        <w:rPr>
          <w:rFonts w:ascii="Arial" w:hAnsi="Arial" w:cs="Arial"/>
        </w:rPr>
      </w:pPr>
      <w:r w:rsidRPr="00F13FF6">
        <w:rPr>
          <w:rFonts w:ascii="Arial" w:hAnsi="Arial" w:cs="Arial"/>
        </w:rPr>
        <w:t xml:space="preserve">We are a referral only investment group </w:t>
      </w:r>
      <w:r w:rsidR="000D7650" w:rsidRPr="00F13FF6">
        <w:rPr>
          <w:rFonts w:ascii="Arial" w:hAnsi="Arial" w:cs="Arial"/>
        </w:rPr>
        <w:t>composed</w:t>
      </w:r>
      <w:r w:rsidRPr="00F13FF6">
        <w:rPr>
          <w:rFonts w:ascii="Arial" w:hAnsi="Arial" w:cs="Arial"/>
        </w:rPr>
        <w:t xml:space="preserve"> of high net </w:t>
      </w:r>
      <w:r w:rsidR="00FD5034" w:rsidRPr="00F13FF6">
        <w:rPr>
          <w:rFonts w:ascii="Arial" w:hAnsi="Arial" w:cs="Arial"/>
        </w:rPr>
        <w:t>w</w:t>
      </w:r>
      <w:r w:rsidR="00BE5C02">
        <w:rPr>
          <w:rFonts w:ascii="Arial" w:hAnsi="Arial" w:cs="Arial"/>
        </w:rPr>
        <w:t>orth private investors actively</w:t>
      </w:r>
      <w:r w:rsidR="00495500">
        <w:rPr>
          <w:rFonts w:ascii="Arial" w:hAnsi="Arial" w:cs="Arial"/>
        </w:rPr>
        <w:t xml:space="preserve"> investing in residential </w:t>
      </w:r>
      <w:r w:rsidR="00BE5C02" w:rsidRPr="00F13FF6">
        <w:rPr>
          <w:rFonts w:ascii="Arial" w:hAnsi="Arial" w:cs="Arial"/>
        </w:rPr>
        <w:t>real property</w:t>
      </w:r>
      <w:r w:rsidR="00BE5C02">
        <w:rPr>
          <w:rFonts w:ascii="Arial" w:hAnsi="Arial" w:cs="Arial"/>
        </w:rPr>
        <w:t>, commercial and retail</w:t>
      </w:r>
      <w:r w:rsidR="00BE5C02" w:rsidRPr="00F13FF6">
        <w:rPr>
          <w:rFonts w:ascii="Arial" w:hAnsi="Arial" w:cs="Arial"/>
        </w:rPr>
        <w:t xml:space="preserve"> development, commercial</w:t>
      </w:r>
      <w:r w:rsidR="00495500">
        <w:rPr>
          <w:rFonts w:ascii="Arial" w:hAnsi="Arial" w:cs="Arial"/>
        </w:rPr>
        <w:t xml:space="preserve"> buildings, multi tenant units,</w:t>
      </w:r>
      <w:r w:rsidR="00BE5C02" w:rsidRPr="00F13FF6">
        <w:rPr>
          <w:rFonts w:ascii="Arial" w:hAnsi="Arial" w:cs="Arial"/>
        </w:rPr>
        <w:t xml:space="preserve"> repossessed and foreclosed dwellings, modernization of historical districts and telecommunication tower - land proprieties</w:t>
      </w:r>
      <w:r w:rsidR="00BE5C02">
        <w:rPr>
          <w:rFonts w:ascii="Arial" w:hAnsi="Arial" w:cs="Arial"/>
        </w:rPr>
        <w:t>.</w:t>
      </w:r>
    </w:p>
    <w:p w14:paraId="6FA4A48A" w14:textId="77777777" w:rsidR="00A93A80" w:rsidRDefault="00A93A80">
      <w:pPr>
        <w:rPr>
          <w:rFonts w:ascii="Arial" w:hAnsi="Arial" w:cs="Arial"/>
        </w:rPr>
      </w:pPr>
    </w:p>
    <w:p w14:paraId="1A4933F4" w14:textId="455F6040" w:rsidR="00A93A80" w:rsidRPr="00A93A80" w:rsidRDefault="00A93A80" w:rsidP="00A93A80">
      <w:pPr>
        <w:shd w:val="clear" w:color="auto" w:fill="FFFFFF"/>
        <w:rPr>
          <w:rFonts w:ascii="Arial" w:eastAsia="Times New Roman" w:hAnsi="Arial" w:cs="Arial"/>
          <w:color w:val="222222"/>
        </w:rPr>
      </w:pPr>
      <w:r>
        <w:rPr>
          <w:rFonts w:ascii="Arial" w:eastAsia="Times New Roman" w:hAnsi="Arial" w:cs="Arial"/>
          <w:color w:val="222222"/>
        </w:rPr>
        <w:t>It’s all about having the right team in your corner and KO Investments delivers a knockout every time!</w:t>
      </w:r>
    </w:p>
    <w:p w14:paraId="734235F6" w14:textId="77777777" w:rsidR="003844E7" w:rsidRDefault="003844E7">
      <w:pPr>
        <w:rPr>
          <w:rFonts w:ascii="Arial" w:hAnsi="Arial" w:cs="Arial"/>
        </w:rPr>
      </w:pPr>
    </w:p>
    <w:p w14:paraId="6BE3C823" w14:textId="77777777" w:rsidR="00A93A80" w:rsidRDefault="00495500">
      <w:pPr>
        <w:rPr>
          <w:rFonts w:ascii="Arial" w:hAnsi="Arial" w:cs="Arial"/>
        </w:rPr>
      </w:pPr>
      <w:r>
        <w:rPr>
          <w:rFonts w:ascii="Arial" w:hAnsi="Arial" w:cs="Arial"/>
        </w:rPr>
        <w:t xml:space="preserve">If </w:t>
      </w:r>
      <w:r w:rsidR="002225AA">
        <w:rPr>
          <w:rFonts w:ascii="Arial" w:hAnsi="Arial" w:cs="Arial"/>
        </w:rPr>
        <w:t xml:space="preserve">you are seeking additional information </w:t>
      </w:r>
      <w:r w:rsidR="00A93A80">
        <w:rPr>
          <w:rFonts w:ascii="Arial" w:hAnsi="Arial" w:cs="Arial"/>
        </w:rPr>
        <w:t xml:space="preserve">please use our contact us page. </w:t>
      </w:r>
    </w:p>
    <w:p w14:paraId="3EC3D446" w14:textId="77777777" w:rsidR="00A93A80" w:rsidRDefault="00A93A80">
      <w:pPr>
        <w:rPr>
          <w:rFonts w:ascii="Arial" w:hAnsi="Arial" w:cs="Arial"/>
        </w:rPr>
      </w:pPr>
    </w:p>
    <w:p w14:paraId="1F80D88D" w14:textId="49102D68" w:rsidR="00BE5C02" w:rsidRPr="00F13FF6" w:rsidRDefault="00A93A80">
      <w:pPr>
        <w:rPr>
          <w:rFonts w:ascii="Arial" w:hAnsi="Arial" w:cs="Arial"/>
        </w:rPr>
      </w:pPr>
      <w:r>
        <w:rPr>
          <w:rFonts w:ascii="Arial" w:hAnsi="Arial" w:cs="Arial"/>
        </w:rPr>
        <w:t xml:space="preserve">All media inquires, please contact us at </w:t>
      </w:r>
      <w:hyperlink r:id="rId7" w:history="1">
        <w:r w:rsidRPr="003A63BE">
          <w:rPr>
            <w:rStyle w:val="Hyperlink"/>
            <w:rFonts w:ascii="Arial" w:hAnsi="Arial" w:cs="Arial"/>
          </w:rPr>
          <w:t>media@koinvestments.com</w:t>
        </w:r>
      </w:hyperlink>
      <w:r>
        <w:rPr>
          <w:rFonts w:ascii="Arial" w:hAnsi="Arial" w:cs="Arial"/>
        </w:rPr>
        <w:t xml:space="preserve"> </w:t>
      </w:r>
    </w:p>
    <w:p w14:paraId="68057DEC" w14:textId="77777777" w:rsidR="00C076BF" w:rsidRDefault="00C076BF" w:rsidP="00C076BF">
      <w:pPr>
        <w:shd w:val="clear" w:color="auto" w:fill="FFFFFF"/>
        <w:rPr>
          <w:rFonts w:ascii="Arial" w:eastAsia="Times New Roman" w:hAnsi="Arial" w:cs="Arial"/>
          <w:color w:val="222222"/>
        </w:rPr>
      </w:pPr>
    </w:p>
    <w:p w14:paraId="6D7D57A7" w14:textId="2EEA27CC" w:rsidR="00922675" w:rsidRPr="00F13FF6" w:rsidRDefault="00922675">
      <w:pPr>
        <w:rPr>
          <w:rFonts w:ascii="Arial" w:hAnsi="Arial" w:cs="Arial"/>
        </w:rPr>
      </w:pPr>
    </w:p>
    <w:p w14:paraId="7C989760" w14:textId="77777777" w:rsidR="00922675" w:rsidRPr="00F13FF6" w:rsidRDefault="00922675">
      <w:pPr>
        <w:rPr>
          <w:rFonts w:ascii="Arial" w:hAnsi="Arial" w:cs="Arial"/>
        </w:rPr>
      </w:pPr>
    </w:p>
    <w:p w14:paraId="46247B04" w14:textId="5A83256C" w:rsidR="00AE15CD" w:rsidRDefault="00AE15CD">
      <w:pPr>
        <w:rPr>
          <w:rFonts w:asciiTheme="majorHAnsi" w:hAnsiTheme="majorHAnsi"/>
        </w:rPr>
      </w:pPr>
      <w:hyperlink r:id="rId8" w:history="1">
        <w:r w:rsidRPr="003A63BE">
          <w:rPr>
            <w:rStyle w:val="Hyperlink"/>
            <w:rFonts w:asciiTheme="majorHAnsi" w:hAnsiTheme="majorHAnsi"/>
          </w:rPr>
          <w:t>http://www.520newportcenter.com/day-in-the-life</w:t>
        </w:r>
      </w:hyperlink>
    </w:p>
    <w:p w14:paraId="44D3568E" w14:textId="77777777" w:rsidR="00C83576" w:rsidRDefault="00C83576">
      <w:pPr>
        <w:rPr>
          <w:rFonts w:asciiTheme="majorHAnsi" w:hAnsiTheme="majorHAnsi"/>
        </w:rPr>
      </w:pPr>
    </w:p>
    <w:p w14:paraId="7AAC5CF3" w14:textId="77777777" w:rsidR="00C83576" w:rsidRDefault="00C83576">
      <w:pPr>
        <w:rPr>
          <w:rFonts w:asciiTheme="majorHAnsi" w:hAnsiTheme="majorHAnsi"/>
        </w:rPr>
      </w:pPr>
    </w:p>
    <w:p w14:paraId="4176CE8A" w14:textId="3A0EBFAF" w:rsidR="00C83576" w:rsidRDefault="00C83576">
      <w:pPr>
        <w:rPr>
          <w:rFonts w:asciiTheme="majorHAnsi" w:hAnsiTheme="majorHAnsi"/>
        </w:rPr>
      </w:pPr>
      <w:r>
        <w:rPr>
          <w:rFonts w:asciiTheme="majorHAnsi" w:hAnsiTheme="majorHAnsi"/>
        </w:rPr>
        <w:t xml:space="preserve">We are an Ultra High End PRIVATE Investment Group that is known for being ULTRA EXCLUSIVE and High NET WORTH.  We are kind of the American Express Black for the private investment space in </w:t>
      </w:r>
      <w:proofErr w:type="gramStart"/>
      <w:r>
        <w:rPr>
          <w:rFonts w:asciiTheme="majorHAnsi" w:hAnsiTheme="majorHAnsi"/>
        </w:rPr>
        <w:t>OC,</w:t>
      </w:r>
      <w:proofErr w:type="gramEnd"/>
      <w:r>
        <w:rPr>
          <w:rFonts w:asciiTheme="majorHAnsi" w:hAnsiTheme="majorHAnsi"/>
        </w:rPr>
        <w:t xml:space="preserve"> we only invite new investors by referral only. </w:t>
      </w:r>
    </w:p>
    <w:p w14:paraId="7CFABC17" w14:textId="77777777" w:rsidR="00C83576" w:rsidRDefault="00C83576">
      <w:pPr>
        <w:rPr>
          <w:rFonts w:asciiTheme="majorHAnsi" w:hAnsiTheme="majorHAnsi"/>
        </w:rPr>
      </w:pPr>
    </w:p>
    <w:p w14:paraId="62DC63D4" w14:textId="010B08F8" w:rsidR="00C83576" w:rsidRDefault="00C83576">
      <w:pPr>
        <w:rPr>
          <w:rFonts w:asciiTheme="majorHAnsi" w:hAnsiTheme="majorHAnsi"/>
        </w:rPr>
      </w:pPr>
      <w:bookmarkStart w:id="0" w:name="_GoBack"/>
      <w:r>
        <w:rPr>
          <w:rFonts w:asciiTheme="majorHAnsi" w:hAnsiTheme="majorHAnsi"/>
        </w:rPr>
        <w:t xml:space="preserve">We are looking for </w:t>
      </w:r>
      <w:proofErr w:type="gramStart"/>
      <w:r>
        <w:rPr>
          <w:rFonts w:asciiTheme="majorHAnsi" w:hAnsiTheme="majorHAnsi"/>
        </w:rPr>
        <w:t>a</w:t>
      </w:r>
      <w:proofErr w:type="gramEnd"/>
      <w:r>
        <w:rPr>
          <w:rFonts w:asciiTheme="majorHAnsi" w:hAnsiTheme="majorHAnsi"/>
        </w:rPr>
        <w:t xml:space="preserve"> information only web site that has a big impact once we invite new investors to our site. It needs to be Ultra Modern, Sophisticated, and make an impact. The only contact information that will be listed on the web site is a place where if invite a new investor they can enter a code to unlock access to our members contacts (future page) </w:t>
      </w:r>
    </w:p>
    <w:bookmarkEnd w:id="0"/>
    <w:p w14:paraId="2FB7621A" w14:textId="77777777" w:rsidR="00AE15CD" w:rsidRPr="00F13FF6" w:rsidRDefault="00AE15CD">
      <w:pPr>
        <w:rPr>
          <w:rFonts w:asciiTheme="majorHAnsi" w:hAnsiTheme="majorHAnsi"/>
        </w:rPr>
      </w:pPr>
    </w:p>
    <w:sectPr w:rsidR="00AE15CD" w:rsidRPr="00F13FF6" w:rsidSect="00E91BE5">
      <w:pgSz w:w="12240" w:h="15840"/>
      <w:pgMar w:top="900" w:right="720" w:bottom="144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1069DB"/>
    <w:multiLevelType w:val="multilevel"/>
    <w:tmpl w:val="7742C4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F8B7B44"/>
    <w:multiLevelType w:val="multilevel"/>
    <w:tmpl w:val="7D3493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CA2"/>
    <w:rsid w:val="000D7650"/>
    <w:rsid w:val="00106D28"/>
    <w:rsid w:val="002225AA"/>
    <w:rsid w:val="003844E7"/>
    <w:rsid w:val="00495500"/>
    <w:rsid w:val="0068105E"/>
    <w:rsid w:val="00922675"/>
    <w:rsid w:val="009F7BCE"/>
    <w:rsid w:val="00A25124"/>
    <w:rsid w:val="00A93A80"/>
    <w:rsid w:val="00AE15CD"/>
    <w:rsid w:val="00AF65FA"/>
    <w:rsid w:val="00BE5C02"/>
    <w:rsid w:val="00C076BF"/>
    <w:rsid w:val="00C13A9D"/>
    <w:rsid w:val="00C21CA2"/>
    <w:rsid w:val="00C63AFA"/>
    <w:rsid w:val="00C73930"/>
    <w:rsid w:val="00C83576"/>
    <w:rsid w:val="00DF5428"/>
    <w:rsid w:val="00E91BE5"/>
    <w:rsid w:val="00EB6352"/>
    <w:rsid w:val="00F026D0"/>
    <w:rsid w:val="00F13FF6"/>
    <w:rsid w:val="00F50E29"/>
    <w:rsid w:val="00FD0B5D"/>
    <w:rsid w:val="00FD5034"/>
    <w:rsid w:val="00FE42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41C252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rdctph">
    <w:name w:val="lr_dct_ph"/>
    <w:basedOn w:val="DefaultParagraphFont"/>
    <w:rsid w:val="00C21CA2"/>
  </w:style>
  <w:style w:type="character" w:customStyle="1" w:styleId="lrdctlblblk">
    <w:name w:val="lr_dct_lbl_blk"/>
    <w:basedOn w:val="DefaultParagraphFont"/>
    <w:rsid w:val="00C21CA2"/>
  </w:style>
  <w:style w:type="character" w:styleId="Strong">
    <w:name w:val="Strong"/>
    <w:basedOn w:val="DefaultParagraphFont"/>
    <w:uiPriority w:val="22"/>
    <w:qFormat/>
    <w:rsid w:val="00C21CA2"/>
    <w:rPr>
      <w:b/>
      <w:bCs/>
    </w:rPr>
  </w:style>
  <w:style w:type="paragraph" w:styleId="BalloonText">
    <w:name w:val="Balloon Text"/>
    <w:basedOn w:val="Normal"/>
    <w:link w:val="BalloonTextChar"/>
    <w:uiPriority w:val="99"/>
    <w:semiHidden/>
    <w:unhideWhenUsed/>
    <w:rsid w:val="00FD503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5034"/>
    <w:rPr>
      <w:rFonts w:ascii="Lucida Grande" w:hAnsi="Lucida Grande" w:cs="Lucida Grande"/>
      <w:sz w:val="18"/>
      <w:szCs w:val="18"/>
    </w:rPr>
  </w:style>
  <w:style w:type="character" w:styleId="Hyperlink">
    <w:name w:val="Hyperlink"/>
    <w:basedOn w:val="DefaultParagraphFont"/>
    <w:uiPriority w:val="99"/>
    <w:unhideWhenUsed/>
    <w:rsid w:val="00AE15CD"/>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rdctph">
    <w:name w:val="lr_dct_ph"/>
    <w:basedOn w:val="DefaultParagraphFont"/>
    <w:rsid w:val="00C21CA2"/>
  </w:style>
  <w:style w:type="character" w:customStyle="1" w:styleId="lrdctlblblk">
    <w:name w:val="lr_dct_lbl_blk"/>
    <w:basedOn w:val="DefaultParagraphFont"/>
    <w:rsid w:val="00C21CA2"/>
  </w:style>
  <w:style w:type="character" w:styleId="Strong">
    <w:name w:val="Strong"/>
    <w:basedOn w:val="DefaultParagraphFont"/>
    <w:uiPriority w:val="22"/>
    <w:qFormat/>
    <w:rsid w:val="00C21CA2"/>
    <w:rPr>
      <w:b/>
      <w:bCs/>
    </w:rPr>
  </w:style>
  <w:style w:type="paragraph" w:styleId="BalloonText">
    <w:name w:val="Balloon Text"/>
    <w:basedOn w:val="Normal"/>
    <w:link w:val="BalloonTextChar"/>
    <w:uiPriority w:val="99"/>
    <w:semiHidden/>
    <w:unhideWhenUsed/>
    <w:rsid w:val="00FD503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5034"/>
    <w:rPr>
      <w:rFonts w:ascii="Lucida Grande" w:hAnsi="Lucida Grande" w:cs="Lucida Grande"/>
      <w:sz w:val="18"/>
      <w:szCs w:val="18"/>
    </w:rPr>
  </w:style>
  <w:style w:type="character" w:styleId="Hyperlink">
    <w:name w:val="Hyperlink"/>
    <w:basedOn w:val="DefaultParagraphFont"/>
    <w:uiPriority w:val="99"/>
    <w:unhideWhenUsed/>
    <w:rsid w:val="00AE15C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6121378">
      <w:bodyDiv w:val="1"/>
      <w:marLeft w:val="0"/>
      <w:marRight w:val="0"/>
      <w:marTop w:val="0"/>
      <w:marBottom w:val="0"/>
      <w:divBdr>
        <w:top w:val="none" w:sz="0" w:space="0" w:color="auto"/>
        <w:left w:val="none" w:sz="0" w:space="0" w:color="auto"/>
        <w:bottom w:val="none" w:sz="0" w:space="0" w:color="auto"/>
        <w:right w:val="none" w:sz="0" w:space="0" w:color="auto"/>
      </w:divBdr>
      <w:divsChild>
        <w:div w:id="1228956065">
          <w:marLeft w:val="0"/>
          <w:marRight w:val="0"/>
          <w:marTop w:val="0"/>
          <w:marBottom w:val="0"/>
          <w:divBdr>
            <w:top w:val="none" w:sz="0" w:space="0" w:color="auto"/>
            <w:left w:val="none" w:sz="0" w:space="0" w:color="auto"/>
            <w:bottom w:val="none" w:sz="0" w:space="0" w:color="auto"/>
            <w:right w:val="none" w:sz="0" w:space="0" w:color="auto"/>
          </w:divBdr>
        </w:div>
        <w:div w:id="1916623253">
          <w:marLeft w:val="0"/>
          <w:marRight w:val="0"/>
          <w:marTop w:val="150"/>
          <w:marBottom w:val="30"/>
          <w:divBdr>
            <w:top w:val="none" w:sz="0" w:space="0" w:color="auto"/>
            <w:left w:val="none" w:sz="0" w:space="0" w:color="auto"/>
            <w:bottom w:val="none" w:sz="0" w:space="0" w:color="auto"/>
            <w:right w:val="none" w:sz="0" w:space="0" w:color="auto"/>
          </w:divBdr>
        </w:div>
        <w:div w:id="129203084">
          <w:marLeft w:val="0"/>
          <w:marRight w:val="0"/>
          <w:marTop w:val="0"/>
          <w:marBottom w:val="0"/>
          <w:divBdr>
            <w:top w:val="none" w:sz="0" w:space="0" w:color="auto"/>
            <w:left w:val="none" w:sz="0" w:space="0" w:color="auto"/>
            <w:bottom w:val="none" w:sz="0" w:space="0" w:color="auto"/>
            <w:right w:val="none" w:sz="0" w:space="0" w:color="auto"/>
          </w:divBdr>
          <w:divsChild>
            <w:div w:id="1363940071">
              <w:marLeft w:val="0"/>
              <w:marRight w:val="0"/>
              <w:marTop w:val="0"/>
              <w:marBottom w:val="0"/>
              <w:divBdr>
                <w:top w:val="none" w:sz="0" w:space="0" w:color="auto"/>
                <w:left w:val="none" w:sz="0" w:space="0" w:color="auto"/>
                <w:bottom w:val="none" w:sz="0" w:space="0" w:color="auto"/>
                <w:right w:val="none" w:sz="0" w:space="0" w:color="auto"/>
              </w:divBdr>
            </w:div>
            <w:div w:id="1254388768">
              <w:marLeft w:val="0"/>
              <w:marRight w:val="0"/>
              <w:marTop w:val="0"/>
              <w:marBottom w:val="0"/>
              <w:divBdr>
                <w:top w:val="none" w:sz="0" w:space="0" w:color="auto"/>
                <w:left w:val="none" w:sz="0" w:space="0" w:color="auto"/>
                <w:bottom w:val="none" w:sz="0" w:space="0" w:color="auto"/>
                <w:right w:val="none" w:sz="0" w:space="0" w:color="auto"/>
              </w:divBdr>
              <w:divsChild>
                <w:div w:id="1548683937">
                  <w:marLeft w:val="0"/>
                  <w:marRight w:val="0"/>
                  <w:marTop w:val="0"/>
                  <w:marBottom w:val="0"/>
                  <w:divBdr>
                    <w:top w:val="none" w:sz="0" w:space="0" w:color="auto"/>
                    <w:left w:val="none" w:sz="0" w:space="0" w:color="auto"/>
                    <w:bottom w:val="none" w:sz="0" w:space="0" w:color="auto"/>
                    <w:right w:val="none" w:sz="0" w:space="0" w:color="auto"/>
                  </w:divBdr>
                  <w:divsChild>
                    <w:div w:id="1635333859">
                      <w:marLeft w:val="0"/>
                      <w:marRight w:val="0"/>
                      <w:marTop w:val="0"/>
                      <w:marBottom w:val="0"/>
                      <w:divBdr>
                        <w:top w:val="none" w:sz="0" w:space="0" w:color="auto"/>
                        <w:left w:val="none" w:sz="0" w:space="0" w:color="auto"/>
                        <w:bottom w:val="none" w:sz="0" w:space="0" w:color="auto"/>
                        <w:right w:val="none" w:sz="0" w:space="0" w:color="auto"/>
                      </w:divBdr>
                    </w:div>
                    <w:div w:id="2051684749">
                      <w:marLeft w:val="300"/>
                      <w:marRight w:val="0"/>
                      <w:marTop w:val="0"/>
                      <w:marBottom w:val="0"/>
                      <w:divBdr>
                        <w:top w:val="none" w:sz="0" w:space="0" w:color="auto"/>
                        <w:left w:val="none" w:sz="0" w:space="0" w:color="auto"/>
                        <w:bottom w:val="none" w:sz="0" w:space="0" w:color="auto"/>
                        <w:right w:val="none" w:sz="0" w:space="0" w:color="auto"/>
                      </w:divBdr>
                      <w:divsChild>
                        <w:div w:id="1748965314">
                          <w:marLeft w:val="0"/>
                          <w:marRight w:val="0"/>
                          <w:marTop w:val="0"/>
                          <w:marBottom w:val="0"/>
                          <w:divBdr>
                            <w:top w:val="none" w:sz="0" w:space="0" w:color="auto"/>
                            <w:left w:val="none" w:sz="0" w:space="0" w:color="auto"/>
                            <w:bottom w:val="none" w:sz="0" w:space="0" w:color="auto"/>
                            <w:right w:val="none" w:sz="0" w:space="0" w:color="auto"/>
                          </w:divBdr>
                          <w:divsChild>
                            <w:div w:id="118786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5799579">
          <w:marLeft w:val="0"/>
          <w:marRight w:val="0"/>
          <w:marTop w:val="0"/>
          <w:marBottom w:val="0"/>
          <w:divBdr>
            <w:top w:val="none" w:sz="0" w:space="0" w:color="auto"/>
            <w:left w:val="none" w:sz="0" w:space="0" w:color="auto"/>
            <w:bottom w:val="none" w:sz="0" w:space="0" w:color="auto"/>
            <w:right w:val="none" w:sz="0" w:space="0" w:color="auto"/>
          </w:divBdr>
          <w:divsChild>
            <w:div w:id="1613318277">
              <w:marLeft w:val="0"/>
              <w:marRight w:val="0"/>
              <w:marTop w:val="0"/>
              <w:marBottom w:val="0"/>
              <w:divBdr>
                <w:top w:val="none" w:sz="0" w:space="0" w:color="auto"/>
                <w:left w:val="none" w:sz="0" w:space="0" w:color="auto"/>
                <w:bottom w:val="none" w:sz="0" w:space="0" w:color="auto"/>
                <w:right w:val="none" w:sz="0" w:space="0" w:color="auto"/>
              </w:divBdr>
            </w:div>
            <w:div w:id="895359147">
              <w:marLeft w:val="0"/>
              <w:marRight w:val="0"/>
              <w:marTop w:val="0"/>
              <w:marBottom w:val="0"/>
              <w:divBdr>
                <w:top w:val="none" w:sz="0" w:space="0" w:color="auto"/>
                <w:left w:val="none" w:sz="0" w:space="0" w:color="auto"/>
                <w:bottom w:val="none" w:sz="0" w:space="0" w:color="auto"/>
                <w:right w:val="none" w:sz="0" w:space="0" w:color="auto"/>
              </w:divBdr>
              <w:divsChild>
                <w:div w:id="1519076772">
                  <w:marLeft w:val="0"/>
                  <w:marRight w:val="0"/>
                  <w:marTop w:val="0"/>
                  <w:marBottom w:val="0"/>
                  <w:divBdr>
                    <w:top w:val="none" w:sz="0" w:space="0" w:color="auto"/>
                    <w:left w:val="none" w:sz="0" w:space="0" w:color="auto"/>
                    <w:bottom w:val="none" w:sz="0" w:space="0" w:color="auto"/>
                    <w:right w:val="none" w:sz="0" w:space="0" w:color="auto"/>
                  </w:divBdr>
                  <w:divsChild>
                    <w:div w:id="1046636196">
                      <w:marLeft w:val="0"/>
                      <w:marRight w:val="0"/>
                      <w:marTop w:val="0"/>
                      <w:marBottom w:val="0"/>
                      <w:divBdr>
                        <w:top w:val="none" w:sz="0" w:space="0" w:color="auto"/>
                        <w:left w:val="none" w:sz="0" w:space="0" w:color="auto"/>
                        <w:bottom w:val="none" w:sz="0" w:space="0" w:color="auto"/>
                        <w:right w:val="none" w:sz="0" w:space="0" w:color="auto"/>
                      </w:divBdr>
                    </w:div>
                    <w:div w:id="1448548926">
                      <w:marLeft w:val="300"/>
                      <w:marRight w:val="0"/>
                      <w:marTop w:val="0"/>
                      <w:marBottom w:val="0"/>
                      <w:divBdr>
                        <w:top w:val="none" w:sz="0" w:space="0" w:color="auto"/>
                        <w:left w:val="none" w:sz="0" w:space="0" w:color="auto"/>
                        <w:bottom w:val="none" w:sz="0" w:space="0" w:color="auto"/>
                        <w:right w:val="none" w:sz="0" w:space="0" w:color="auto"/>
                      </w:divBdr>
                      <w:divsChild>
                        <w:div w:id="24332952">
                          <w:marLeft w:val="0"/>
                          <w:marRight w:val="0"/>
                          <w:marTop w:val="0"/>
                          <w:marBottom w:val="0"/>
                          <w:divBdr>
                            <w:top w:val="none" w:sz="0" w:space="0" w:color="auto"/>
                            <w:left w:val="none" w:sz="0" w:space="0" w:color="auto"/>
                            <w:bottom w:val="none" w:sz="0" w:space="0" w:color="auto"/>
                            <w:right w:val="none" w:sz="0" w:space="0" w:color="auto"/>
                          </w:divBdr>
                          <w:divsChild>
                            <w:div w:id="897589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mailto:media@koinvestments.com" TargetMode="External"/><Relationship Id="rId8" Type="http://schemas.openxmlformats.org/officeDocument/2006/relationships/hyperlink" Target="http://www.520newportcenter.com/day-in-the-life"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Words>
  <Characters>1441</Characters>
  <Application>Microsoft Macintosh Word</Application>
  <DocSecurity>0</DocSecurity>
  <Lines>12</Lines>
  <Paragraphs>3</Paragraphs>
  <ScaleCrop>false</ScaleCrop>
  <Company>Tricom Networks </Company>
  <LinksUpToDate>false</LinksUpToDate>
  <CharactersWithSpaces>1690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Kelly</dc:creator>
  <cp:keywords/>
  <dc:description/>
  <cp:lastModifiedBy>John Kelly</cp:lastModifiedBy>
  <cp:revision>2</cp:revision>
  <dcterms:created xsi:type="dcterms:W3CDTF">2015-08-30T02:05:00Z</dcterms:created>
  <dcterms:modified xsi:type="dcterms:W3CDTF">2015-08-30T02:05:00Z</dcterms:modified>
</cp:coreProperties>
</file>