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A9" w:rsidRDefault="00E629A9" w:rsidP="00E629A9">
      <w:pPr>
        <w:pStyle w:val="NormalWeb"/>
        <w:rPr>
          <w:rStyle w:val="Strong"/>
        </w:rPr>
      </w:pPr>
      <w:r w:rsidRPr="00670564">
        <w:rPr>
          <w:rStyle w:val="Strong"/>
        </w:rPr>
        <w:t xml:space="preserve">Cars and </w:t>
      </w:r>
      <w:proofErr w:type="spellStart"/>
      <w:r w:rsidRPr="00670564">
        <w:rPr>
          <w:rStyle w:val="Strong"/>
        </w:rPr>
        <w:t>Trucks.forsale</w:t>
      </w:r>
      <w:proofErr w:type="spellEnd"/>
      <w:r w:rsidRPr="00670564">
        <w:rPr>
          <w:rStyle w:val="Strong"/>
        </w:rPr>
        <w:t xml:space="preserve"> is a unique opportunity that allows you to further your reach with an ad on our  </w:t>
      </w:r>
      <w:r w:rsidRPr="00670564">
        <w:rPr>
          <w:rStyle w:val="Strong"/>
        </w:rPr>
        <w:cr/>
        <w:t xml:space="preserve">ROKU TV channel and also on our website. </w:t>
      </w:r>
      <w:r w:rsidRPr="00670564">
        <w:rPr>
          <w:rStyle w:val="Strong"/>
        </w:rPr>
        <w:cr/>
        <w:t>ROKU offers the biggest streaming line-up with 2000+ channels and more than 10 million ROKU devices sold</w:t>
      </w:r>
      <w:proofErr w:type="gramStart"/>
      <w:r w:rsidRPr="00670564">
        <w:rPr>
          <w:rStyle w:val="Strong"/>
        </w:rPr>
        <w:t xml:space="preserve">; </w:t>
      </w:r>
      <w:r w:rsidRPr="00670564">
        <w:rPr>
          <w:rStyle w:val="Strong"/>
        </w:rPr>
        <w:cr/>
        <w:t>so</w:t>
      </w:r>
      <w:proofErr w:type="gramEnd"/>
      <w:r w:rsidRPr="00670564">
        <w:rPr>
          <w:rStyle w:val="Strong"/>
        </w:rPr>
        <w:t xml:space="preserve"> your potential buyers just exploded! </w:t>
      </w:r>
      <w:r w:rsidRPr="00670564">
        <w:rPr>
          <w:rStyle w:val="Strong"/>
        </w:rPr>
        <w:cr/>
        <w:t xml:space="preserve">Cars and Trucks For Sale can be found in </w:t>
      </w:r>
      <w:proofErr w:type="gramStart"/>
      <w:r w:rsidRPr="00670564">
        <w:rPr>
          <w:rStyle w:val="Strong"/>
        </w:rPr>
        <w:t xml:space="preserve">the </w:t>
      </w:r>
      <w:r w:rsidRPr="00670564">
        <w:rPr>
          <w:rStyle w:val="Strong"/>
        </w:rPr>
        <w:cr/>
        <w:t>ROKU</w:t>
      </w:r>
      <w:proofErr w:type="gramEnd"/>
      <w:r w:rsidRPr="00670564">
        <w:rPr>
          <w:rStyle w:val="Strong"/>
        </w:rPr>
        <w:t xml:space="preserve"> channel store in the Shopping Category. </w:t>
      </w:r>
    </w:p>
    <w:p w:rsidR="00E629A9" w:rsidRDefault="00E629A9" w:rsidP="00E629A9">
      <w:pPr>
        <w:pStyle w:val="NormalWeb"/>
        <w:rPr>
          <w:rStyle w:val="Strong"/>
        </w:rPr>
      </w:pPr>
      <w:r w:rsidRPr="00E629A9">
        <w:rPr>
          <w:rStyle w:val="Strong"/>
        </w:rPr>
        <w:t xml:space="preserve">Special Deal: $1 a day / 1 ad for 30 days </w:t>
      </w:r>
      <w:proofErr w:type="spellStart"/>
      <w:r w:rsidRPr="00E629A9">
        <w:rPr>
          <w:rStyle w:val="Strong"/>
        </w:rPr>
        <w:t>minumum</w:t>
      </w:r>
      <w:proofErr w:type="spellEnd"/>
      <w:r w:rsidRPr="00E629A9">
        <w:rPr>
          <w:rStyle w:val="Strong"/>
        </w:rPr>
        <w:t>.</w:t>
      </w:r>
      <w:r w:rsidRPr="00E629A9">
        <w:rPr>
          <w:rStyle w:val="Strong"/>
        </w:rPr>
        <w:cr/>
      </w:r>
      <w:r w:rsidRPr="00E629A9">
        <w:rPr>
          <w:rStyle w:val="Strong"/>
        </w:rPr>
        <w:cr/>
        <w:t xml:space="preserve">Dealer Package:  90¢ a day / 10 ads for 90 days </w:t>
      </w:r>
      <w:proofErr w:type="spellStart"/>
      <w:r w:rsidRPr="00E629A9">
        <w:rPr>
          <w:rStyle w:val="Strong"/>
        </w:rPr>
        <w:t>minumum</w:t>
      </w:r>
      <w:proofErr w:type="spellEnd"/>
      <w:r w:rsidRPr="00E629A9">
        <w:rPr>
          <w:rStyle w:val="Strong"/>
        </w:rPr>
        <w:t>.</w:t>
      </w:r>
      <w:r w:rsidRPr="00E629A9">
        <w:rPr>
          <w:rStyle w:val="Strong"/>
        </w:rPr>
        <w:cr/>
      </w:r>
      <w:r w:rsidRPr="00E629A9">
        <w:rPr>
          <w:rStyle w:val="Strong"/>
        </w:rPr>
        <w:cr/>
        <w:t xml:space="preserve">Bonus Dealer Package: 90¢ a day / 10 ads for 90 days </w:t>
      </w:r>
      <w:proofErr w:type="spellStart"/>
      <w:r w:rsidRPr="00E629A9">
        <w:rPr>
          <w:rStyle w:val="Strong"/>
        </w:rPr>
        <w:t>minmum</w:t>
      </w:r>
      <w:proofErr w:type="spellEnd"/>
      <w:r w:rsidRPr="00E629A9">
        <w:rPr>
          <w:rStyle w:val="Strong"/>
        </w:rPr>
        <w:t xml:space="preserve"> PLUS 3 featured vehicles on both ROKU TV and the WEB </w:t>
      </w:r>
      <w:r w:rsidRPr="00E629A9">
        <w:rPr>
          <w:rStyle w:val="Strong"/>
        </w:rPr>
        <w:cr/>
      </w:r>
      <w:r w:rsidRPr="00E629A9">
        <w:rPr>
          <w:rStyle w:val="Strong"/>
        </w:rPr>
        <w:cr/>
        <w:t>Featured packages may be bought as add-ons.</w:t>
      </w:r>
      <w:r w:rsidRPr="00E629A9">
        <w:rPr>
          <w:rStyle w:val="Strong"/>
        </w:rPr>
        <w:cr/>
      </w:r>
      <w:r w:rsidRPr="00E629A9">
        <w:rPr>
          <w:rStyle w:val="Strong"/>
        </w:rPr>
        <w:cr/>
        <w:t xml:space="preserve">If you want a larger package please call us we offer </w:t>
      </w:r>
      <w:proofErr w:type="gramStart"/>
      <w:r w:rsidRPr="00E629A9">
        <w:rPr>
          <w:rStyle w:val="Strong"/>
        </w:rPr>
        <w:t xml:space="preserve">an </w:t>
      </w:r>
      <w:r w:rsidRPr="00E629A9">
        <w:rPr>
          <w:rStyle w:val="Strong"/>
        </w:rPr>
        <w:cr/>
        <w:t>execute</w:t>
      </w:r>
      <w:proofErr w:type="gramEnd"/>
      <w:r w:rsidRPr="00E629A9">
        <w:rPr>
          <w:rStyle w:val="Strong"/>
        </w:rPr>
        <w:t xml:space="preserve"> package for the elite client.</w:t>
      </w:r>
    </w:p>
    <w:p w:rsidR="00E629A9" w:rsidRDefault="00E629A9" w:rsidP="00E629A9">
      <w:pPr>
        <w:pStyle w:val="NormalWeb"/>
        <w:rPr>
          <w:rStyle w:val="Strong"/>
        </w:rPr>
      </w:pPr>
      <w:proofErr w:type="spellStart"/>
      <w:r w:rsidRPr="00E629A9">
        <w:rPr>
          <w:rStyle w:val="Strong"/>
        </w:rPr>
        <w:t>CarsandTrucks.ForSale</w:t>
      </w:r>
      <w:proofErr w:type="spellEnd"/>
      <w:r w:rsidRPr="00E629A9">
        <w:rPr>
          <w:rStyle w:val="Strong"/>
        </w:rPr>
        <w:t xml:space="preserve"> 817-913-1235</w:t>
      </w:r>
    </w:p>
    <w:p w:rsidR="00605B6F" w:rsidRDefault="00E629A9"/>
    <w:sectPr w:rsidR="00605B6F" w:rsidSect="00490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29A9"/>
    <w:rsid w:val="00172934"/>
    <w:rsid w:val="00490469"/>
    <w:rsid w:val="008B159C"/>
    <w:rsid w:val="00E6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29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Z</dc:creator>
  <cp:lastModifiedBy>L Z</cp:lastModifiedBy>
  <cp:revision>1</cp:revision>
  <dcterms:created xsi:type="dcterms:W3CDTF">2015-06-30T21:41:00Z</dcterms:created>
  <dcterms:modified xsi:type="dcterms:W3CDTF">2015-06-30T21:43:00Z</dcterms:modified>
</cp:coreProperties>
</file>