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0D6" w:rsidRPr="00B86CF1" w:rsidRDefault="00351595">
      <w:pPr>
        <w:rPr>
          <w:b/>
          <w:sz w:val="32"/>
          <w:szCs w:val="32"/>
          <w:u w:val="single"/>
        </w:rPr>
      </w:pPr>
      <w:r w:rsidRPr="00B86CF1">
        <w:rPr>
          <w:b/>
          <w:sz w:val="32"/>
          <w:szCs w:val="32"/>
          <w:u w:val="single"/>
        </w:rPr>
        <w:t>Mobile App Icon Library Assets</w:t>
      </w:r>
    </w:p>
    <w:p w:rsidR="00B86CF1" w:rsidRDefault="00B86CF1">
      <w:pPr>
        <w:rPr>
          <w:b/>
        </w:rPr>
      </w:pPr>
    </w:p>
    <w:p w:rsidR="00AC311B" w:rsidRDefault="00AC311B" w:rsidP="00AC311B">
      <w:pPr>
        <w:rPr>
          <w:b/>
          <w:u w:val="single"/>
        </w:rPr>
      </w:pPr>
      <w:r>
        <w:rPr>
          <w:b/>
          <w:u w:val="single"/>
        </w:rPr>
        <w:t>Background:</w:t>
      </w:r>
    </w:p>
    <w:p w:rsidR="00AC311B" w:rsidRDefault="00AC311B" w:rsidP="00AC311B">
      <w:r>
        <w:t xml:space="preserve">DMEautomotive offers a product called Driver Connect.  Driver Connect is a dealer-branded mobile app for iOS and Android that we offer to our car dealer clients.  </w:t>
      </w:r>
    </w:p>
    <w:p w:rsidR="00AC311B" w:rsidRDefault="00AC311B" w:rsidP="00AC311B">
      <w:r>
        <w:t>Currently, dealerships are required to provide us with the set of necessary assets to allow us to build their private labeled version of the mobile app.  We realize that this isn’t always easy or feasible in the dealership setting, so we de</w:t>
      </w:r>
      <w:bookmarkStart w:id="0" w:name="_GoBack"/>
      <w:bookmarkEnd w:id="0"/>
      <w:r>
        <w:t>cided it would be best to create a library from which they can choose designs.  This will make the enrollment process smoother and more efficient.</w:t>
      </w:r>
    </w:p>
    <w:p w:rsidR="00AC311B" w:rsidRDefault="00AC311B" w:rsidP="00AC311B">
      <w:pPr>
        <w:rPr>
          <w:b/>
          <w:u w:val="single"/>
        </w:rPr>
      </w:pPr>
      <w:r>
        <w:rPr>
          <w:b/>
          <w:u w:val="single"/>
        </w:rPr>
        <w:t>Project Description:</w:t>
      </w:r>
    </w:p>
    <w:p w:rsidR="00AC311B" w:rsidRDefault="00AC311B" w:rsidP="00AC311B">
      <w:r>
        <w:t>We are looking to create a themed library of mobile app assets for Driver Connect from which our clients (dealerships) can choose when they enroll in the product.  We’d like a total of at least 5 different design sets from the theme below (to include interior icons as well as splash screens and desktop icons). See supplied requirements document for all assets that are needed to be built.  Please note, the images must be able to work with an array of different dealer logos (especially the splash screen image).  Please use the following themes:</w:t>
      </w:r>
    </w:p>
    <w:p w:rsidR="00E7277E" w:rsidRDefault="00E7277E" w:rsidP="00B86CF1">
      <w:pPr>
        <w:pStyle w:val="ListParagraph"/>
        <w:numPr>
          <w:ilvl w:val="0"/>
          <w:numId w:val="1"/>
        </w:numPr>
        <w:spacing w:after="0" w:line="240" w:lineRule="auto"/>
      </w:pPr>
      <w:r>
        <w:t>Metals – Please create 5 sets from this category</w:t>
      </w:r>
    </w:p>
    <w:p w:rsidR="00B86CF1" w:rsidRDefault="00B86CF1" w:rsidP="00B86CF1">
      <w:pPr>
        <w:pStyle w:val="ListParagraph"/>
        <w:spacing w:after="0" w:line="240" w:lineRule="auto"/>
      </w:pPr>
    </w:p>
    <w:p w:rsidR="00E7277E" w:rsidRDefault="00E7277E">
      <w:r>
        <w:t>Please provide mock-up proofs of what the app would look like with your proposed designs within each category.</w:t>
      </w:r>
      <w:r w:rsidR="00B86CF1">
        <w:t xml:space="preserve">  For example, we should have 5 proofs per category that look like the mobile app pages fully put together, not just the individual assets.  </w:t>
      </w:r>
    </w:p>
    <w:p w:rsidR="001504F6" w:rsidRDefault="001504F6"/>
    <w:sectPr w:rsidR="001504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A730C"/>
    <w:multiLevelType w:val="hybridMultilevel"/>
    <w:tmpl w:val="A216C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95"/>
    <w:rsid w:val="000C08C9"/>
    <w:rsid w:val="000E4779"/>
    <w:rsid w:val="00133CAE"/>
    <w:rsid w:val="001504F6"/>
    <w:rsid w:val="00271CC9"/>
    <w:rsid w:val="00351595"/>
    <w:rsid w:val="00441F8A"/>
    <w:rsid w:val="00620C0A"/>
    <w:rsid w:val="00683377"/>
    <w:rsid w:val="008E6377"/>
    <w:rsid w:val="00A960D6"/>
    <w:rsid w:val="00AC311B"/>
    <w:rsid w:val="00AD5185"/>
    <w:rsid w:val="00B07BBE"/>
    <w:rsid w:val="00B86CF1"/>
    <w:rsid w:val="00D17D3D"/>
    <w:rsid w:val="00D43A3E"/>
    <w:rsid w:val="00E72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C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C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23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Remington</dc:creator>
  <cp:lastModifiedBy>Stacy Remington</cp:lastModifiedBy>
  <cp:revision>4</cp:revision>
  <dcterms:created xsi:type="dcterms:W3CDTF">2013-04-04T12:41:00Z</dcterms:created>
  <dcterms:modified xsi:type="dcterms:W3CDTF">2013-04-04T13:05:00Z</dcterms:modified>
</cp:coreProperties>
</file>