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FA1" w:rsidRDefault="00886FA1"/>
    <w:p w:rsidR="003978F8" w:rsidRDefault="002F2741" w:rsidP="002F2741">
      <w:r w:rsidRPr="003978F8">
        <w:rPr>
          <w:b/>
        </w:rPr>
        <w:t>Vision Statement:</w:t>
      </w:r>
      <w:r>
        <w:t xml:space="preserve"> </w:t>
      </w:r>
    </w:p>
    <w:p w:rsidR="002F2741" w:rsidRDefault="002F2741" w:rsidP="002F2741">
      <w:r w:rsidRPr="002F2741">
        <w:t>Exceptional People</w:t>
      </w:r>
      <w:r>
        <w:t xml:space="preserve"> </w:t>
      </w:r>
      <w:r w:rsidRPr="002F2741">
        <w:t>Fabricating Inspiring Projects</w:t>
      </w:r>
    </w:p>
    <w:p w:rsidR="003978F8" w:rsidRDefault="003978F8" w:rsidP="003978F8">
      <w:r w:rsidRPr="003978F8">
        <w:rPr>
          <w:b/>
        </w:rPr>
        <w:t>Mission Statement:</w:t>
      </w:r>
      <w:r>
        <w:t xml:space="preserve"> </w:t>
      </w:r>
    </w:p>
    <w:p w:rsidR="003978F8" w:rsidRDefault="003978F8" w:rsidP="003978F8">
      <w:r w:rsidRPr="003978F8">
        <w:t>Our Mission</w:t>
      </w:r>
      <w:r>
        <w:t xml:space="preserve"> </w:t>
      </w:r>
      <w:r w:rsidRPr="003978F8">
        <w:t>is to be the “Steel Fabricator of Choice”</w:t>
      </w:r>
      <w:r>
        <w:t xml:space="preserve"> </w:t>
      </w:r>
      <w:r w:rsidRPr="003978F8">
        <w:t>through innovative solutions and the consistent delivery of a high quality customer experience!</w:t>
      </w:r>
    </w:p>
    <w:p w:rsidR="003978F8" w:rsidRPr="003978F8" w:rsidRDefault="003978F8" w:rsidP="003978F8">
      <w:pPr>
        <w:rPr>
          <w:b/>
        </w:rPr>
      </w:pPr>
      <w:r w:rsidRPr="003978F8">
        <w:rPr>
          <w:b/>
        </w:rPr>
        <w:t>Values:</w:t>
      </w:r>
    </w:p>
    <w:p w:rsidR="003978F8" w:rsidRPr="003978F8" w:rsidRDefault="003978F8" w:rsidP="003978F8">
      <w:r w:rsidRPr="003978F8">
        <w:t>Integrity: Consistency, Fairness, Commitment, Ethical, Moral, Do What We Say We Are Going to Do, Do the Right Thing Always</w:t>
      </w:r>
    </w:p>
    <w:p w:rsidR="003978F8" w:rsidRPr="003978F8" w:rsidRDefault="003978F8" w:rsidP="003978F8">
      <w:r w:rsidRPr="003978F8">
        <w:t>Excellence: High Quality, Drive, Talent, Best, the Gold Standard, Being your Best</w:t>
      </w:r>
    </w:p>
    <w:p w:rsidR="003978F8" w:rsidRPr="003978F8" w:rsidRDefault="003978F8" w:rsidP="003978F8">
      <w:r w:rsidRPr="003978F8">
        <w:t>Passion: Driven, Spirited, Enthusiasm, Competitive, Enjoyment, Energy</w:t>
      </w:r>
    </w:p>
    <w:p w:rsidR="003978F8" w:rsidRPr="003978F8" w:rsidRDefault="003978F8" w:rsidP="003978F8">
      <w:r w:rsidRPr="003978F8">
        <w:t xml:space="preserve">Customer-Focused: Exceeding Requirements, Communication, Passion to Serve, Understanding of Customer’s Needs, </w:t>
      </w:r>
      <w:r>
        <w:t>S</w:t>
      </w:r>
      <w:r w:rsidRPr="003978F8">
        <w:t>olutions-Oriented, Dedicated to the Success of Others, Responsive, Sense of Urgency</w:t>
      </w:r>
    </w:p>
    <w:p w:rsidR="003978F8" w:rsidRPr="003978F8" w:rsidRDefault="003978F8" w:rsidP="003978F8">
      <w:r w:rsidRPr="003978F8">
        <w:t>Collaboration: Teamwork, Engagement, Partnership, Relationship, Listening, Communication, Sharing, Collective, Community</w:t>
      </w:r>
    </w:p>
    <w:p w:rsidR="003978F8" w:rsidRDefault="003978F8" w:rsidP="003978F8">
      <w:r w:rsidRPr="003978F8">
        <w:t>Innovation: Creativity, Cutting-Edge, Smart, LEAN, L</w:t>
      </w:r>
      <w:bookmarkStart w:id="0" w:name="_GoBack"/>
      <w:bookmarkEnd w:id="0"/>
      <w:r w:rsidRPr="003978F8">
        <w:t>eading, Performance, Continuous Improvement</w:t>
      </w:r>
    </w:p>
    <w:sectPr w:rsidR="003978F8" w:rsidSect="00B937DE">
      <w:pgSz w:w="12240" w:h="15840"/>
      <w:pgMar w:top="720" w:right="720" w:bottom="720" w:left="720" w:header="720" w:footer="677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revisionView w:inkAnnotation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741"/>
    <w:rsid w:val="002F2741"/>
    <w:rsid w:val="003978F8"/>
    <w:rsid w:val="00886FA1"/>
    <w:rsid w:val="00B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9BF9CB-C0C7-4C09-85E8-AB56BC305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0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Brant</dc:creator>
  <cp:keywords/>
  <dc:description/>
  <cp:lastModifiedBy>Cheryl Brant</cp:lastModifiedBy>
  <cp:revision>2</cp:revision>
  <dcterms:created xsi:type="dcterms:W3CDTF">2015-03-13T21:44:00Z</dcterms:created>
  <dcterms:modified xsi:type="dcterms:W3CDTF">2015-03-13T21:44:00Z</dcterms:modified>
</cp:coreProperties>
</file>