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8FB2F" w14:textId="77777777" w:rsidR="009A74EC" w:rsidRDefault="009A74EC" w:rsidP="009A74EC">
      <w:pPr>
        <w:pStyle w:val="NormalWeb"/>
        <w:pBdr>
          <w:top w:val="single" w:sz="4" w:space="1" w:color="auto"/>
          <w:left w:val="single" w:sz="4" w:space="1" w:color="auto"/>
          <w:right w:val="single" w:sz="4" w:space="1" w:color="auto"/>
        </w:pBdr>
        <w:ind w:left="360"/>
        <w:rPr>
          <w:rFonts w:ascii="Segoe UI" w:hAnsi="Segoe UI" w:cs="Segoe UI"/>
          <w:b/>
          <w:bCs/>
          <w:sz w:val="21"/>
          <w:szCs w:val="21"/>
        </w:rPr>
      </w:pPr>
      <w:r w:rsidRPr="00382205">
        <w:rPr>
          <w:rFonts w:ascii="Segoe UI" w:hAnsi="Segoe UI" w:cs="Segoe UI"/>
          <w:b/>
          <w:bCs/>
          <w:sz w:val="21"/>
          <w:szCs w:val="21"/>
        </w:rPr>
        <w:t>Taste Profile for the line:</w:t>
      </w:r>
    </w:p>
    <w:p w14:paraId="3A9940DF" w14:textId="77777777" w:rsidR="009A74EC" w:rsidRPr="00A354C1" w:rsidRDefault="009A74EC" w:rsidP="009A74EC">
      <w:pPr>
        <w:pStyle w:val="NormalWeb"/>
        <w:pBdr>
          <w:left w:val="single" w:sz="4" w:space="1" w:color="auto"/>
          <w:bottom w:val="single" w:sz="4" w:space="1" w:color="auto"/>
          <w:right w:val="single" w:sz="4" w:space="1" w:color="auto"/>
        </w:pBdr>
        <w:ind w:left="360"/>
        <w:rPr>
          <w:rFonts w:ascii="Segoe UI" w:hAnsi="Segoe UI" w:cs="Segoe UI"/>
          <w:sz w:val="21"/>
          <w:szCs w:val="21"/>
        </w:rPr>
      </w:pPr>
      <w:r w:rsidRPr="00A354C1">
        <w:rPr>
          <w:rStyle w:val="Strong"/>
          <w:rFonts w:ascii="Segoe UI" w:eastAsiaTheme="majorEastAsia" w:hAnsi="Segoe UI" w:cs="Segoe UI"/>
          <w:sz w:val="21"/>
          <w:szCs w:val="21"/>
        </w:rPr>
        <w:t>Connecticut </w:t>
      </w:r>
      <w:r w:rsidRPr="00A354C1">
        <w:rPr>
          <w:rFonts w:ascii="Segoe UI" w:hAnsi="Segoe UI" w:cs="Segoe UI"/>
          <w:sz w:val="21"/>
          <w:szCs w:val="21"/>
        </w:rPr>
        <w:br/>
        <w:t>A smooth, mild blend with consistent notes of cedar, subtle wood spice and a creamy finish.  Medium in body (texture) and full flavored while maintaining mild strength.</w:t>
      </w:r>
    </w:p>
    <w:p w14:paraId="245A7C29" w14:textId="77777777" w:rsidR="009A74EC" w:rsidRPr="00A354C1" w:rsidRDefault="009A74EC" w:rsidP="009A74EC">
      <w:pPr>
        <w:pStyle w:val="NormalWeb"/>
        <w:pBdr>
          <w:left w:val="single" w:sz="4" w:space="1" w:color="auto"/>
          <w:bottom w:val="single" w:sz="4" w:space="1" w:color="auto"/>
          <w:right w:val="single" w:sz="4" w:space="1" w:color="auto"/>
        </w:pBdr>
        <w:ind w:left="360"/>
        <w:rPr>
          <w:rFonts w:ascii="Segoe UI" w:hAnsi="Segoe UI" w:cs="Segoe UI"/>
          <w:sz w:val="21"/>
          <w:szCs w:val="21"/>
        </w:rPr>
      </w:pPr>
      <w:proofErr w:type="spellStart"/>
      <w:r w:rsidRPr="00A354C1">
        <w:rPr>
          <w:rStyle w:val="Strong"/>
          <w:rFonts w:ascii="Segoe UI" w:eastAsiaTheme="majorEastAsia" w:hAnsi="Segoe UI" w:cs="Segoe UI"/>
          <w:sz w:val="21"/>
          <w:szCs w:val="21"/>
        </w:rPr>
        <w:t>Habano</w:t>
      </w:r>
      <w:proofErr w:type="spellEnd"/>
      <w:r w:rsidRPr="00A354C1">
        <w:rPr>
          <w:rStyle w:val="Strong"/>
          <w:rFonts w:ascii="Segoe UI" w:eastAsiaTheme="majorEastAsia" w:hAnsi="Segoe UI" w:cs="Segoe UI"/>
          <w:sz w:val="21"/>
          <w:szCs w:val="21"/>
        </w:rPr>
        <w:t xml:space="preserve"> Claro</w:t>
      </w:r>
      <w:r w:rsidRPr="00A354C1">
        <w:rPr>
          <w:rFonts w:ascii="Segoe UI" w:hAnsi="Segoe UI" w:cs="Segoe UI"/>
          <w:sz w:val="21"/>
          <w:szCs w:val="21"/>
        </w:rPr>
        <w:t> </w:t>
      </w:r>
      <w:r w:rsidRPr="00A354C1">
        <w:rPr>
          <w:rFonts w:ascii="Segoe UI" w:hAnsi="Segoe UI" w:cs="Segoe UI"/>
          <w:sz w:val="21"/>
          <w:szCs w:val="21"/>
        </w:rPr>
        <w:br/>
        <w:t xml:space="preserve">A nuanced, medium strength blend with baking spice, graham cracker and woody flavors.  This dynamic yet smooth blend builds consistent flavor while maintaining </w:t>
      </w:r>
      <w:proofErr w:type="spellStart"/>
      <w:r w:rsidRPr="00A354C1">
        <w:rPr>
          <w:rFonts w:ascii="Segoe UI" w:hAnsi="Segoe UI" w:cs="Segoe UI"/>
          <w:sz w:val="21"/>
          <w:szCs w:val="21"/>
        </w:rPr>
        <w:t>it’s</w:t>
      </w:r>
      <w:proofErr w:type="spellEnd"/>
      <w:r w:rsidRPr="00A354C1">
        <w:rPr>
          <w:rFonts w:ascii="Segoe UI" w:hAnsi="Segoe UI" w:cs="Segoe UI"/>
          <w:sz w:val="21"/>
          <w:szCs w:val="21"/>
        </w:rPr>
        <w:t xml:space="preserve"> medium strength and body.  Look for evolving sweetness and the occasional addition of creaminess.</w:t>
      </w:r>
    </w:p>
    <w:p w14:paraId="3E59FFDF" w14:textId="77777777" w:rsidR="009A74EC" w:rsidRPr="00A354C1" w:rsidRDefault="009A74EC" w:rsidP="009A74EC">
      <w:pPr>
        <w:pStyle w:val="NormalWeb"/>
        <w:pBdr>
          <w:left w:val="single" w:sz="4" w:space="1" w:color="auto"/>
          <w:bottom w:val="single" w:sz="4" w:space="1" w:color="auto"/>
          <w:right w:val="single" w:sz="4" w:space="1" w:color="auto"/>
        </w:pBdr>
        <w:ind w:left="360"/>
        <w:rPr>
          <w:rFonts w:ascii="Segoe UI" w:hAnsi="Segoe UI" w:cs="Segoe UI"/>
          <w:sz w:val="21"/>
          <w:szCs w:val="21"/>
        </w:rPr>
      </w:pPr>
      <w:r w:rsidRPr="00A354C1">
        <w:rPr>
          <w:rStyle w:val="Strong"/>
          <w:rFonts w:ascii="Segoe UI" w:eastAsiaTheme="majorEastAsia" w:hAnsi="Segoe UI" w:cs="Segoe UI"/>
          <w:sz w:val="21"/>
          <w:szCs w:val="21"/>
        </w:rPr>
        <w:t>Sumatra</w:t>
      </w:r>
      <w:r w:rsidRPr="00A354C1">
        <w:rPr>
          <w:rFonts w:ascii="Segoe UI" w:hAnsi="Segoe UI" w:cs="Segoe UI"/>
          <w:sz w:val="21"/>
          <w:szCs w:val="21"/>
        </w:rPr>
        <w:br/>
        <w:t>The rich, earthy profile is complimented by notes of coffee, dried fruit sweetness and spice.  This medium-full strength blend is rounded out by the clean, smooth development of flavor.</w:t>
      </w:r>
    </w:p>
    <w:p w14:paraId="1DB9D2B9" w14:textId="77777777" w:rsidR="009A74EC" w:rsidRPr="00A354C1" w:rsidRDefault="009A74EC" w:rsidP="009A74EC">
      <w:pPr>
        <w:pStyle w:val="NormalWeb"/>
        <w:pBdr>
          <w:left w:val="single" w:sz="4" w:space="1" w:color="auto"/>
          <w:bottom w:val="single" w:sz="4" w:space="1" w:color="auto"/>
          <w:right w:val="single" w:sz="4" w:space="1" w:color="auto"/>
        </w:pBdr>
        <w:ind w:left="360"/>
        <w:rPr>
          <w:rFonts w:ascii="Segoe UI" w:hAnsi="Segoe UI" w:cs="Segoe UI"/>
          <w:sz w:val="21"/>
          <w:szCs w:val="21"/>
        </w:rPr>
      </w:pPr>
      <w:r w:rsidRPr="00A354C1">
        <w:rPr>
          <w:rStyle w:val="Strong"/>
          <w:rFonts w:ascii="Segoe UI" w:eastAsiaTheme="majorEastAsia" w:hAnsi="Segoe UI" w:cs="Segoe UI"/>
          <w:sz w:val="21"/>
          <w:szCs w:val="21"/>
        </w:rPr>
        <w:t>Maduro</w:t>
      </w:r>
      <w:r w:rsidRPr="00A354C1">
        <w:rPr>
          <w:rFonts w:ascii="Segoe UI" w:hAnsi="Segoe UI" w:cs="Segoe UI"/>
          <w:sz w:val="21"/>
          <w:szCs w:val="21"/>
        </w:rPr>
        <w:br/>
        <w:t xml:space="preserve">Medium to full </w:t>
      </w:r>
      <w:proofErr w:type="gramStart"/>
      <w:r w:rsidRPr="00A354C1">
        <w:rPr>
          <w:rFonts w:ascii="Segoe UI" w:hAnsi="Segoe UI" w:cs="Segoe UI"/>
          <w:sz w:val="21"/>
          <w:szCs w:val="21"/>
        </w:rPr>
        <w:t>with</w:t>
      </w:r>
      <w:proofErr w:type="gramEnd"/>
      <w:r w:rsidRPr="00A354C1">
        <w:rPr>
          <w:rFonts w:ascii="Segoe UI" w:hAnsi="Segoe UI" w:cs="Segoe UI"/>
          <w:sz w:val="21"/>
          <w:szCs w:val="21"/>
        </w:rPr>
        <w:t xml:space="preserve"> prominent cocoa, salty creaminess and anise.  </w:t>
      </w:r>
      <w:r w:rsidRPr="00A354C1">
        <w:rPr>
          <w:rFonts w:ascii="Segoe UI" w:hAnsi="Segoe UI" w:cs="Segoe UI"/>
          <w:sz w:val="21"/>
          <w:szCs w:val="21"/>
        </w:rPr>
        <w:br/>
        <w:t>Waves of sweet and spice mix in throughout to excite the palate yet maintain the consistent taste and flavor development.</w:t>
      </w:r>
      <w:r w:rsidRPr="00A354C1">
        <w:rPr>
          <w:rStyle w:val="Strong"/>
          <w:rFonts w:ascii="Segoe UI" w:eastAsiaTheme="majorEastAsia" w:hAnsi="Segoe UI" w:cs="Segoe UI"/>
          <w:sz w:val="21"/>
          <w:szCs w:val="21"/>
        </w:rPr>
        <w:t> </w:t>
      </w:r>
    </w:p>
    <w:p w14:paraId="16952715" w14:textId="77777777" w:rsidR="009A74EC" w:rsidRDefault="009A74EC" w:rsidP="009A74EC">
      <w:pPr>
        <w:pStyle w:val="NormalWeb"/>
        <w:rPr>
          <w:sz w:val="21"/>
          <w:szCs w:val="21"/>
        </w:rPr>
      </w:pPr>
    </w:p>
    <w:p w14:paraId="14B426FE" w14:textId="2E192B0C" w:rsidR="009A74EC" w:rsidRPr="006D4FAC" w:rsidRDefault="009A74EC" w:rsidP="009A74EC">
      <w:pPr>
        <w:pStyle w:val="NormalWeb"/>
        <w:rPr>
          <w:sz w:val="21"/>
          <w:szCs w:val="21"/>
        </w:rPr>
      </w:pPr>
      <w:r>
        <w:rPr>
          <w:sz w:val="21"/>
          <w:szCs w:val="21"/>
        </w:rPr>
        <w:t>Toro</w:t>
      </w:r>
      <w:r w:rsidRPr="006D4FAC">
        <w:rPr>
          <w:sz w:val="21"/>
          <w:szCs w:val="21"/>
        </w:rPr>
        <w:t xml:space="preserve">: </w:t>
      </w:r>
      <w:r>
        <w:rPr>
          <w:sz w:val="21"/>
          <w:szCs w:val="21"/>
        </w:rPr>
        <w:t>6 x 54</w:t>
      </w:r>
    </w:p>
    <w:p w14:paraId="5E48999D" w14:textId="77777777" w:rsidR="009A74EC" w:rsidRPr="009A74EC" w:rsidRDefault="009A74EC" w:rsidP="009A74EC">
      <w:pPr>
        <w:pStyle w:val="NormalWeb"/>
        <w:rPr>
          <w:b/>
          <w:bCs/>
          <w:sz w:val="21"/>
          <w:szCs w:val="21"/>
        </w:rPr>
      </w:pPr>
      <w:r w:rsidRPr="009A74EC">
        <w:rPr>
          <w:b/>
          <w:bCs/>
          <w:sz w:val="21"/>
          <w:szCs w:val="21"/>
        </w:rPr>
        <w:t>Connecticut wrapper Ecuador</w:t>
      </w:r>
    </w:p>
    <w:p w14:paraId="223A16D8" w14:textId="77777777" w:rsidR="009A74EC" w:rsidRPr="006D4FAC" w:rsidRDefault="009A74EC" w:rsidP="009A74EC">
      <w:pPr>
        <w:pStyle w:val="NormalWeb"/>
        <w:rPr>
          <w:sz w:val="21"/>
          <w:szCs w:val="21"/>
        </w:rPr>
      </w:pPr>
      <w:proofErr w:type="spellStart"/>
      <w:r w:rsidRPr="006D4FAC">
        <w:rPr>
          <w:sz w:val="21"/>
          <w:szCs w:val="21"/>
        </w:rPr>
        <w:t>Habano</w:t>
      </w:r>
      <w:proofErr w:type="spellEnd"/>
      <w:r w:rsidRPr="006D4FAC">
        <w:rPr>
          <w:sz w:val="21"/>
          <w:szCs w:val="21"/>
        </w:rPr>
        <w:t xml:space="preserve"> binder Jalapa</w:t>
      </w:r>
    </w:p>
    <w:p w14:paraId="298B2B25" w14:textId="77777777" w:rsidR="009A74EC" w:rsidRDefault="009A74EC" w:rsidP="009A74EC">
      <w:pPr>
        <w:pStyle w:val="NormalWeb"/>
        <w:rPr>
          <w:sz w:val="21"/>
          <w:szCs w:val="21"/>
        </w:rPr>
      </w:pPr>
      <w:r w:rsidRPr="006D4FAC">
        <w:rPr>
          <w:sz w:val="21"/>
          <w:szCs w:val="21"/>
        </w:rPr>
        <w:t xml:space="preserve">Filler </w:t>
      </w:r>
      <w:proofErr w:type="spellStart"/>
      <w:r w:rsidRPr="006D4FAC">
        <w:rPr>
          <w:sz w:val="21"/>
          <w:szCs w:val="21"/>
        </w:rPr>
        <w:t>Esteli</w:t>
      </w:r>
      <w:proofErr w:type="spellEnd"/>
      <w:r w:rsidRPr="006D4FAC">
        <w:rPr>
          <w:sz w:val="21"/>
          <w:szCs w:val="21"/>
        </w:rPr>
        <w:t xml:space="preserve"> and Jalapa</w:t>
      </w:r>
    </w:p>
    <w:p w14:paraId="5B02F9A4" w14:textId="77777777" w:rsidR="009A74EC" w:rsidRDefault="009A74EC" w:rsidP="009A74EC">
      <w:pPr>
        <w:pStyle w:val="NormalWeb"/>
        <w:rPr>
          <w:sz w:val="21"/>
          <w:szCs w:val="21"/>
        </w:rPr>
      </w:pPr>
    </w:p>
    <w:p w14:paraId="1C2FE232" w14:textId="77777777" w:rsidR="009A74EC" w:rsidRDefault="009A74EC" w:rsidP="009A74EC">
      <w:pPr>
        <w:pStyle w:val="NormalWeb"/>
        <w:rPr>
          <w:sz w:val="21"/>
          <w:szCs w:val="21"/>
        </w:rPr>
      </w:pPr>
      <w:r>
        <w:rPr>
          <w:sz w:val="21"/>
          <w:szCs w:val="21"/>
        </w:rPr>
        <w:t>Toro</w:t>
      </w:r>
      <w:r w:rsidRPr="006D4FAC">
        <w:rPr>
          <w:sz w:val="21"/>
          <w:szCs w:val="21"/>
        </w:rPr>
        <w:t xml:space="preserve">: </w:t>
      </w:r>
      <w:r>
        <w:rPr>
          <w:sz w:val="21"/>
          <w:szCs w:val="21"/>
        </w:rPr>
        <w:t>6 x 54</w:t>
      </w:r>
    </w:p>
    <w:p w14:paraId="740554EE" w14:textId="77777777" w:rsidR="009A74EC" w:rsidRPr="009A74EC" w:rsidRDefault="009A74EC" w:rsidP="009A74EC">
      <w:pPr>
        <w:pStyle w:val="NormalWeb"/>
        <w:rPr>
          <w:b/>
          <w:bCs/>
          <w:sz w:val="21"/>
          <w:szCs w:val="21"/>
        </w:rPr>
      </w:pPr>
      <w:proofErr w:type="spellStart"/>
      <w:r w:rsidRPr="009A74EC">
        <w:rPr>
          <w:b/>
          <w:bCs/>
          <w:sz w:val="21"/>
          <w:szCs w:val="21"/>
        </w:rPr>
        <w:t>Habano</w:t>
      </w:r>
      <w:proofErr w:type="spellEnd"/>
      <w:r w:rsidRPr="009A74EC">
        <w:rPr>
          <w:b/>
          <w:bCs/>
          <w:sz w:val="21"/>
          <w:szCs w:val="21"/>
        </w:rPr>
        <w:t xml:space="preserve"> wrapper Ecuador</w:t>
      </w:r>
    </w:p>
    <w:p w14:paraId="0B981438" w14:textId="77777777" w:rsidR="009A74EC" w:rsidRPr="006D4FAC" w:rsidRDefault="009A74EC" w:rsidP="009A74EC">
      <w:pPr>
        <w:pStyle w:val="NormalWeb"/>
        <w:rPr>
          <w:sz w:val="21"/>
          <w:szCs w:val="21"/>
        </w:rPr>
      </w:pPr>
      <w:r w:rsidRPr="006D4FAC">
        <w:rPr>
          <w:sz w:val="21"/>
          <w:szCs w:val="21"/>
        </w:rPr>
        <w:t>Binder Indonesia</w:t>
      </w:r>
    </w:p>
    <w:p w14:paraId="644C4F14" w14:textId="77777777" w:rsidR="009A74EC" w:rsidRPr="006D4FAC" w:rsidRDefault="009A74EC" w:rsidP="009A74EC">
      <w:pPr>
        <w:pStyle w:val="NormalWeb"/>
        <w:rPr>
          <w:sz w:val="21"/>
          <w:szCs w:val="21"/>
        </w:rPr>
      </w:pPr>
      <w:r w:rsidRPr="006D4FAC">
        <w:rPr>
          <w:sz w:val="21"/>
          <w:szCs w:val="21"/>
        </w:rPr>
        <w:t xml:space="preserve">Filler </w:t>
      </w:r>
      <w:proofErr w:type="spellStart"/>
      <w:r w:rsidRPr="006D4FAC">
        <w:rPr>
          <w:sz w:val="21"/>
          <w:szCs w:val="21"/>
        </w:rPr>
        <w:t>Esteli</w:t>
      </w:r>
      <w:proofErr w:type="spellEnd"/>
      <w:r w:rsidRPr="006D4FAC">
        <w:rPr>
          <w:sz w:val="21"/>
          <w:szCs w:val="21"/>
        </w:rPr>
        <w:t>, Pueblo Nuevo</w:t>
      </w:r>
    </w:p>
    <w:p w14:paraId="5E82AEF2" w14:textId="77777777" w:rsidR="009A74EC" w:rsidRDefault="009A74EC" w:rsidP="009A74EC">
      <w:pPr>
        <w:pStyle w:val="NormalWeb"/>
        <w:rPr>
          <w:sz w:val="21"/>
          <w:szCs w:val="21"/>
        </w:rPr>
      </w:pPr>
    </w:p>
    <w:p w14:paraId="567E5D58" w14:textId="77777777" w:rsidR="009A74EC" w:rsidRPr="006D4FAC" w:rsidRDefault="009A74EC" w:rsidP="009A74EC">
      <w:pPr>
        <w:pStyle w:val="NormalWeb"/>
        <w:rPr>
          <w:sz w:val="21"/>
          <w:szCs w:val="21"/>
        </w:rPr>
      </w:pPr>
      <w:r>
        <w:rPr>
          <w:sz w:val="21"/>
          <w:szCs w:val="21"/>
        </w:rPr>
        <w:t>Toro</w:t>
      </w:r>
      <w:r w:rsidRPr="006D4FAC">
        <w:rPr>
          <w:sz w:val="21"/>
          <w:szCs w:val="21"/>
        </w:rPr>
        <w:t xml:space="preserve">: </w:t>
      </w:r>
      <w:r>
        <w:rPr>
          <w:sz w:val="21"/>
          <w:szCs w:val="21"/>
        </w:rPr>
        <w:t>6 x 54</w:t>
      </w:r>
    </w:p>
    <w:p w14:paraId="48CFD43B" w14:textId="77777777" w:rsidR="009A74EC" w:rsidRPr="009A74EC" w:rsidRDefault="009A74EC" w:rsidP="009A74EC">
      <w:pPr>
        <w:pStyle w:val="NormalWeb"/>
        <w:rPr>
          <w:b/>
          <w:bCs/>
          <w:sz w:val="21"/>
          <w:szCs w:val="21"/>
        </w:rPr>
      </w:pPr>
      <w:r w:rsidRPr="009A74EC">
        <w:rPr>
          <w:b/>
          <w:bCs/>
          <w:sz w:val="21"/>
          <w:szCs w:val="21"/>
        </w:rPr>
        <w:t>Sumatra wrapper Indonesia</w:t>
      </w:r>
    </w:p>
    <w:p w14:paraId="680DBE69" w14:textId="77777777" w:rsidR="009A74EC" w:rsidRPr="006D4FAC" w:rsidRDefault="009A74EC" w:rsidP="009A74EC">
      <w:pPr>
        <w:pStyle w:val="NormalWeb"/>
        <w:rPr>
          <w:sz w:val="21"/>
          <w:szCs w:val="21"/>
        </w:rPr>
      </w:pPr>
      <w:r w:rsidRPr="006D4FAC">
        <w:rPr>
          <w:sz w:val="21"/>
          <w:szCs w:val="21"/>
        </w:rPr>
        <w:t xml:space="preserve">Filler </w:t>
      </w:r>
      <w:proofErr w:type="spellStart"/>
      <w:r w:rsidRPr="006D4FAC">
        <w:rPr>
          <w:sz w:val="21"/>
          <w:szCs w:val="21"/>
        </w:rPr>
        <w:t>habano</w:t>
      </w:r>
      <w:proofErr w:type="spellEnd"/>
      <w:r w:rsidRPr="006D4FAC">
        <w:rPr>
          <w:sz w:val="21"/>
          <w:szCs w:val="21"/>
        </w:rPr>
        <w:t xml:space="preserve"> Ecuador</w:t>
      </w:r>
    </w:p>
    <w:p w14:paraId="724EC052" w14:textId="77777777" w:rsidR="009A74EC" w:rsidRPr="006D4FAC" w:rsidRDefault="009A74EC" w:rsidP="009A74EC">
      <w:pPr>
        <w:pStyle w:val="NormalWeb"/>
        <w:rPr>
          <w:sz w:val="21"/>
          <w:szCs w:val="21"/>
        </w:rPr>
      </w:pPr>
      <w:r w:rsidRPr="006D4FAC">
        <w:rPr>
          <w:sz w:val="21"/>
          <w:szCs w:val="21"/>
        </w:rPr>
        <w:lastRenderedPageBreak/>
        <w:t xml:space="preserve">Filler </w:t>
      </w:r>
      <w:proofErr w:type="spellStart"/>
      <w:proofErr w:type="gramStart"/>
      <w:r w:rsidRPr="006D4FAC">
        <w:rPr>
          <w:sz w:val="21"/>
          <w:szCs w:val="21"/>
        </w:rPr>
        <w:t>Esteli</w:t>
      </w:r>
      <w:proofErr w:type="spellEnd"/>
      <w:r w:rsidRPr="006D4FAC">
        <w:rPr>
          <w:sz w:val="21"/>
          <w:szCs w:val="21"/>
        </w:rPr>
        <w:t xml:space="preserve"> ,</w:t>
      </w:r>
      <w:proofErr w:type="gramEnd"/>
      <w:r w:rsidRPr="006D4FAC">
        <w:rPr>
          <w:sz w:val="21"/>
          <w:szCs w:val="21"/>
        </w:rPr>
        <w:t xml:space="preserve"> </w:t>
      </w:r>
      <w:proofErr w:type="spellStart"/>
      <w:r w:rsidRPr="006D4FAC">
        <w:rPr>
          <w:sz w:val="21"/>
          <w:szCs w:val="21"/>
        </w:rPr>
        <w:t>ometepe</w:t>
      </w:r>
      <w:proofErr w:type="spellEnd"/>
    </w:p>
    <w:p w14:paraId="5235057F" w14:textId="77777777" w:rsidR="009A74EC" w:rsidRPr="006D4FAC" w:rsidRDefault="009A74EC" w:rsidP="009A74EC">
      <w:pPr>
        <w:pStyle w:val="NormalWeb"/>
        <w:rPr>
          <w:sz w:val="21"/>
          <w:szCs w:val="21"/>
        </w:rPr>
      </w:pPr>
      <w:r w:rsidRPr="006D4FAC">
        <w:rPr>
          <w:sz w:val="21"/>
          <w:szCs w:val="21"/>
        </w:rPr>
        <w:t> </w:t>
      </w:r>
    </w:p>
    <w:p w14:paraId="5720AEC7" w14:textId="77777777" w:rsidR="009A74EC" w:rsidRDefault="009A74EC" w:rsidP="009A74EC">
      <w:pPr>
        <w:pStyle w:val="NormalWeb"/>
        <w:rPr>
          <w:sz w:val="21"/>
          <w:szCs w:val="21"/>
        </w:rPr>
      </w:pPr>
      <w:r>
        <w:rPr>
          <w:sz w:val="21"/>
          <w:szCs w:val="21"/>
        </w:rPr>
        <w:t>Toro</w:t>
      </w:r>
      <w:r w:rsidRPr="006D4FAC">
        <w:rPr>
          <w:sz w:val="21"/>
          <w:szCs w:val="21"/>
        </w:rPr>
        <w:t xml:space="preserve">: </w:t>
      </w:r>
      <w:r>
        <w:rPr>
          <w:sz w:val="21"/>
          <w:szCs w:val="21"/>
        </w:rPr>
        <w:t>6 x 54</w:t>
      </w:r>
    </w:p>
    <w:p w14:paraId="1BDDF9BD" w14:textId="77777777" w:rsidR="009A74EC" w:rsidRPr="009A74EC" w:rsidRDefault="009A74EC" w:rsidP="009A74EC">
      <w:pPr>
        <w:pStyle w:val="NormalWeb"/>
        <w:rPr>
          <w:b/>
          <w:bCs/>
          <w:sz w:val="21"/>
          <w:szCs w:val="21"/>
        </w:rPr>
      </w:pPr>
      <w:r w:rsidRPr="009A74EC">
        <w:rPr>
          <w:b/>
          <w:bCs/>
          <w:sz w:val="21"/>
          <w:szCs w:val="21"/>
        </w:rPr>
        <w:t>Maduro wrapper Brazil</w:t>
      </w:r>
    </w:p>
    <w:p w14:paraId="2DC27B4A" w14:textId="77777777" w:rsidR="009A74EC" w:rsidRPr="006D4FAC" w:rsidRDefault="009A74EC" w:rsidP="009A74EC">
      <w:pPr>
        <w:pStyle w:val="NormalWeb"/>
        <w:rPr>
          <w:sz w:val="21"/>
          <w:szCs w:val="21"/>
        </w:rPr>
      </w:pPr>
      <w:r w:rsidRPr="006D4FAC">
        <w:rPr>
          <w:sz w:val="21"/>
          <w:szCs w:val="21"/>
        </w:rPr>
        <w:t>Binder Sumatra</w:t>
      </w:r>
    </w:p>
    <w:p w14:paraId="19007F21" w14:textId="77777777" w:rsidR="009A74EC" w:rsidRPr="006D4FAC" w:rsidRDefault="009A74EC" w:rsidP="009A74EC">
      <w:pPr>
        <w:pStyle w:val="NormalWeb"/>
        <w:rPr>
          <w:sz w:val="21"/>
          <w:szCs w:val="21"/>
        </w:rPr>
      </w:pPr>
      <w:r w:rsidRPr="006D4FAC">
        <w:rPr>
          <w:sz w:val="21"/>
          <w:szCs w:val="21"/>
        </w:rPr>
        <w:t xml:space="preserve">Filler </w:t>
      </w:r>
      <w:proofErr w:type="spellStart"/>
      <w:proofErr w:type="gramStart"/>
      <w:r w:rsidRPr="006D4FAC">
        <w:rPr>
          <w:sz w:val="21"/>
          <w:szCs w:val="21"/>
        </w:rPr>
        <w:t>Esteli</w:t>
      </w:r>
      <w:proofErr w:type="spellEnd"/>
      <w:r w:rsidRPr="006D4FAC">
        <w:rPr>
          <w:sz w:val="21"/>
          <w:szCs w:val="21"/>
        </w:rPr>
        <w:t xml:space="preserve"> ,</w:t>
      </w:r>
      <w:proofErr w:type="gramEnd"/>
      <w:r w:rsidRPr="006D4FAC">
        <w:rPr>
          <w:sz w:val="21"/>
          <w:szCs w:val="21"/>
        </w:rPr>
        <w:t xml:space="preserve"> </w:t>
      </w:r>
      <w:proofErr w:type="spellStart"/>
      <w:r w:rsidRPr="006D4FAC">
        <w:rPr>
          <w:sz w:val="21"/>
          <w:szCs w:val="21"/>
        </w:rPr>
        <w:t>Condega</w:t>
      </w:r>
      <w:proofErr w:type="spellEnd"/>
      <w:r w:rsidRPr="006D4FAC">
        <w:rPr>
          <w:sz w:val="21"/>
          <w:szCs w:val="21"/>
        </w:rPr>
        <w:t>, Jalapa</w:t>
      </w:r>
    </w:p>
    <w:p w14:paraId="30B09CD7" w14:textId="77777777" w:rsidR="004F2CDF" w:rsidRDefault="004F2CDF"/>
    <w:sectPr w:rsidR="004F2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4EC"/>
    <w:rsid w:val="000457BC"/>
    <w:rsid w:val="004F2CDF"/>
    <w:rsid w:val="009A74EC"/>
    <w:rsid w:val="00CC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38B126"/>
  <w15:chartTrackingRefBased/>
  <w15:docId w15:val="{1FBB6443-9E70-8746-ACEB-176E30AE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4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74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74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74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74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74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74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74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74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4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74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74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74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74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74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74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74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74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74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7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4E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74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74E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74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74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74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74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74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74E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9A74E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9A74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Darnell</dc:creator>
  <cp:keywords/>
  <dc:description/>
  <cp:lastModifiedBy>Thomas Darnell</cp:lastModifiedBy>
  <cp:revision>1</cp:revision>
  <dcterms:created xsi:type="dcterms:W3CDTF">2025-09-07T16:59:00Z</dcterms:created>
  <dcterms:modified xsi:type="dcterms:W3CDTF">2025-09-07T17:01:00Z</dcterms:modified>
</cp:coreProperties>
</file>