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025" w:rsidRDefault="00F07025" w:rsidP="00F07025">
      <w:pPr>
        <w:widowControl w:val="0"/>
        <w:rPr>
          <w14:ligatures w14:val="none"/>
        </w:rPr>
      </w:pPr>
      <w:r>
        <w:rPr>
          <w:rFonts w:ascii="Century Gothic" w:hAnsi="Century Gothic"/>
          <w:sz w:val="28"/>
          <w:szCs w:val="28"/>
          <w14:ligatures w14:val="none"/>
        </w:rPr>
        <w:t>Nestled on 18 acres of beautifully landscaped grounds, our hotel offers 16 spacious luxury rooms, restaurant, jungle playground, nature walks, serene gardens, souvenir shop, meditation chapel, and cultural performances</w:t>
      </w:r>
      <w:r w:rsidR="001E60B5">
        <w:rPr>
          <w:rFonts w:ascii="Century Gothic" w:hAnsi="Century Gothic"/>
          <w:sz w:val="28"/>
          <w:szCs w:val="28"/>
          <w14:ligatures w14:val="none"/>
        </w:rPr>
        <w:t>.</w:t>
      </w:r>
      <w:r>
        <w:rPr>
          <w:rFonts w:ascii="Century Gothic" w:hAnsi="Century Gothic"/>
          <w:sz w:val="28"/>
          <w:szCs w:val="28"/>
          <w14:ligatures w14:val="none"/>
        </w:rPr>
        <w:t xml:space="preserve"> </w:t>
      </w:r>
    </w:p>
    <w:p w:rsidR="001E60B5" w:rsidRDefault="00E91C54" w:rsidP="00E91C54">
      <w:pPr>
        <w:widowControl w:val="0"/>
        <w:spacing w:after="240" w:line="283" w:lineRule="auto"/>
        <w:rPr>
          <w:rFonts w:ascii="Century Gothic" w:hAnsi="Century Gothic"/>
          <w:sz w:val="28"/>
          <w:szCs w:val="28"/>
          <w14:ligatures w14:val="none"/>
        </w:rPr>
      </w:pPr>
      <w:r>
        <w:rPr>
          <w:rFonts w:ascii="Century Gothic" w:hAnsi="Century Gothic"/>
          <w:sz w:val="28"/>
          <w:szCs w:val="28"/>
          <w14:ligatures w14:val="none"/>
        </w:rPr>
        <w:t xml:space="preserve">Situated close to Fort Portal </w:t>
      </w:r>
      <w:r w:rsidR="001E60B5">
        <w:rPr>
          <w:rFonts w:ascii="Century Gothic" w:hAnsi="Century Gothic"/>
          <w:sz w:val="28"/>
          <w:szCs w:val="28"/>
          <w14:ligatures w14:val="none"/>
        </w:rPr>
        <w:t>tourist hub</w:t>
      </w:r>
      <w:r>
        <w:rPr>
          <w:rFonts w:ascii="Century Gothic" w:hAnsi="Century Gothic"/>
          <w:sz w:val="28"/>
          <w:szCs w:val="28"/>
          <w14:ligatures w14:val="none"/>
        </w:rPr>
        <w:t xml:space="preserve">, Koi </w:t>
      </w:r>
      <w:proofErr w:type="spellStart"/>
      <w:r>
        <w:rPr>
          <w:rFonts w:ascii="Century Gothic" w:hAnsi="Century Gothic"/>
          <w:sz w:val="28"/>
          <w:szCs w:val="28"/>
          <w14:ligatures w14:val="none"/>
        </w:rPr>
        <w:t>Koi</w:t>
      </w:r>
      <w:proofErr w:type="spellEnd"/>
      <w:r>
        <w:rPr>
          <w:rFonts w:ascii="Century Gothic" w:hAnsi="Century Gothic"/>
          <w:sz w:val="28"/>
          <w:szCs w:val="28"/>
          <w14:ligatures w14:val="none"/>
        </w:rPr>
        <w:t xml:space="preserve"> is ideally located </w:t>
      </w:r>
      <w:r w:rsidR="001E60B5">
        <w:rPr>
          <w:rFonts w:ascii="Century Gothic" w:hAnsi="Century Gothic"/>
          <w:sz w:val="28"/>
          <w:szCs w:val="28"/>
          <w14:ligatures w14:val="none"/>
        </w:rPr>
        <w:t>for birding, hiking, chimpanzee tracking, and visits to hot springs, caves and crater lakes</w:t>
      </w:r>
      <w:bookmarkStart w:id="0" w:name="_GoBack"/>
      <w:bookmarkEnd w:id="0"/>
      <w:r w:rsidR="001E60B5">
        <w:rPr>
          <w:rFonts w:ascii="Century Gothic" w:hAnsi="Century Gothic"/>
          <w:sz w:val="28"/>
          <w:szCs w:val="28"/>
          <w14:ligatures w14:val="none"/>
        </w:rPr>
        <w:t xml:space="preserve"> - a perfect haven for nature lovers, business travellers and adventurers</w:t>
      </w:r>
      <w:r>
        <w:rPr>
          <w:rFonts w:ascii="Century Gothic" w:hAnsi="Century Gothic"/>
          <w:sz w:val="28"/>
          <w:szCs w:val="28"/>
          <w14:ligatures w14:val="none"/>
        </w:rPr>
        <w:t xml:space="preserve"> </w:t>
      </w:r>
      <w:r w:rsidR="001E60B5">
        <w:rPr>
          <w:rFonts w:ascii="Century Gothic" w:hAnsi="Century Gothic"/>
          <w:sz w:val="28"/>
          <w:szCs w:val="28"/>
          <w14:ligatures w14:val="none"/>
        </w:rPr>
        <w:t>alike.</w:t>
      </w:r>
    </w:p>
    <w:p w:rsidR="00E91C54" w:rsidRPr="001E60B5" w:rsidRDefault="00E91C54" w:rsidP="00E91C54">
      <w:pPr>
        <w:widowControl w:val="0"/>
        <w:spacing w:after="240" w:line="283" w:lineRule="auto"/>
        <w:rPr>
          <w:rFonts w:ascii="Century Gothic" w:hAnsi="Century Gothic"/>
          <w:color w:val="000000" w:themeColor="text1"/>
          <w:sz w:val="28"/>
          <w:szCs w:val="28"/>
          <w14:ligatures w14:val="none"/>
        </w:rPr>
      </w:pPr>
    </w:p>
    <w:p w:rsidR="00E91C54" w:rsidRPr="001E60B5" w:rsidRDefault="001E60B5" w:rsidP="001E60B5">
      <w:pPr>
        <w:widowControl w:val="0"/>
        <w:spacing w:after="240" w:line="283" w:lineRule="auto"/>
        <w:rPr>
          <w:rFonts w:ascii="Century Gothic" w:hAnsi="Century Gothic"/>
          <w:color w:val="000000" w:themeColor="text1"/>
          <w:sz w:val="28"/>
          <w:szCs w:val="28"/>
          <w14:ligatures w14:val="none"/>
        </w:rPr>
      </w:pPr>
      <w:r w:rsidRPr="001E60B5">
        <w:rPr>
          <w:color w:val="000000" w:themeColor="text1"/>
          <w:sz w:val="23"/>
          <w:szCs w:val="23"/>
        </w:rPr>
        <w:t xml:space="preserve">. </w:t>
      </w:r>
    </w:p>
    <w:sectPr w:rsidR="00E91C54" w:rsidRPr="001E60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025"/>
    <w:rsid w:val="001E60B5"/>
    <w:rsid w:val="00307794"/>
    <w:rsid w:val="005D595F"/>
    <w:rsid w:val="00E91C54"/>
    <w:rsid w:val="00F07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8471F"/>
  <w15:chartTrackingRefBased/>
  <w15:docId w15:val="{D9587F82-323E-40C7-9938-FC17A069A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7025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:lang w:val="en-GB"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1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Nyabatasi</dc:creator>
  <cp:keywords/>
  <dc:description/>
  <cp:lastModifiedBy>Nyabatasi</cp:lastModifiedBy>
  <cp:revision>2</cp:revision>
  <dcterms:created xsi:type="dcterms:W3CDTF">2024-08-21T11:06:00Z</dcterms:created>
  <dcterms:modified xsi:type="dcterms:W3CDTF">2024-08-21T11:06:00Z</dcterms:modified>
</cp:coreProperties>
</file>