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EF5BE" w14:textId="39E159BA" w:rsidR="005F22A9" w:rsidRDefault="003A0F55" w:rsidP="002B7905">
      <w:pPr>
        <w:jc w:val="center"/>
        <w:rPr>
          <w:b/>
          <w:bCs/>
          <w:lang w:val="en-GB"/>
        </w:rPr>
      </w:pPr>
      <w:r>
        <w:rPr>
          <w:b/>
          <w:bCs/>
          <w:lang w:val="en-GB"/>
        </w:rPr>
        <w:t>Corporate Colours</w:t>
      </w:r>
    </w:p>
    <w:p w14:paraId="153C1348" w14:textId="77777777" w:rsidR="003A0F55" w:rsidRPr="002B7905" w:rsidRDefault="003A0F55" w:rsidP="002B7905">
      <w:pPr>
        <w:jc w:val="center"/>
        <w:rPr>
          <w:b/>
          <w:bCs/>
          <w:lang w:val="en-GB"/>
        </w:rPr>
      </w:pPr>
    </w:p>
    <w:p w14:paraId="3EACAEE9" w14:textId="2325AD01" w:rsidR="005D249A" w:rsidRDefault="005D249A">
      <w:pPr>
        <w:rPr>
          <w:lang w:val="en-GB"/>
        </w:rPr>
      </w:pPr>
    </w:p>
    <w:p w14:paraId="23A2793A" w14:textId="77777777" w:rsidR="00E56F8C" w:rsidRDefault="00403642">
      <w:pPr>
        <w:rPr>
          <w:rFonts w:ascii="Helvetica" w:hAnsi="Helvetica" w:cs="Helvetica"/>
          <w:color w:val="7D8284"/>
          <w:shd w:val="clear" w:color="auto" w:fill="FFFFFF"/>
        </w:rPr>
      </w:pPr>
      <w:r>
        <w:rPr>
          <w:rFonts w:ascii="Helvetica" w:hAnsi="Helvetica" w:cs="Helvetica"/>
          <w:color w:val="7D8284"/>
          <w:shd w:val="clear" w:color="auto" w:fill="FFFFFF"/>
        </w:rPr>
        <w:t>Colours values</w:t>
      </w:r>
    </w:p>
    <w:p w14:paraId="5509917E" w14:textId="77777777" w:rsidR="00E56F8C" w:rsidRDefault="00403642">
      <w:pPr>
        <w:rPr>
          <w:rFonts w:ascii="Helvetica" w:hAnsi="Helvetica" w:cs="Helvetica"/>
          <w:color w:val="7D8284"/>
          <w:shd w:val="clear" w:color="auto" w:fill="FFFFFF"/>
        </w:rPr>
      </w:pPr>
      <w:bookmarkStart w:id="0" w:name="_Hlk106804727"/>
      <w:r>
        <w:rPr>
          <w:rFonts w:ascii="Helvetica" w:hAnsi="Helvetica" w:cs="Helvetica"/>
          <w:color w:val="7D8284"/>
          <w:shd w:val="clear" w:color="auto" w:fill="FFFFFF"/>
        </w:rPr>
        <w:t xml:space="preserve"> DARK BLUE: C 100 M 66 Y 0 K 61 </w:t>
      </w:r>
    </w:p>
    <w:p w14:paraId="776AD467" w14:textId="6B1F823C" w:rsidR="00403642" w:rsidRDefault="00403642">
      <w:pPr>
        <w:rPr>
          <w:rFonts w:ascii="Helvetica" w:hAnsi="Helvetica" w:cs="Helvetica"/>
          <w:color w:val="7D8284"/>
          <w:shd w:val="clear" w:color="auto" w:fill="FFFFFF"/>
        </w:rPr>
      </w:pPr>
      <w:r>
        <w:rPr>
          <w:rFonts w:ascii="Helvetica" w:hAnsi="Helvetica" w:cs="Helvetica"/>
          <w:color w:val="7D8284"/>
          <w:shd w:val="clear" w:color="auto" w:fill="FFFFFF"/>
        </w:rPr>
        <w:t>GREY: C 6.73 M 0 Y 0 K 36.35</w:t>
      </w:r>
    </w:p>
    <w:p w14:paraId="32D4347B" w14:textId="77777777" w:rsidR="00E56F8C" w:rsidRDefault="00E56F8C">
      <w:pPr>
        <w:rPr>
          <w:rFonts w:ascii="Helvetica" w:hAnsi="Helvetica" w:cs="Helvetica"/>
          <w:color w:val="7D8284"/>
          <w:shd w:val="clear" w:color="auto" w:fill="FFFFFF"/>
        </w:rPr>
      </w:pPr>
    </w:p>
    <w:p w14:paraId="00978F9A" w14:textId="48BB5429" w:rsidR="00403642" w:rsidRDefault="00D9054E">
      <w:pPr>
        <w:rPr>
          <w:rFonts w:ascii="Helvetica" w:hAnsi="Helvetica" w:cs="Helvetica"/>
          <w:color w:val="7D8284"/>
          <w:shd w:val="clear" w:color="auto" w:fill="FFFFFF"/>
        </w:rPr>
      </w:pPr>
      <w:r>
        <w:rPr>
          <w:rFonts w:ascii="Helvetica" w:hAnsi="Helvetica" w:cs="Helvetica"/>
          <w:color w:val="7D8284"/>
          <w:shd w:val="clear" w:color="auto" w:fill="FFFFFF"/>
        </w:rPr>
        <w:t>Dark Blue:  R 0, G 34, B 99, Hex #002263</w:t>
      </w:r>
    </w:p>
    <w:p w14:paraId="55987ACA" w14:textId="5B957E2D" w:rsidR="00D9054E" w:rsidRDefault="00FE3704">
      <w:pPr>
        <w:rPr>
          <w:rFonts w:ascii="Helvetica" w:hAnsi="Helvetica" w:cs="Helvetica"/>
          <w:color w:val="7D8284"/>
          <w:shd w:val="clear" w:color="auto" w:fill="FFFFFF"/>
        </w:rPr>
      </w:pPr>
      <w:r>
        <w:rPr>
          <w:rFonts w:ascii="Helvetica" w:hAnsi="Helvetica" w:cs="Helvetica"/>
          <w:color w:val="7D8284"/>
          <w:shd w:val="clear" w:color="auto" w:fill="FFFFFF"/>
        </w:rPr>
        <w:t>Grey:</w:t>
      </w:r>
      <w:r w:rsidR="00491189">
        <w:rPr>
          <w:rFonts w:ascii="Helvetica" w:hAnsi="Helvetica" w:cs="Helvetica"/>
          <w:color w:val="7D8284"/>
          <w:shd w:val="clear" w:color="auto" w:fill="FFFFFF"/>
        </w:rPr>
        <w:t xml:space="preserve"> R 152, G</w:t>
      </w:r>
      <w:r w:rsidR="00097862">
        <w:rPr>
          <w:rFonts w:ascii="Helvetica" w:hAnsi="Helvetica" w:cs="Helvetica"/>
          <w:color w:val="7D8284"/>
          <w:shd w:val="clear" w:color="auto" w:fill="FFFFFF"/>
        </w:rPr>
        <w:t xml:space="preserve"> 163, B 163, Hex #98A3A3</w:t>
      </w:r>
    </w:p>
    <w:bookmarkEnd w:id="0"/>
    <w:p w14:paraId="11167126" w14:textId="6AD4241E" w:rsidR="00EC3000" w:rsidRPr="00E47F08" w:rsidRDefault="00EC3000" w:rsidP="00E47F08">
      <w:pPr>
        <w:rPr>
          <w:b/>
          <w:bCs/>
          <w:lang w:val="en-GB"/>
        </w:rPr>
      </w:pPr>
    </w:p>
    <w:sectPr w:rsidR="00EC3000" w:rsidRPr="00E47F0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03F54"/>
    <w:multiLevelType w:val="multilevel"/>
    <w:tmpl w:val="4F92E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42552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49A"/>
    <w:rsid w:val="00012DBC"/>
    <w:rsid w:val="000701A6"/>
    <w:rsid w:val="00097862"/>
    <w:rsid w:val="000A17AD"/>
    <w:rsid w:val="000E540C"/>
    <w:rsid w:val="0012306C"/>
    <w:rsid w:val="0012312B"/>
    <w:rsid w:val="001466E4"/>
    <w:rsid w:val="0014682D"/>
    <w:rsid w:val="0016395F"/>
    <w:rsid w:val="00163AE7"/>
    <w:rsid w:val="00183097"/>
    <w:rsid w:val="001855F8"/>
    <w:rsid w:val="001B125E"/>
    <w:rsid w:val="001B4EA2"/>
    <w:rsid w:val="001C230E"/>
    <w:rsid w:val="001F5E72"/>
    <w:rsid w:val="00202A0D"/>
    <w:rsid w:val="002322BC"/>
    <w:rsid w:val="00246A72"/>
    <w:rsid w:val="00254F14"/>
    <w:rsid w:val="002761D7"/>
    <w:rsid w:val="002764FA"/>
    <w:rsid w:val="00283264"/>
    <w:rsid w:val="002A53DD"/>
    <w:rsid w:val="002B7905"/>
    <w:rsid w:val="002D725C"/>
    <w:rsid w:val="003212A9"/>
    <w:rsid w:val="003351E3"/>
    <w:rsid w:val="003458C7"/>
    <w:rsid w:val="003614C9"/>
    <w:rsid w:val="00365D12"/>
    <w:rsid w:val="00371A08"/>
    <w:rsid w:val="0038164B"/>
    <w:rsid w:val="00384167"/>
    <w:rsid w:val="0038690D"/>
    <w:rsid w:val="0039375E"/>
    <w:rsid w:val="00395FB1"/>
    <w:rsid w:val="003A0F55"/>
    <w:rsid w:val="003B7F8E"/>
    <w:rsid w:val="003C0052"/>
    <w:rsid w:val="003C12E8"/>
    <w:rsid w:val="00403642"/>
    <w:rsid w:val="00421CDA"/>
    <w:rsid w:val="00447098"/>
    <w:rsid w:val="0045283E"/>
    <w:rsid w:val="00465D27"/>
    <w:rsid w:val="00474E1E"/>
    <w:rsid w:val="00491189"/>
    <w:rsid w:val="005262BA"/>
    <w:rsid w:val="0058251D"/>
    <w:rsid w:val="005A7D54"/>
    <w:rsid w:val="005D249A"/>
    <w:rsid w:val="005D2C91"/>
    <w:rsid w:val="005E7ACC"/>
    <w:rsid w:val="005F22A9"/>
    <w:rsid w:val="00646A82"/>
    <w:rsid w:val="006572C7"/>
    <w:rsid w:val="00657C6E"/>
    <w:rsid w:val="006663E3"/>
    <w:rsid w:val="00666A56"/>
    <w:rsid w:val="00672F34"/>
    <w:rsid w:val="00674555"/>
    <w:rsid w:val="0069001E"/>
    <w:rsid w:val="006E6141"/>
    <w:rsid w:val="006F23B6"/>
    <w:rsid w:val="00734D1F"/>
    <w:rsid w:val="0074160B"/>
    <w:rsid w:val="007629C7"/>
    <w:rsid w:val="00780827"/>
    <w:rsid w:val="007A0E93"/>
    <w:rsid w:val="007A1B6D"/>
    <w:rsid w:val="007B2A57"/>
    <w:rsid w:val="007E2D59"/>
    <w:rsid w:val="007F25F7"/>
    <w:rsid w:val="00815193"/>
    <w:rsid w:val="008311A1"/>
    <w:rsid w:val="00881481"/>
    <w:rsid w:val="00895593"/>
    <w:rsid w:val="008B2E9A"/>
    <w:rsid w:val="008D31BC"/>
    <w:rsid w:val="0090173E"/>
    <w:rsid w:val="00923232"/>
    <w:rsid w:val="009378B7"/>
    <w:rsid w:val="00946CE1"/>
    <w:rsid w:val="00987487"/>
    <w:rsid w:val="00997B85"/>
    <w:rsid w:val="009A33ED"/>
    <w:rsid w:val="009B1F53"/>
    <w:rsid w:val="009B2832"/>
    <w:rsid w:val="009B641E"/>
    <w:rsid w:val="009C7BF1"/>
    <w:rsid w:val="009D4F36"/>
    <w:rsid w:val="009D6BAF"/>
    <w:rsid w:val="00A1761F"/>
    <w:rsid w:val="00A60FDA"/>
    <w:rsid w:val="00A93047"/>
    <w:rsid w:val="00AA7B3C"/>
    <w:rsid w:val="00AB50F8"/>
    <w:rsid w:val="00AC45E4"/>
    <w:rsid w:val="00AC545E"/>
    <w:rsid w:val="00AD14B2"/>
    <w:rsid w:val="00AD3197"/>
    <w:rsid w:val="00B02DD7"/>
    <w:rsid w:val="00B02F39"/>
    <w:rsid w:val="00B048F7"/>
    <w:rsid w:val="00B10390"/>
    <w:rsid w:val="00B26468"/>
    <w:rsid w:val="00B47946"/>
    <w:rsid w:val="00B53EEE"/>
    <w:rsid w:val="00B54EB2"/>
    <w:rsid w:val="00B622F8"/>
    <w:rsid w:val="00B70B9A"/>
    <w:rsid w:val="00B718B7"/>
    <w:rsid w:val="00B751DE"/>
    <w:rsid w:val="00B8123E"/>
    <w:rsid w:val="00BE7EF9"/>
    <w:rsid w:val="00C07458"/>
    <w:rsid w:val="00C15F73"/>
    <w:rsid w:val="00C2410E"/>
    <w:rsid w:val="00C26E4D"/>
    <w:rsid w:val="00C6582C"/>
    <w:rsid w:val="00C67683"/>
    <w:rsid w:val="00C67915"/>
    <w:rsid w:val="00C752EF"/>
    <w:rsid w:val="00C9763E"/>
    <w:rsid w:val="00CA4500"/>
    <w:rsid w:val="00CC6288"/>
    <w:rsid w:val="00CF6124"/>
    <w:rsid w:val="00CF6B71"/>
    <w:rsid w:val="00D03F89"/>
    <w:rsid w:val="00D1761A"/>
    <w:rsid w:val="00D53AE6"/>
    <w:rsid w:val="00D9054E"/>
    <w:rsid w:val="00D9237F"/>
    <w:rsid w:val="00E4496F"/>
    <w:rsid w:val="00E47F08"/>
    <w:rsid w:val="00E56F8C"/>
    <w:rsid w:val="00E71AE3"/>
    <w:rsid w:val="00E76D2E"/>
    <w:rsid w:val="00E905B2"/>
    <w:rsid w:val="00E94DCE"/>
    <w:rsid w:val="00EB1A74"/>
    <w:rsid w:val="00EC3000"/>
    <w:rsid w:val="00F06714"/>
    <w:rsid w:val="00F23144"/>
    <w:rsid w:val="00F23A39"/>
    <w:rsid w:val="00F40019"/>
    <w:rsid w:val="00F53D64"/>
    <w:rsid w:val="00F62B49"/>
    <w:rsid w:val="00F84275"/>
    <w:rsid w:val="00FA07C4"/>
    <w:rsid w:val="00FA0D65"/>
    <w:rsid w:val="00FA2F79"/>
    <w:rsid w:val="00FC78C8"/>
    <w:rsid w:val="00FE3704"/>
    <w:rsid w:val="00FF2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77555"/>
  <w15:chartTrackingRefBased/>
  <w15:docId w15:val="{AD48962E-EBA1-40B0-9FFB-48C4A8CA1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2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B5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style2">
    <w:name w:val="style2"/>
    <w:basedOn w:val="DefaultParagraphFont"/>
    <w:rsid w:val="00AB50F8"/>
  </w:style>
  <w:style w:type="character" w:styleId="Hyperlink">
    <w:name w:val="Hyperlink"/>
    <w:basedOn w:val="DefaultParagraphFont"/>
    <w:uiPriority w:val="99"/>
    <w:unhideWhenUsed/>
    <w:rsid w:val="00A60FD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0FDA"/>
    <w:rPr>
      <w:color w:val="605E5C"/>
      <w:shd w:val="clear" w:color="auto" w:fill="E1DFDD"/>
    </w:rPr>
  </w:style>
  <w:style w:type="character" w:customStyle="1" w:styleId="span-user-name">
    <w:name w:val="span-user-name"/>
    <w:basedOn w:val="DefaultParagraphFont"/>
    <w:rsid w:val="003614C9"/>
  </w:style>
  <w:style w:type="character" w:styleId="Strong">
    <w:name w:val="Strong"/>
    <w:uiPriority w:val="22"/>
    <w:qFormat/>
    <w:rsid w:val="007F25F7"/>
    <w:rPr>
      <w:b/>
      <w:bCs/>
    </w:rPr>
  </w:style>
  <w:style w:type="character" w:customStyle="1" w:styleId="a221">
    <w:name w:val="a221"/>
    <w:basedOn w:val="DefaultParagraphFont"/>
    <w:rsid w:val="00B10390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8a9710-b94a-4206-b3db-96f0d5ed9451">
      <Terms xmlns="http://schemas.microsoft.com/office/infopath/2007/PartnerControls"/>
    </lcf76f155ced4ddcb4097134ff3c332f>
    <TaxCatchAll xmlns="c39ed688-0bfe-4ef7-b4b1-2c3c38a1ed1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F998019685CE48880311A3288A0B9B" ma:contentTypeVersion="10" ma:contentTypeDescription="Create a new document." ma:contentTypeScope="" ma:versionID="119d62d62476f53e78097ddd874db624">
  <xsd:schema xmlns:xsd="http://www.w3.org/2001/XMLSchema" xmlns:xs="http://www.w3.org/2001/XMLSchema" xmlns:p="http://schemas.microsoft.com/office/2006/metadata/properties" xmlns:ns2="3d8a9710-b94a-4206-b3db-96f0d5ed9451" xmlns:ns3="c39ed688-0bfe-4ef7-b4b1-2c3c38a1ed17" targetNamespace="http://schemas.microsoft.com/office/2006/metadata/properties" ma:root="true" ma:fieldsID="14307a0cbaef33aeaa5de647b0a570df" ns2:_="" ns3:_="">
    <xsd:import namespace="3d8a9710-b94a-4206-b3db-96f0d5ed9451"/>
    <xsd:import namespace="c39ed688-0bfe-4ef7-b4b1-2c3c38a1ed1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8a9710-b94a-4206-b3db-96f0d5ed945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5361a5d9-2771-4af0-baa0-a25a9c3041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ed688-0bfe-4ef7-b4b1-2c3c38a1ed1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c4d18bb-ece5-49bc-b989-5086f7c539fc}" ma:internalName="TaxCatchAll" ma:showField="CatchAllData" ma:web="c39ed688-0bfe-4ef7-b4b1-2c3c38a1ed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A7DC5C-3B08-4DBB-81AF-3473AB4BF655}">
  <ds:schemaRefs>
    <ds:schemaRef ds:uri="http://schemas.microsoft.com/office/2006/metadata/properties"/>
    <ds:schemaRef ds:uri="http://schemas.microsoft.com/office/infopath/2007/PartnerControls"/>
    <ds:schemaRef ds:uri="3d8a9710-b94a-4206-b3db-96f0d5ed9451"/>
    <ds:schemaRef ds:uri="c39ed688-0bfe-4ef7-b4b1-2c3c38a1ed17"/>
  </ds:schemaRefs>
</ds:datastoreItem>
</file>

<file path=customXml/itemProps2.xml><?xml version="1.0" encoding="utf-8"?>
<ds:datastoreItem xmlns:ds="http://schemas.openxmlformats.org/officeDocument/2006/customXml" ds:itemID="{6F524653-CB74-45F0-B516-E2AF7C3900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65EF72-F08F-4479-AABF-764A099FCB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8a9710-b94a-4206-b3db-96f0d5ed9451"/>
    <ds:schemaRef ds:uri="c39ed688-0bfe-4ef7-b4b1-2c3c38a1e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Blair-Johns</dc:creator>
  <cp:keywords/>
  <dc:description/>
  <cp:lastModifiedBy>Alexander Blair-Johns</cp:lastModifiedBy>
  <cp:revision>156</cp:revision>
  <dcterms:created xsi:type="dcterms:W3CDTF">2021-03-19T13:54:00Z</dcterms:created>
  <dcterms:modified xsi:type="dcterms:W3CDTF">2024-01-02T16:22:00Z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0x01010048F998019685CE48880311A3288A0B9B</vt:lpwstr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