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5E005" w14:textId="3D1F7E81" w:rsidR="008D4198" w:rsidRDefault="008D4198">
      <w:r>
        <w:rPr>
          <w:noProof/>
        </w:rPr>
        <w:drawing>
          <wp:inline distT="0" distB="0" distL="0" distR="0" wp14:anchorId="3EF46707" wp14:editId="72DDAC14">
            <wp:extent cx="4686300" cy="3124200"/>
            <wp:effectExtent l="0" t="0" r="0" b="0"/>
            <wp:docPr id="14036701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14699" w14:textId="77777777" w:rsidR="008D4198" w:rsidRDefault="008D4198"/>
    <w:p w14:paraId="7D6B7571" w14:textId="6B05FFBE" w:rsidR="008D4198" w:rsidRDefault="008D4198">
      <w:r>
        <w:t>Pine green colour above – examples of the gold – either shinny or metallic.  No fading.</w:t>
      </w:r>
    </w:p>
    <w:p w14:paraId="76B3DFD6" w14:textId="1AA65FA1" w:rsidR="008D4198" w:rsidRDefault="008D4198">
      <w:r>
        <w:rPr>
          <w:noProof/>
        </w:rPr>
        <w:drawing>
          <wp:inline distT="0" distB="0" distL="0" distR="0" wp14:anchorId="5E2352C5" wp14:editId="5E37B84E">
            <wp:extent cx="4514850" cy="3009900"/>
            <wp:effectExtent l="0" t="0" r="0" b="0"/>
            <wp:docPr id="870468838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CAED" w14:textId="77777777" w:rsidR="008D4198" w:rsidRDefault="008D4198"/>
    <w:p w14:paraId="0670D5C4" w14:textId="1DA679AE" w:rsidR="008D4198" w:rsidRDefault="008D4198">
      <w:r>
        <w:rPr>
          <w:noProof/>
        </w:rPr>
        <w:lastRenderedPageBreak/>
        <w:drawing>
          <wp:inline distT="0" distB="0" distL="0" distR="0" wp14:anchorId="74F1D02E" wp14:editId="466B2AE3">
            <wp:extent cx="5943600" cy="2103120"/>
            <wp:effectExtent l="0" t="0" r="0" b="0"/>
            <wp:docPr id="424036423" name="Picture 3" descr="A gold paint on a yellow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gold paint on a yellow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8B954" w14:textId="77777777" w:rsidR="008D4198" w:rsidRDefault="008D4198"/>
    <w:p w14:paraId="0B15D81D" w14:textId="77777777" w:rsidR="008D4198" w:rsidRDefault="008D4198"/>
    <w:sectPr w:rsidR="008D4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98"/>
    <w:rsid w:val="008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8DF97"/>
  <w15:chartTrackingRefBased/>
  <w15:docId w15:val="{DA7285A8-D418-4D1F-999E-A28CE9BB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1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1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1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1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1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1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1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1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1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1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1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1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cid:image005.jpg@01DA6A4F.18A79F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cid:image004.jpg@01DA6A4F.18A79F1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cid:image006.jpg@01DA6A4F.18A79F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Drive</dc:creator>
  <cp:keywords/>
  <dc:description/>
  <cp:lastModifiedBy>Denise Alcock</cp:lastModifiedBy>
  <cp:revision>1</cp:revision>
  <dcterms:created xsi:type="dcterms:W3CDTF">2024-02-28T18:37:00Z</dcterms:created>
  <dcterms:modified xsi:type="dcterms:W3CDTF">2024-02-28T18:39:00Z</dcterms:modified>
</cp:coreProperties>
</file>