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E3F6" w14:textId="37D51961" w:rsidR="00F9287D" w:rsidRDefault="009C4387">
      <w:r w:rsidRPr="00966BCF">
        <w:rPr>
          <w:rFonts w:ascii="Apple Chancery" w:hAnsi="Apple Chancery" w:cs="Apple Chancery" w:hint="cs"/>
          <w:noProof/>
          <w:color w:val="6A1678"/>
        </w:rPr>
        <w:drawing>
          <wp:inline distT="0" distB="0" distL="0" distR="0" wp14:anchorId="5100D200" wp14:editId="7B60C541">
            <wp:extent cx="3454400" cy="16256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2CC63F3E" w14:textId="56B3A4AA" w:rsidR="00450B19" w:rsidRDefault="000E297B" w:rsidP="00966BCF">
      <w:pPr>
        <w:ind w:firstLine="720"/>
      </w:pPr>
      <w:r w:rsidRPr="00966BCF">
        <w:rPr>
          <w:i/>
          <w:iCs/>
        </w:rPr>
        <w:t>PHAT</w:t>
      </w:r>
      <w:r w:rsidR="00E350D9" w:rsidRPr="00966BCF">
        <w:rPr>
          <w:i/>
          <w:iCs/>
        </w:rPr>
        <w:t xml:space="preserve"> </w:t>
      </w:r>
      <w:r w:rsidRPr="00966BCF">
        <w:rPr>
          <w:i/>
          <w:iCs/>
        </w:rPr>
        <w:t>ZIN</w:t>
      </w:r>
      <w:r>
        <w:t xml:space="preserve"> </w:t>
      </w:r>
      <w:r w:rsidR="00E350D9">
        <w:t>is a</w:t>
      </w:r>
      <w:r w:rsidR="00450B19">
        <w:t xml:space="preserve"> </w:t>
      </w:r>
      <w:r w:rsidR="00E350D9">
        <w:t>sweet</w:t>
      </w:r>
      <w:r w:rsidR="002E2D7A">
        <w:t>,</w:t>
      </w:r>
      <w:r>
        <w:t xml:space="preserve"> brandy fortified</w:t>
      </w:r>
      <w:r w:rsidR="00450B19">
        <w:t>,</w:t>
      </w:r>
      <w:r w:rsidR="00E350D9">
        <w:t xml:space="preserve"> </w:t>
      </w:r>
      <w:r w:rsidR="002E2D7A">
        <w:t>awesomely</w:t>
      </w:r>
      <w:r w:rsidR="00E350D9">
        <w:t xml:space="preserve"> </w:t>
      </w:r>
      <w:r>
        <w:t xml:space="preserve">gratifying </w:t>
      </w:r>
      <w:r w:rsidR="00E350D9">
        <w:t>wine</w:t>
      </w:r>
      <w:r w:rsidR="00450B19">
        <w:t>.</w:t>
      </w:r>
      <w:r w:rsidR="00E350D9">
        <w:t xml:space="preserve"> </w:t>
      </w:r>
    </w:p>
    <w:p w14:paraId="478DB8C8" w14:textId="77777777" w:rsidR="002E2D7A" w:rsidRDefault="00450B19" w:rsidP="00966BCF">
      <w:pPr>
        <w:ind w:firstLine="720"/>
      </w:pPr>
      <w:r>
        <w:t xml:space="preserve">Meant to be drunk young or slightly aged. </w:t>
      </w:r>
    </w:p>
    <w:p w14:paraId="053B7323" w14:textId="2D6CF207" w:rsidR="00E350D9" w:rsidRDefault="002E2D7A" w:rsidP="00966BCF">
      <w:pPr>
        <w:ind w:firstLine="720"/>
      </w:pPr>
      <w:r>
        <w:t xml:space="preserve">Common </w:t>
      </w:r>
      <w:r w:rsidR="00450B19">
        <w:t>flavors of raspberry, blackberry, cinnamon and chocolate.</w:t>
      </w:r>
    </w:p>
    <w:sectPr w:rsidR="00E350D9" w:rsidSect="00D70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7"/>
    <w:rsid w:val="000E297B"/>
    <w:rsid w:val="002E2D7A"/>
    <w:rsid w:val="00450B19"/>
    <w:rsid w:val="00966BCF"/>
    <w:rsid w:val="009C4387"/>
    <w:rsid w:val="00D70F49"/>
    <w:rsid w:val="00E350D9"/>
    <w:rsid w:val="00F9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D20D0"/>
  <w15:chartTrackingRefBased/>
  <w15:docId w15:val="{E4649EC2-CCBF-7C43-A94F-60A60ACA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9E7F9F-9F73-EF46-ABDF-6DE91D5EA20F}" type="doc">
      <dgm:prSet loTypeId="urn:microsoft.com/office/officeart/2005/8/layout/funnel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A6B3096-D1FC-654C-A0B1-2F48618B3ADA}">
      <dgm:prSet phldrT="[Text]"/>
      <dgm:spPr/>
      <dgm:t>
        <a:bodyPr/>
        <a:lstStyle/>
        <a:p>
          <a:r>
            <a:rPr lang="en-US"/>
            <a:t>Zinfindel</a:t>
          </a:r>
        </a:p>
      </dgm:t>
    </dgm:pt>
    <dgm:pt modelId="{5290F208-9107-5544-9B0D-4510B3D1631C}" type="parTrans" cxnId="{C6060852-B2DF-C543-888B-F0FA84955614}">
      <dgm:prSet/>
      <dgm:spPr/>
      <dgm:t>
        <a:bodyPr/>
        <a:lstStyle/>
        <a:p>
          <a:endParaRPr lang="en-US"/>
        </a:p>
      </dgm:t>
    </dgm:pt>
    <dgm:pt modelId="{2154D558-85AA-C14C-9C0C-37E47EF2A51D}" type="sibTrans" cxnId="{C6060852-B2DF-C543-888B-F0FA84955614}">
      <dgm:prSet/>
      <dgm:spPr/>
      <dgm:t>
        <a:bodyPr/>
        <a:lstStyle/>
        <a:p>
          <a:endParaRPr lang="en-US"/>
        </a:p>
      </dgm:t>
    </dgm:pt>
    <dgm:pt modelId="{1B10C307-8A59-5943-90F6-78D7D9F9743C}">
      <dgm:prSet phldrT="[Text]"/>
      <dgm:spPr/>
      <dgm:t>
        <a:bodyPr/>
        <a:lstStyle/>
        <a:p>
          <a:r>
            <a:rPr lang="en-US"/>
            <a:t>Syrah</a:t>
          </a:r>
        </a:p>
      </dgm:t>
    </dgm:pt>
    <dgm:pt modelId="{6133969D-C377-BE42-9E93-114B6E3B87DB}" type="parTrans" cxnId="{981039EB-8E03-8A4D-BD3A-CE599D90CC82}">
      <dgm:prSet/>
      <dgm:spPr/>
      <dgm:t>
        <a:bodyPr/>
        <a:lstStyle/>
        <a:p>
          <a:endParaRPr lang="en-US"/>
        </a:p>
      </dgm:t>
    </dgm:pt>
    <dgm:pt modelId="{51BE30CE-4B8C-F04E-944A-8AB0795C86A2}" type="sibTrans" cxnId="{981039EB-8E03-8A4D-BD3A-CE599D90CC82}">
      <dgm:prSet/>
      <dgm:spPr/>
      <dgm:t>
        <a:bodyPr/>
        <a:lstStyle/>
        <a:p>
          <a:endParaRPr lang="en-US"/>
        </a:p>
      </dgm:t>
    </dgm:pt>
    <dgm:pt modelId="{56963E16-284D-AE4E-A75E-C2ABF7277F39}">
      <dgm:prSet phldrT="[Text]"/>
      <dgm:spPr/>
      <dgm:t>
        <a:bodyPr/>
        <a:lstStyle/>
        <a:p>
          <a:r>
            <a:rPr lang="en-US"/>
            <a:t>Brandy</a:t>
          </a:r>
        </a:p>
      </dgm:t>
    </dgm:pt>
    <dgm:pt modelId="{77A15365-44CA-9B43-8B20-E32CF3788A8A}" type="parTrans" cxnId="{68D3B633-9E08-DB43-88B5-A13224774E9C}">
      <dgm:prSet/>
      <dgm:spPr/>
      <dgm:t>
        <a:bodyPr/>
        <a:lstStyle/>
        <a:p>
          <a:endParaRPr lang="en-US"/>
        </a:p>
      </dgm:t>
    </dgm:pt>
    <dgm:pt modelId="{799A50FB-5ECB-864B-9AC4-690041975DA3}" type="sibTrans" cxnId="{68D3B633-9E08-DB43-88B5-A13224774E9C}">
      <dgm:prSet/>
      <dgm:spPr/>
      <dgm:t>
        <a:bodyPr/>
        <a:lstStyle/>
        <a:p>
          <a:endParaRPr lang="en-US"/>
        </a:p>
      </dgm:t>
    </dgm:pt>
    <dgm:pt modelId="{B6EC80F1-4B53-614D-AC32-5B8DAE242CB5}">
      <dgm:prSet phldrT="[Text]"/>
      <dgm:spPr/>
      <dgm:t>
        <a:bodyPr/>
        <a:lstStyle/>
        <a:p>
          <a:r>
            <a:rPr lang="en-US" b="1" cap="none" spc="0">
              <a:ln w="11112">
                <a:solidFill>
                  <a:schemeClr val="accent2"/>
                </a:solidFill>
                <a:prstDash val="solid"/>
              </a:ln>
              <a:solidFill>
                <a:schemeClr val="accent2">
                  <a:lumMod val="40000"/>
                  <a:lumOff val="60000"/>
                </a:schemeClr>
              </a:solidFill>
              <a:effectLst/>
            </a:rPr>
            <a:t>PHAT ZIN</a:t>
          </a:r>
        </a:p>
      </dgm:t>
    </dgm:pt>
    <dgm:pt modelId="{F8E98A0E-6457-6F48-800F-FA3FD08DE37D}" type="parTrans" cxnId="{1ABBDEAB-7B86-4A4B-A455-F58196D83DE6}">
      <dgm:prSet/>
      <dgm:spPr/>
      <dgm:t>
        <a:bodyPr/>
        <a:lstStyle/>
        <a:p>
          <a:endParaRPr lang="en-US"/>
        </a:p>
      </dgm:t>
    </dgm:pt>
    <dgm:pt modelId="{29B4346E-2E64-9844-8EB0-D3EBAC70C390}" type="sibTrans" cxnId="{1ABBDEAB-7B86-4A4B-A455-F58196D83DE6}">
      <dgm:prSet/>
      <dgm:spPr/>
      <dgm:t>
        <a:bodyPr/>
        <a:lstStyle/>
        <a:p>
          <a:endParaRPr lang="en-US"/>
        </a:p>
      </dgm:t>
    </dgm:pt>
    <dgm:pt modelId="{C95FA4D8-9E9A-2849-BAE2-B30C618606DF}" type="pres">
      <dgm:prSet presAssocID="{C29E7F9F-9F73-EF46-ABDF-6DE91D5EA20F}" presName="Name0" presStyleCnt="0">
        <dgm:presLayoutVars>
          <dgm:chMax val="4"/>
          <dgm:resizeHandles val="exact"/>
        </dgm:presLayoutVars>
      </dgm:prSet>
      <dgm:spPr/>
    </dgm:pt>
    <dgm:pt modelId="{47FD3B53-37A7-264E-A0FA-4D5CD6C8F976}" type="pres">
      <dgm:prSet presAssocID="{C29E7F9F-9F73-EF46-ABDF-6DE91D5EA20F}" presName="ellipse" presStyleLbl="trBgShp" presStyleIdx="0" presStyleCnt="1"/>
      <dgm:spPr/>
    </dgm:pt>
    <dgm:pt modelId="{CD707223-AA8A-2648-9F40-E5936B0845A2}" type="pres">
      <dgm:prSet presAssocID="{C29E7F9F-9F73-EF46-ABDF-6DE91D5EA20F}" presName="arrow1" presStyleLbl="fgShp" presStyleIdx="0" presStyleCnt="1"/>
      <dgm:spPr/>
    </dgm:pt>
    <dgm:pt modelId="{FF9D1CF4-C9FD-6B46-B1DE-213B38E90A28}" type="pres">
      <dgm:prSet presAssocID="{C29E7F9F-9F73-EF46-ABDF-6DE91D5EA20F}" presName="rectangle" presStyleLbl="revTx" presStyleIdx="0" presStyleCnt="1">
        <dgm:presLayoutVars>
          <dgm:bulletEnabled val="1"/>
        </dgm:presLayoutVars>
      </dgm:prSet>
      <dgm:spPr/>
    </dgm:pt>
    <dgm:pt modelId="{5216E775-051C-4C4C-BFE2-ACB827F0D124}" type="pres">
      <dgm:prSet presAssocID="{1B10C307-8A59-5943-90F6-78D7D9F9743C}" presName="item1" presStyleLbl="node1" presStyleIdx="0" presStyleCnt="3">
        <dgm:presLayoutVars>
          <dgm:bulletEnabled val="1"/>
        </dgm:presLayoutVars>
      </dgm:prSet>
      <dgm:spPr/>
    </dgm:pt>
    <dgm:pt modelId="{DF7741FE-7FBB-DB4C-B146-7E8218AFF1C0}" type="pres">
      <dgm:prSet presAssocID="{56963E16-284D-AE4E-A75E-C2ABF7277F39}" presName="item2" presStyleLbl="node1" presStyleIdx="1" presStyleCnt="3">
        <dgm:presLayoutVars>
          <dgm:bulletEnabled val="1"/>
        </dgm:presLayoutVars>
      </dgm:prSet>
      <dgm:spPr/>
    </dgm:pt>
    <dgm:pt modelId="{6D39743D-FFCB-2146-9A28-45475E4C05B0}" type="pres">
      <dgm:prSet presAssocID="{B6EC80F1-4B53-614D-AC32-5B8DAE242CB5}" presName="item3" presStyleLbl="node1" presStyleIdx="2" presStyleCnt="3">
        <dgm:presLayoutVars>
          <dgm:bulletEnabled val="1"/>
        </dgm:presLayoutVars>
      </dgm:prSet>
      <dgm:spPr/>
    </dgm:pt>
    <dgm:pt modelId="{5A1031CE-5818-B44E-92EF-7A9616B23719}" type="pres">
      <dgm:prSet presAssocID="{C29E7F9F-9F73-EF46-ABDF-6DE91D5EA20F}" presName="funnel" presStyleLbl="trAlignAcc1" presStyleIdx="0" presStyleCnt="1"/>
      <dgm:spPr/>
    </dgm:pt>
  </dgm:ptLst>
  <dgm:cxnLst>
    <dgm:cxn modelId="{68D3B633-9E08-DB43-88B5-A13224774E9C}" srcId="{C29E7F9F-9F73-EF46-ABDF-6DE91D5EA20F}" destId="{56963E16-284D-AE4E-A75E-C2ABF7277F39}" srcOrd="2" destOrd="0" parTransId="{77A15365-44CA-9B43-8B20-E32CF3788A8A}" sibTransId="{799A50FB-5ECB-864B-9AC4-690041975DA3}"/>
    <dgm:cxn modelId="{A129B537-A1B6-1745-BD75-E80DE64DF9F6}" type="presOf" srcId="{3A6B3096-D1FC-654C-A0B1-2F48618B3ADA}" destId="{6D39743D-FFCB-2146-9A28-45475E4C05B0}" srcOrd="0" destOrd="0" presId="urn:microsoft.com/office/officeart/2005/8/layout/funnel1"/>
    <dgm:cxn modelId="{C6060852-B2DF-C543-888B-F0FA84955614}" srcId="{C29E7F9F-9F73-EF46-ABDF-6DE91D5EA20F}" destId="{3A6B3096-D1FC-654C-A0B1-2F48618B3ADA}" srcOrd="0" destOrd="0" parTransId="{5290F208-9107-5544-9B0D-4510B3D1631C}" sibTransId="{2154D558-85AA-C14C-9C0C-37E47EF2A51D}"/>
    <dgm:cxn modelId="{5536C06A-31D2-114D-A74A-949484D963D3}" type="presOf" srcId="{56963E16-284D-AE4E-A75E-C2ABF7277F39}" destId="{5216E775-051C-4C4C-BFE2-ACB827F0D124}" srcOrd="0" destOrd="0" presId="urn:microsoft.com/office/officeart/2005/8/layout/funnel1"/>
    <dgm:cxn modelId="{45F26875-FD0A-A74D-85F6-D55EC765CB3D}" type="presOf" srcId="{B6EC80F1-4B53-614D-AC32-5B8DAE242CB5}" destId="{FF9D1CF4-C9FD-6B46-B1DE-213B38E90A28}" srcOrd="0" destOrd="0" presId="urn:microsoft.com/office/officeart/2005/8/layout/funnel1"/>
    <dgm:cxn modelId="{9D4E7887-BDE6-F94A-AEA0-B548B3554EBB}" type="presOf" srcId="{1B10C307-8A59-5943-90F6-78D7D9F9743C}" destId="{DF7741FE-7FBB-DB4C-B146-7E8218AFF1C0}" srcOrd="0" destOrd="0" presId="urn:microsoft.com/office/officeart/2005/8/layout/funnel1"/>
    <dgm:cxn modelId="{1ABBDEAB-7B86-4A4B-A455-F58196D83DE6}" srcId="{C29E7F9F-9F73-EF46-ABDF-6DE91D5EA20F}" destId="{B6EC80F1-4B53-614D-AC32-5B8DAE242CB5}" srcOrd="3" destOrd="0" parTransId="{F8E98A0E-6457-6F48-800F-FA3FD08DE37D}" sibTransId="{29B4346E-2E64-9844-8EB0-D3EBAC70C390}"/>
    <dgm:cxn modelId="{996107B0-F48F-D746-83CB-2EEEB7BFAB69}" type="presOf" srcId="{C29E7F9F-9F73-EF46-ABDF-6DE91D5EA20F}" destId="{C95FA4D8-9E9A-2849-BAE2-B30C618606DF}" srcOrd="0" destOrd="0" presId="urn:microsoft.com/office/officeart/2005/8/layout/funnel1"/>
    <dgm:cxn modelId="{981039EB-8E03-8A4D-BD3A-CE599D90CC82}" srcId="{C29E7F9F-9F73-EF46-ABDF-6DE91D5EA20F}" destId="{1B10C307-8A59-5943-90F6-78D7D9F9743C}" srcOrd="1" destOrd="0" parTransId="{6133969D-C377-BE42-9E93-114B6E3B87DB}" sibTransId="{51BE30CE-4B8C-F04E-944A-8AB0795C86A2}"/>
    <dgm:cxn modelId="{17E78171-4FD9-AE47-923F-DE0D24AB718C}" type="presParOf" srcId="{C95FA4D8-9E9A-2849-BAE2-B30C618606DF}" destId="{47FD3B53-37A7-264E-A0FA-4D5CD6C8F976}" srcOrd="0" destOrd="0" presId="urn:microsoft.com/office/officeart/2005/8/layout/funnel1"/>
    <dgm:cxn modelId="{2FC3EF37-ACEE-C94A-93FC-BF5652551536}" type="presParOf" srcId="{C95FA4D8-9E9A-2849-BAE2-B30C618606DF}" destId="{CD707223-AA8A-2648-9F40-E5936B0845A2}" srcOrd="1" destOrd="0" presId="urn:microsoft.com/office/officeart/2005/8/layout/funnel1"/>
    <dgm:cxn modelId="{1530D6AC-6A07-2E4D-8311-94B07E02B2C4}" type="presParOf" srcId="{C95FA4D8-9E9A-2849-BAE2-B30C618606DF}" destId="{FF9D1CF4-C9FD-6B46-B1DE-213B38E90A28}" srcOrd="2" destOrd="0" presId="urn:microsoft.com/office/officeart/2005/8/layout/funnel1"/>
    <dgm:cxn modelId="{F614ADC7-8C71-E245-A525-6AC73EB80A9E}" type="presParOf" srcId="{C95FA4D8-9E9A-2849-BAE2-B30C618606DF}" destId="{5216E775-051C-4C4C-BFE2-ACB827F0D124}" srcOrd="3" destOrd="0" presId="urn:microsoft.com/office/officeart/2005/8/layout/funnel1"/>
    <dgm:cxn modelId="{A59FB212-2847-7740-9C9F-1849D44981A8}" type="presParOf" srcId="{C95FA4D8-9E9A-2849-BAE2-B30C618606DF}" destId="{DF7741FE-7FBB-DB4C-B146-7E8218AFF1C0}" srcOrd="4" destOrd="0" presId="urn:microsoft.com/office/officeart/2005/8/layout/funnel1"/>
    <dgm:cxn modelId="{E776859D-2F5F-AD43-A575-4AD0F596881C}" type="presParOf" srcId="{C95FA4D8-9E9A-2849-BAE2-B30C618606DF}" destId="{6D39743D-FFCB-2146-9A28-45475E4C05B0}" srcOrd="5" destOrd="0" presId="urn:microsoft.com/office/officeart/2005/8/layout/funnel1"/>
    <dgm:cxn modelId="{816C89B8-C70E-9C4D-AF57-AD637133B8E7}" type="presParOf" srcId="{C95FA4D8-9E9A-2849-BAE2-B30C618606DF}" destId="{5A1031CE-5818-B44E-92EF-7A9616B23719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FD3B53-37A7-264E-A0FA-4D5CD6C8F976}">
      <dsp:nvSpPr>
        <dsp:cNvPr id="0" name=""/>
        <dsp:cNvSpPr/>
      </dsp:nvSpPr>
      <dsp:spPr>
        <a:xfrm>
          <a:off x="1069847" y="66039"/>
          <a:ext cx="1310640" cy="455168"/>
        </a:xfrm>
        <a:prstGeom prst="ellipse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D707223-AA8A-2648-9F40-E5936B0845A2}">
      <dsp:nvSpPr>
        <dsp:cNvPr id="0" name=""/>
        <dsp:cNvSpPr/>
      </dsp:nvSpPr>
      <dsp:spPr>
        <a:xfrm>
          <a:off x="1600199" y="1180591"/>
          <a:ext cx="254000" cy="162560"/>
        </a:xfrm>
        <a:prstGeom prst="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F9D1CF4-C9FD-6B46-B1DE-213B38E90A28}">
      <dsp:nvSpPr>
        <dsp:cNvPr id="0" name=""/>
        <dsp:cNvSpPr/>
      </dsp:nvSpPr>
      <dsp:spPr>
        <a:xfrm>
          <a:off x="1117599" y="1310640"/>
          <a:ext cx="1219200" cy="3048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 cap="none" spc="0">
              <a:ln w="11112">
                <a:solidFill>
                  <a:schemeClr val="accent2"/>
                </a:solidFill>
                <a:prstDash val="solid"/>
              </a:ln>
              <a:solidFill>
                <a:schemeClr val="accent2">
                  <a:lumMod val="40000"/>
                  <a:lumOff val="60000"/>
                </a:schemeClr>
              </a:solidFill>
              <a:effectLst/>
            </a:rPr>
            <a:t>PHAT ZIN</a:t>
          </a:r>
        </a:p>
      </dsp:txBody>
      <dsp:txXfrm>
        <a:off x="1117599" y="1310640"/>
        <a:ext cx="1219200" cy="304800"/>
      </dsp:txXfrm>
    </dsp:sp>
    <dsp:sp modelId="{5216E775-051C-4C4C-BFE2-ACB827F0D124}">
      <dsp:nvSpPr>
        <dsp:cNvPr id="0" name=""/>
        <dsp:cNvSpPr/>
      </dsp:nvSpPr>
      <dsp:spPr>
        <a:xfrm>
          <a:off x="1546351" y="556361"/>
          <a:ext cx="457200" cy="4572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Brandy</a:t>
          </a:r>
        </a:p>
      </dsp:txBody>
      <dsp:txXfrm>
        <a:off x="1613306" y="623316"/>
        <a:ext cx="323290" cy="323290"/>
      </dsp:txXfrm>
    </dsp:sp>
    <dsp:sp modelId="{DF7741FE-7FBB-DB4C-B146-7E8218AFF1C0}">
      <dsp:nvSpPr>
        <dsp:cNvPr id="0" name=""/>
        <dsp:cNvSpPr/>
      </dsp:nvSpPr>
      <dsp:spPr>
        <a:xfrm>
          <a:off x="1219199" y="213359"/>
          <a:ext cx="457200" cy="4572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Syrah</a:t>
          </a:r>
        </a:p>
      </dsp:txBody>
      <dsp:txXfrm>
        <a:off x="1286154" y="280314"/>
        <a:ext cx="323290" cy="323290"/>
      </dsp:txXfrm>
    </dsp:sp>
    <dsp:sp modelId="{6D39743D-FFCB-2146-9A28-45475E4C05B0}">
      <dsp:nvSpPr>
        <dsp:cNvPr id="0" name=""/>
        <dsp:cNvSpPr/>
      </dsp:nvSpPr>
      <dsp:spPr>
        <a:xfrm>
          <a:off x="1686559" y="102819"/>
          <a:ext cx="457200" cy="4572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Zinfindel</a:t>
          </a:r>
        </a:p>
      </dsp:txBody>
      <dsp:txXfrm>
        <a:off x="1753514" y="169774"/>
        <a:ext cx="323290" cy="323290"/>
      </dsp:txXfrm>
    </dsp:sp>
    <dsp:sp modelId="{5A1031CE-5818-B44E-92EF-7A9616B23719}">
      <dsp:nvSpPr>
        <dsp:cNvPr id="0" name=""/>
        <dsp:cNvSpPr/>
      </dsp:nvSpPr>
      <dsp:spPr>
        <a:xfrm>
          <a:off x="1015999" y="10159"/>
          <a:ext cx="1422400" cy="1137920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Johnson</dc:creator>
  <cp:keywords/>
  <dc:description/>
  <cp:lastModifiedBy>Leo Johnson</cp:lastModifiedBy>
  <cp:revision>1</cp:revision>
  <dcterms:created xsi:type="dcterms:W3CDTF">2022-09-11T22:26:00Z</dcterms:created>
  <dcterms:modified xsi:type="dcterms:W3CDTF">2022-09-11T23:00:00Z</dcterms:modified>
</cp:coreProperties>
</file>