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686A85" w14:textId="62DC26DD" w:rsidR="005B576A" w:rsidRDefault="00A26668">
      <w:r>
        <w:t xml:space="preserve">    </w:t>
      </w:r>
    </w:p>
    <w:p w14:paraId="51EBE4AA" w14:textId="77777777" w:rsidR="006A1F24" w:rsidRDefault="006A1F24"/>
    <w:p w14:paraId="3FF432D9" w14:textId="4FD57BC7" w:rsidR="006A1F24" w:rsidRDefault="00652AB4">
      <w:r>
        <w:t xml:space="preserve">     </w:t>
      </w:r>
    </w:p>
    <w:p w14:paraId="368FA0FB" w14:textId="5F16B28E" w:rsidR="00174B31" w:rsidRDefault="000842F1">
      <w:r>
        <w:t xml:space="preserve">  </w:t>
      </w:r>
    </w:p>
    <w:p w14:paraId="765FAAF5" w14:textId="0259A6DA" w:rsidR="000842F1" w:rsidRDefault="000C5C77" w:rsidP="00C02EFD">
      <w:pPr>
        <w:ind w:firstLine="200"/>
      </w:pPr>
      <w:r w:rsidRPr="000C5C77">
        <w:rPr>
          <w:noProof/>
        </w:rPr>
        <w:drawing>
          <wp:inline distT="0" distB="0" distL="0" distR="0" wp14:anchorId="0918CF23" wp14:editId="74BF82DD">
            <wp:extent cx="2393950" cy="3808242"/>
            <wp:effectExtent l="0" t="0" r="6350" b="1905"/>
            <wp:docPr id="1151510524" name="Picture 1" descr="A book cover with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1510524" name="Picture 1" descr="A book cover with text&#10;&#10;Description automatically generated"/>
                    <pic:cNvPicPr/>
                  </pic:nvPicPr>
                  <pic:blipFill>
                    <a:blip r:embed="rId5"/>
                    <a:stretch>
                      <a:fillRect/>
                    </a:stretch>
                  </pic:blipFill>
                  <pic:spPr>
                    <a:xfrm>
                      <a:off x="0" y="0"/>
                      <a:ext cx="2438763" cy="3879530"/>
                    </a:xfrm>
                    <a:prstGeom prst="rect">
                      <a:avLst/>
                    </a:prstGeom>
                  </pic:spPr>
                </pic:pic>
              </a:graphicData>
            </a:graphic>
          </wp:inline>
        </w:drawing>
      </w:r>
    </w:p>
    <w:p w14:paraId="530D73E8" w14:textId="77777777" w:rsidR="00C02EFD" w:rsidRDefault="00C02EFD" w:rsidP="00C02EFD">
      <w:pPr>
        <w:ind w:firstLine="200"/>
      </w:pPr>
    </w:p>
    <w:p w14:paraId="1C78B77D" w14:textId="77777777" w:rsidR="00C02EFD" w:rsidRPr="00C02EFD" w:rsidRDefault="00C02EFD" w:rsidP="00C02EFD">
      <w:pPr>
        <w:spacing w:after="0" w:line="240" w:lineRule="auto"/>
        <w:rPr>
          <w:rFonts w:ascii="Times New Roman" w:eastAsia="Times New Roman" w:hAnsi="Times New Roman" w:cs="Times New Roman"/>
          <w:kern w:val="0"/>
          <w14:ligatures w14:val="none"/>
        </w:rPr>
      </w:pPr>
      <w:r w:rsidRPr="00C02EFD">
        <w:rPr>
          <w:rFonts w:ascii="Arial" w:eastAsia="Times New Roman" w:hAnsi="Arial" w:cs="Arial"/>
          <w:color w:val="0F1111"/>
          <w:kern w:val="0"/>
          <w:sz w:val="21"/>
          <w:szCs w:val="21"/>
          <w:shd w:val="clear" w:color="auto" w:fill="FFFFFF"/>
          <w14:ligatures w14:val="none"/>
        </w:rPr>
        <w:t>This bombshell nonfiction book, recently discussed by the author with George Knapp on </w:t>
      </w:r>
      <w:proofErr w:type="gramStart"/>
      <w:r w:rsidRPr="00C02EFD">
        <w:rPr>
          <w:rFonts w:ascii="Arial" w:eastAsia="Times New Roman" w:hAnsi="Arial" w:cs="Arial"/>
          <w:i/>
          <w:iCs/>
          <w:color w:val="0F1111"/>
          <w:kern w:val="0"/>
          <w:sz w:val="21"/>
          <w:szCs w:val="21"/>
          <w:shd w:val="clear" w:color="auto" w:fill="FFFFFF"/>
          <w14:ligatures w14:val="none"/>
        </w:rPr>
        <w:t>Coast to Coast</w:t>
      </w:r>
      <w:proofErr w:type="gramEnd"/>
      <w:r w:rsidRPr="00C02EFD">
        <w:rPr>
          <w:rFonts w:ascii="Arial" w:eastAsia="Times New Roman" w:hAnsi="Arial" w:cs="Arial"/>
          <w:i/>
          <w:iCs/>
          <w:color w:val="0F1111"/>
          <w:kern w:val="0"/>
          <w:sz w:val="21"/>
          <w:szCs w:val="21"/>
          <w:shd w:val="clear" w:color="auto" w:fill="FFFFFF"/>
          <w14:ligatures w14:val="none"/>
        </w:rPr>
        <w:t xml:space="preserve"> AM</w:t>
      </w:r>
      <w:r w:rsidRPr="00C02EFD">
        <w:rPr>
          <w:rFonts w:ascii="Arial" w:eastAsia="Times New Roman" w:hAnsi="Arial" w:cs="Arial"/>
          <w:color w:val="0F1111"/>
          <w:kern w:val="0"/>
          <w:sz w:val="21"/>
          <w:szCs w:val="21"/>
          <w:shd w:val="clear" w:color="auto" w:fill="FFFFFF"/>
          <w14:ligatures w14:val="none"/>
        </w:rPr>
        <w:t>, is the only first-person account to date of UFO alien abductions authored by a mainstream American scientist. The author, who has multiple degrees in neuroscience, goes on the record regarding his incredible and fascinating experiences with multiple UFO close encounters, including a very close encounter during which he was abducted from a group of eight other witnesses, interactions with alien beings and an unexplained nasal implant of specific structure all of which were recalled without regressive hypnosis. Also riveting are the author's experiences with short humanoid beings that are described in captivating detail to reveal all the ways that aliens control human behavior during the abduction process.</w:t>
      </w:r>
      <w:r w:rsidRPr="00C02EFD">
        <w:rPr>
          <w:rFonts w:ascii="Arial" w:eastAsia="Times New Roman" w:hAnsi="Arial" w:cs="Arial"/>
          <w:color w:val="0F1111"/>
          <w:kern w:val="0"/>
          <w:sz w:val="21"/>
          <w:szCs w:val="21"/>
          <w:shd w:val="clear" w:color="auto" w:fill="FFFFFF"/>
          <w14:ligatures w14:val="none"/>
        </w:rPr>
        <w:br/>
      </w:r>
      <w:r w:rsidRPr="00C02EFD">
        <w:rPr>
          <w:rFonts w:ascii="Arial" w:eastAsia="Times New Roman" w:hAnsi="Arial" w:cs="Arial"/>
          <w:color w:val="0F1111"/>
          <w:kern w:val="0"/>
          <w:sz w:val="21"/>
          <w:szCs w:val="21"/>
          <w:shd w:val="clear" w:color="auto" w:fill="FFFFFF"/>
          <w14:ligatures w14:val="none"/>
        </w:rPr>
        <w:br/>
        <w:t>Even more amazing is the fact that this book is the first to explain :</w:t>
      </w:r>
    </w:p>
    <w:p w14:paraId="5E240190" w14:textId="77777777" w:rsidR="00C02EFD" w:rsidRPr="00C02EFD" w:rsidRDefault="00C02EFD" w:rsidP="00C02EFD">
      <w:pPr>
        <w:numPr>
          <w:ilvl w:val="0"/>
          <w:numId w:val="1"/>
        </w:numPr>
        <w:shd w:val="clear" w:color="auto" w:fill="FFFFFF"/>
        <w:spacing w:after="0" w:line="240" w:lineRule="auto"/>
        <w:ind w:left="990"/>
        <w:rPr>
          <w:rFonts w:ascii="Arial" w:eastAsia="Times New Roman" w:hAnsi="Arial" w:cs="Arial"/>
          <w:color w:val="0F1111"/>
          <w:kern w:val="0"/>
          <w:sz w:val="21"/>
          <w:szCs w:val="21"/>
          <w14:ligatures w14:val="none"/>
        </w:rPr>
      </w:pPr>
      <w:r w:rsidRPr="00C02EFD">
        <w:rPr>
          <w:rFonts w:ascii="Arial" w:eastAsia="Times New Roman" w:hAnsi="Arial" w:cs="Arial"/>
          <w:color w:val="0F1111"/>
          <w:kern w:val="0"/>
          <w:sz w:val="21"/>
          <w:szCs w:val="21"/>
          <w14:ligatures w14:val="none"/>
        </w:rPr>
        <w:t>how the implants that are frequently reported by abductees work to analyze and influence the activity of the human brain.</w:t>
      </w:r>
    </w:p>
    <w:p w14:paraId="265CD246" w14:textId="77777777" w:rsidR="00C02EFD" w:rsidRPr="00C02EFD" w:rsidRDefault="00C02EFD" w:rsidP="00C02EFD">
      <w:pPr>
        <w:numPr>
          <w:ilvl w:val="0"/>
          <w:numId w:val="1"/>
        </w:numPr>
        <w:shd w:val="clear" w:color="auto" w:fill="FFFFFF"/>
        <w:spacing w:after="0" w:line="240" w:lineRule="auto"/>
        <w:ind w:left="990"/>
        <w:rPr>
          <w:rFonts w:ascii="Arial" w:eastAsia="Times New Roman" w:hAnsi="Arial" w:cs="Arial"/>
          <w:color w:val="0F1111"/>
          <w:kern w:val="0"/>
          <w:sz w:val="21"/>
          <w:szCs w:val="21"/>
          <w14:ligatures w14:val="none"/>
        </w:rPr>
      </w:pPr>
      <w:r w:rsidRPr="00C02EFD">
        <w:rPr>
          <w:rFonts w:ascii="Arial" w:eastAsia="Times New Roman" w:hAnsi="Arial" w:cs="Arial"/>
          <w:color w:val="0F1111"/>
          <w:kern w:val="0"/>
          <w:sz w:val="21"/>
          <w:szCs w:val="21"/>
          <w14:ligatures w14:val="none"/>
        </w:rPr>
        <w:t>exactly how the “grey aliens” were genetically reengineered from our early hominin ancestors.</w:t>
      </w:r>
    </w:p>
    <w:p w14:paraId="51FB7C8E" w14:textId="77777777" w:rsidR="00C02EFD" w:rsidRPr="00C02EFD" w:rsidRDefault="00C02EFD" w:rsidP="00C02EFD">
      <w:pPr>
        <w:numPr>
          <w:ilvl w:val="0"/>
          <w:numId w:val="1"/>
        </w:numPr>
        <w:shd w:val="clear" w:color="auto" w:fill="FFFFFF"/>
        <w:spacing w:after="0" w:line="240" w:lineRule="auto"/>
        <w:ind w:left="990"/>
        <w:rPr>
          <w:rFonts w:ascii="Arial" w:eastAsia="Times New Roman" w:hAnsi="Arial" w:cs="Arial"/>
          <w:color w:val="0F1111"/>
          <w:kern w:val="0"/>
          <w:sz w:val="21"/>
          <w:szCs w:val="21"/>
          <w14:ligatures w14:val="none"/>
        </w:rPr>
      </w:pPr>
      <w:r w:rsidRPr="00C02EFD">
        <w:rPr>
          <w:rFonts w:ascii="Arial" w:eastAsia="Times New Roman" w:hAnsi="Arial" w:cs="Arial"/>
          <w:color w:val="0F1111"/>
          <w:kern w:val="0"/>
          <w:sz w:val="21"/>
          <w:szCs w:val="21"/>
          <w14:ligatures w14:val="none"/>
        </w:rPr>
        <w:t>precisely how the UFO propulsion system creates gravitational wave energy.</w:t>
      </w:r>
    </w:p>
    <w:p w14:paraId="199827E0" w14:textId="37E6251C" w:rsidR="00C02EFD" w:rsidRDefault="00C02EFD" w:rsidP="00C02EFD">
      <w:pPr>
        <w:ind w:firstLine="200"/>
      </w:pPr>
      <w:r w:rsidRPr="00C02EFD">
        <w:rPr>
          <w:rFonts w:ascii="Arial" w:eastAsia="Times New Roman" w:hAnsi="Arial" w:cs="Arial"/>
          <w:color w:val="0F1111"/>
          <w:kern w:val="0"/>
          <w:sz w:val="21"/>
          <w:szCs w:val="21"/>
          <w:shd w:val="clear" w:color="auto" w:fill="FFFFFF"/>
          <w14:ligatures w14:val="none"/>
        </w:rPr>
        <w:lastRenderedPageBreak/>
        <w:br/>
        <w:t>At the same time, relying on his professional background, insight from his personal abduction experiences and numerous cited scientific articles from peer-reviewed journals, the author demonstrates that the ultrasophisticated technical capabilities exhibited by the alien visitors to our planet are more than plausible. They represent a logical extrapolation of current human theoretical and applied science.</w:t>
      </w:r>
      <w:r w:rsidRPr="00C02EFD">
        <w:rPr>
          <w:rFonts w:ascii="Arial" w:eastAsia="Times New Roman" w:hAnsi="Arial" w:cs="Arial"/>
          <w:color w:val="0F1111"/>
          <w:kern w:val="0"/>
          <w:sz w:val="21"/>
          <w:szCs w:val="21"/>
          <w:shd w:val="clear" w:color="auto" w:fill="FFFFFF"/>
          <w14:ligatures w14:val="none"/>
        </w:rPr>
        <w:br/>
      </w:r>
      <w:r w:rsidRPr="00C02EFD">
        <w:rPr>
          <w:rFonts w:ascii="Arial" w:eastAsia="Times New Roman" w:hAnsi="Arial" w:cs="Arial"/>
          <w:color w:val="0F1111"/>
          <w:kern w:val="0"/>
          <w:sz w:val="21"/>
          <w:szCs w:val="21"/>
          <w:shd w:val="clear" w:color="auto" w:fill="FFFFFF"/>
          <w14:ligatures w14:val="none"/>
        </w:rPr>
        <w:br/>
        <w:t>Moreover, the powerful evidence of such </w:t>
      </w:r>
      <w:r w:rsidRPr="00C02EFD">
        <w:rPr>
          <w:rFonts w:ascii="Arial" w:eastAsia="Times New Roman" w:hAnsi="Arial" w:cs="Arial"/>
          <w:i/>
          <w:iCs/>
          <w:color w:val="0F1111"/>
          <w:kern w:val="0"/>
          <w:sz w:val="21"/>
          <w:szCs w:val="21"/>
          <w:shd w:val="clear" w:color="auto" w:fill="FFFFFF"/>
          <w14:ligatures w14:val="none"/>
        </w:rPr>
        <w:t>technology</w:t>
      </w:r>
      <w:r w:rsidRPr="00C02EFD">
        <w:rPr>
          <w:rFonts w:ascii="Arial" w:eastAsia="Times New Roman" w:hAnsi="Arial" w:cs="Arial"/>
          <w:color w:val="0F1111"/>
          <w:kern w:val="0"/>
          <w:sz w:val="21"/>
          <w:szCs w:val="21"/>
          <w:shd w:val="clear" w:color="auto" w:fill="FFFFFF"/>
          <w14:ligatures w14:val="none"/>
        </w:rPr>
        <w:t> which has existed for more than 60 years, especially with respect to incredibly advanced propulsion systems for interstellar space travel and implanted devices that are likely instruments of mind control, proves that </w:t>
      </w:r>
      <w:r w:rsidRPr="00C02EFD">
        <w:rPr>
          <w:rFonts w:ascii="Arial" w:eastAsia="Times New Roman" w:hAnsi="Arial" w:cs="Arial"/>
          <w:i/>
          <w:iCs/>
          <w:color w:val="0F1111"/>
          <w:kern w:val="0"/>
          <w:sz w:val="21"/>
          <w:szCs w:val="21"/>
          <w:shd w:val="clear" w:color="auto" w:fill="FFFFFF"/>
          <w14:ligatures w14:val="none"/>
        </w:rPr>
        <w:t>the aliens are here</w:t>
      </w:r>
      <w:r w:rsidRPr="00C02EFD">
        <w:rPr>
          <w:rFonts w:ascii="Arial" w:eastAsia="Times New Roman" w:hAnsi="Arial" w:cs="Arial"/>
          <w:color w:val="0F1111"/>
          <w:kern w:val="0"/>
          <w:sz w:val="21"/>
          <w:szCs w:val="21"/>
          <w:shd w:val="clear" w:color="auto" w:fill="FFFFFF"/>
          <w14:ligatures w14:val="none"/>
        </w:rPr>
        <w:t>. Potentially breakthrough scientific innovations underlying these highly advanced alien capabilities are revealed that make the book a </w:t>
      </w:r>
      <w:r w:rsidRPr="00C02EFD">
        <w:rPr>
          <w:rFonts w:ascii="Arial" w:eastAsia="Times New Roman" w:hAnsi="Arial" w:cs="Arial"/>
          <w:i/>
          <w:iCs/>
          <w:color w:val="0F1111"/>
          <w:kern w:val="0"/>
          <w:sz w:val="21"/>
          <w:szCs w:val="21"/>
          <w:shd w:val="clear" w:color="auto" w:fill="FFFFFF"/>
          <w14:ligatures w14:val="none"/>
        </w:rPr>
        <w:t>de facto</w:t>
      </w:r>
      <w:r w:rsidRPr="00C02EFD">
        <w:rPr>
          <w:rFonts w:ascii="Arial" w:eastAsia="Times New Roman" w:hAnsi="Arial" w:cs="Arial"/>
          <w:color w:val="0F1111"/>
          <w:kern w:val="0"/>
          <w:sz w:val="21"/>
          <w:szCs w:val="21"/>
          <w:shd w:val="clear" w:color="auto" w:fill="FFFFFF"/>
          <w14:ligatures w14:val="none"/>
        </w:rPr>
        <w:t xml:space="preserve"> whistleblower report </w:t>
      </w:r>
      <w:proofErr w:type="gramStart"/>
      <w:r w:rsidRPr="00C02EFD">
        <w:rPr>
          <w:rFonts w:ascii="Arial" w:eastAsia="Times New Roman" w:hAnsi="Arial" w:cs="Arial"/>
          <w:color w:val="0F1111"/>
          <w:kern w:val="0"/>
          <w:sz w:val="21"/>
          <w:szCs w:val="21"/>
          <w:shd w:val="clear" w:color="auto" w:fill="FFFFFF"/>
          <w14:ligatures w14:val="none"/>
        </w:rPr>
        <w:t>on the subject of UFO’s</w:t>
      </w:r>
      <w:proofErr w:type="gramEnd"/>
      <w:r w:rsidRPr="00C02EFD">
        <w:rPr>
          <w:rFonts w:ascii="Arial" w:eastAsia="Times New Roman" w:hAnsi="Arial" w:cs="Arial"/>
          <w:color w:val="0F1111"/>
          <w:kern w:val="0"/>
          <w:sz w:val="21"/>
          <w:szCs w:val="21"/>
          <w:shd w:val="clear" w:color="auto" w:fill="FFFFFF"/>
          <w14:ligatures w14:val="none"/>
        </w:rPr>
        <w:t xml:space="preserve"> and alien abduction. More importantly, this book is a wake-up call to our species to finally accept the reality that we are now sharing our world with technologically superior alien beings. This new reality must be addressed immediately.</w:t>
      </w:r>
    </w:p>
    <w:p w14:paraId="7B32F7E8" w14:textId="77777777" w:rsidR="000842F1" w:rsidRDefault="000842F1"/>
    <w:p w14:paraId="389CD673" w14:textId="6FC5A381" w:rsidR="000842F1" w:rsidRDefault="000842F1"/>
    <w:sectPr w:rsidR="000842F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7FC7EE7"/>
    <w:multiLevelType w:val="multilevel"/>
    <w:tmpl w:val="8E7EF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605165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6668"/>
    <w:rsid w:val="000842F1"/>
    <w:rsid w:val="000C5C77"/>
    <w:rsid w:val="00174B31"/>
    <w:rsid w:val="005B576A"/>
    <w:rsid w:val="00634917"/>
    <w:rsid w:val="00652AB4"/>
    <w:rsid w:val="006A1F24"/>
    <w:rsid w:val="00977165"/>
    <w:rsid w:val="00A26668"/>
    <w:rsid w:val="00C02EFD"/>
    <w:rsid w:val="00DE70B4"/>
    <w:rsid w:val="00FB24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4812D8"/>
  <w15:chartTrackingRefBased/>
  <w15:docId w15:val="{FC642AE4-F627-43D9-9A4B-F63C05525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2666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2666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2666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2666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2666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2666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2666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2666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2666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2666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2666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2666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2666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2666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2666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2666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2666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26668"/>
    <w:rPr>
      <w:rFonts w:eastAsiaTheme="majorEastAsia" w:cstheme="majorBidi"/>
      <w:color w:val="272727" w:themeColor="text1" w:themeTint="D8"/>
    </w:rPr>
  </w:style>
  <w:style w:type="paragraph" w:styleId="Title">
    <w:name w:val="Title"/>
    <w:basedOn w:val="Normal"/>
    <w:next w:val="Normal"/>
    <w:link w:val="TitleChar"/>
    <w:uiPriority w:val="10"/>
    <w:qFormat/>
    <w:rsid w:val="00A2666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2666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2666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2666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26668"/>
    <w:pPr>
      <w:spacing w:before="160"/>
      <w:jc w:val="center"/>
    </w:pPr>
    <w:rPr>
      <w:i/>
      <w:iCs/>
      <w:color w:val="404040" w:themeColor="text1" w:themeTint="BF"/>
    </w:rPr>
  </w:style>
  <w:style w:type="character" w:customStyle="1" w:styleId="QuoteChar">
    <w:name w:val="Quote Char"/>
    <w:basedOn w:val="DefaultParagraphFont"/>
    <w:link w:val="Quote"/>
    <w:uiPriority w:val="29"/>
    <w:rsid w:val="00A26668"/>
    <w:rPr>
      <w:i/>
      <w:iCs/>
      <w:color w:val="404040" w:themeColor="text1" w:themeTint="BF"/>
    </w:rPr>
  </w:style>
  <w:style w:type="paragraph" w:styleId="ListParagraph">
    <w:name w:val="List Paragraph"/>
    <w:basedOn w:val="Normal"/>
    <w:uiPriority w:val="34"/>
    <w:qFormat/>
    <w:rsid w:val="00A26668"/>
    <w:pPr>
      <w:ind w:left="720"/>
      <w:contextualSpacing/>
    </w:pPr>
  </w:style>
  <w:style w:type="character" w:styleId="IntenseEmphasis">
    <w:name w:val="Intense Emphasis"/>
    <w:basedOn w:val="DefaultParagraphFont"/>
    <w:uiPriority w:val="21"/>
    <w:qFormat/>
    <w:rsid w:val="00A26668"/>
    <w:rPr>
      <w:i/>
      <w:iCs/>
      <w:color w:val="0F4761" w:themeColor="accent1" w:themeShade="BF"/>
    </w:rPr>
  </w:style>
  <w:style w:type="paragraph" w:styleId="IntenseQuote">
    <w:name w:val="Intense Quote"/>
    <w:basedOn w:val="Normal"/>
    <w:next w:val="Normal"/>
    <w:link w:val="IntenseQuoteChar"/>
    <w:uiPriority w:val="30"/>
    <w:qFormat/>
    <w:rsid w:val="00A2666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26668"/>
    <w:rPr>
      <w:i/>
      <w:iCs/>
      <w:color w:val="0F4761" w:themeColor="accent1" w:themeShade="BF"/>
    </w:rPr>
  </w:style>
  <w:style w:type="character" w:styleId="IntenseReference">
    <w:name w:val="Intense Reference"/>
    <w:basedOn w:val="DefaultParagraphFont"/>
    <w:uiPriority w:val="32"/>
    <w:qFormat/>
    <w:rsid w:val="00A26668"/>
    <w:rPr>
      <w:b/>
      <w:bCs/>
      <w:smallCaps/>
      <w:color w:val="0F4761" w:themeColor="accent1" w:themeShade="BF"/>
      <w:spacing w:val="5"/>
    </w:rPr>
  </w:style>
  <w:style w:type="character" w:customStyle="1" w:styleId="a-text-italic">
    <w:name w:val="a-text-italic"/>
    <w:basedOn w:val="DefaultParagraphFont"/>
    <w:rsid w:val="00C02EFD"/>
  </w:style>
  <w:style w:type="character" w:customStyle="1" w:styleId="a-list-item">
    <w:name w:val="a-list-item"/>
    <w:basedOn w:val="DefaultParagraphFont"/>
    <w:rsid w:val="00C02E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445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347</Words>
  <Characters>1981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Jing Guo</dc:creator>
  <cp:keywords/>
  <dc:description/>
  <cp:lastModifiedBy>Bruce Rapuano</cp:lastModifiedBy>
  <cp:revision>3</cp:revision>
  <dcterms:created xsi:type="dcterms:W3CDTF">2024-01-05T23:57:00Z</dcterms:created>
  <dcterms:modified xsi:type="dcterms:W3CDTF">2024-01-05T23:59:00Z</dcterms:modified>
</cp:coreProperties>
</file>