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69CE2" w14:textId="3A0A02DC" w:rsidR="00A94B64" w:rsidRDefault="00A94B64">
      <w:pPr>
        <w:rPr>
          <w:b/>
          <w:bCs/>
          <w:u w:val="single"/>
        </w:rPr>
      </w:pPr>
      <w:r>
        <w:rPr>
          <w:b/>
          <w:bCs/>
          <w:u w:val="single"/>
        </w:rPr>
        <w:t>LOGO</w:t>
      </w:r>
    </w:p>
    <w:p w14:paraId="1B5CEB66" w14:textId="77777777" w:rsidR="00A94B64" w:rsidRDefault="00A94B64">
      <w:pPr>
        <w:rPr>
          <w:b/>
          <w:bCs/>
          <w:u w:val="single"/>
        </w:rPr>
      </w:pPr>
    </w:p>
    <w:p w14:paraId="4D43425E" w14:textId="6A5D60F1" w:rsidR="00B86E64" w:rsidRPr="00A94B64" w:rsidRDefault="00B86E64">
      <w:pPr>
        <w:rPr>
          <w:b/>
          <w:bCs/>
        </w:rPr>
      </w:pPr>
      <w:r w:rsidRPr="00A94B64">
        <w:rPr>
          <w:b/>
          <w:bCs/>
        </w:rPr>
        <w:t>RGB</w:t>
      </w:r>
    </w:p>
    <w:p w14:paraId="08541E51" w14:textId="77777777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Blue:</w:t>
      </w:r>
    </w:p>
    <w:p w14:paraId="1E1BC3CC" w14:textId="77777777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R=27</w:t>
      </w:r>
    </w:p>
    <w:p w14:paraId="2A332FB2" w14:textId="77777777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G=69</w:t>
      </w:r>
    </w:p>
    <w:p w14:paraId="08B97731" w14:textId="77777777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B=127</w:t>
      </w:r>
    </w:p>
    <w:p w14:paraId="7827DE3B" w14:textId="487FE4FA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Gray:</w:t>
      </w:r>
    </w:p>
    <w:p w14:paraId="2C858641" w14:textId="77777777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R=130</w:t>
      </w:r>
    </w:p>
    <w:p w14:paraId="197C392B" w14:textId="77777777" w:rsidR="00AD4ECF" w:rsidRPr="00AD4ECF" w:rsidRDefault="00AD4ECF" w:rsidP="00AD4ECF">
      <w:pPr>
        <w:rPr>
          <w:i/>
          <w:iCs/>
        </w:rPr>
      </w:pPr>
      <w:r w:rsidRPr="00AD4ECF">
        <w:rPr>
          <w:i/>
          <w:iCs/>
        </w:rPr>
        <w:t>G=130</w:t>
      </w:r>
    </w:p>
    <w:p w14:paraId="7715555B" w14:textId="4DA9DA05" w:rsidR="00AD4ECF" w:rsidRPr="00AD4ECF" w:rsidRDefault="00AD4ECF" w:rsidP="00AD4ECF">
      <w:r w:rsidRPr="00AD4ECF">
        <w:rPr>
          <w:i/>
          <w:iCs/>
        </w:rPr>
        <w:t>B=130</w:t>
      </w:r>
    </w:p>
    <w:p w14:paraId="1FD1084E" w14:textId="45A7B3BD" w:rsidR="00AD4ECF" w:rsidRPr="00AD4ECF" w:rsidRDefault="00AD4ECF" w:rsidP="00AD4ECF">
      <w:pPr>
        <w:rPr>
          <w:b/>
          <w:bCs/>
        </w:rPr>
      </w:pPr>
      <w:r w:rsidRPr="00AD4ECF">
        <w:rPr>
          <w:b/>
          <w:bCs/>
        </w:rPr>
        <w:t>HEX Codes</w:t>
      </w:r>
    </w:p>
    <w:p w14:paraId="31386AC2" w14:textId="77777777" w:rsidR="00AD4ECF" w:rsidRPr="003A5348" w:rsidRDefault="00AD4ECF" w:rsidP="00AD4ECF">
      <w:pPr>
        <w:rPr>
          <w:i/>
          <w:iCs/>
        </w:rPr>
      </w:pPr>
      <w:r w:rsidRPr="003A5348">
        <w:rPr>
          <w:i/>
          <w:iCs/>
        </w:rPr>
        <w:t>Blue:</w:t>
      </w:r>
    </w:p>
    <w:p w14:paraId="5C6466D2" w14:textId="77777777" w:rsidR="00AD4ECF" w:rsidRDefault="00AD4ECF" w:rsidP="00AD4ECF">
      <w:r>
        <w:t>1a4780</w:t>
      </w:r>
    </w:p>
    <w:p w14:paraId="560E9A67" w14:textId="77777777" w:rsidR="00AD4ECF" w:rsidRPr="003A5348" w:rsidRDefault="00AD4ECF" w:rsidP="00AD4ECF">
      <w:pPr>
        <w:rPr>
          <w:i/>
          <w:iCs/>
        </w:rPr>
      </w:pPr>
      <w:r w:rsidRPr="003A5348">
        <w:rPr>
          <w:i/>
          <w:iCs/>
        </w:rPr>
        <w:t>Gray:</w:t>
      </w:r>
    </w:p>
    <w:p w14:paraId="0FBC4F71" w14:textId="097C182C" w:rsidR="00AD4ECF" w:rsidRDefault="00AD4ECF" w:rsidP="00AD4ECF">
      <w:r>
        <w:t>828282</w:t>
      </w:r>
    </w:p>
    <w:p w14:paraId="78B80EFF" w14:textId="4824439F" w:rsidR="00A94B64" w:rsidRDefault="00A94B64" w:rsidP="00AD4ECF"/>
    <w:p w14:paraId="324315B0" w14:textId="62CAB0D8" w:rsidR="00A94B64" w:rsidRPr="00A94B64" w:rsidRDefault="00A94B64" w:rsidP="00AD4ECF">
      <w:pPr>
        <w:rPr>
          <w:b/>
          <w:bCs/>
          <w:u w:val="single"/>
        </w:rPr>
      </w:pPr>
      <w:r w:rsidRPr="00A94B64">
        <w:rPr>
          <w:b/>
          <w:bCs/>
          <w:u w:val="single"/>
        </w:rPr>
        <w:t>MARKET REPORT</w:t>
      </w:r>
    </w:p>
    <w:p w14:paraId="18B08028" w14:textId="118A3886" w:rsidR="00A94B64" w:rsidRDefault="00A94B64" w:rsidP="00AD4ECF">
      <w:r>
        <w:rPr>
          <w:noProof/>
        </w:rPr>
        <w:drawing>
          <wp:inline distT="0" distB="0" distL="0" distR="0" wp14:anchorId="7EA71942" wp14:editId="589D49D6">
            <wp:extent cx="4867154" cy="26790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0033" cy="268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69A80" w14:textId="77777777" w:rsidR="00B86E64" w:rsidRDefault="00B86E64"/>
    <w:sectPr w:rsidR="00B86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64"/>
    <w:rsid w:val="00056F52"/>
    <w:rsid w:val="003A5348"/>
    <w:rsid w:val="009604F6"/>
    <w:rsid w:val="00A94B64"/>
    <w:rsid w:val="00AD4ECF"/>
    <w:rsid w:val="00B8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25A6A"/>
  <w15:chartTrackingRefBased/>
  <w15:docId w15:val="{D8C4134D-B158-4D4D-84BA-F62B218B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Easterbrook</dc:creator>
  <cp:keywords/>
  <dc:description/>
  <cp:lastModifiedBy>Michael Easterbrook</cp:lastModifiedBy>
  <cp:revision>6</cp:revision>
  <dcterms:created xsi:type="dcterms:W3CDTF">2020-07-09T18:53:00Z</dcterms:created>
  <dcterms:modified xsi:type="dcterms:W3CDTF">2020-11-14T04:21:00Z</dcterms:modified>
</cp:coreProperties>
</file>