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8B166" w14:textId="77777777" w:rsidR="00510C23" w:rsidRDefault="00510C23">
      <w:r>
        <w:t>Here are some images that caught our eye when doing a simple Google image search. Colors are not necessarily representative of what we’re looking for.</w:t>
      </w:r>
    </w:p>
    <w:p w14:paraId="0769E3A6" w14:textId="77777777" w:rsidR="00510C23" w:rsidRDefault="00510C23"/>
    <w:p w14:paraId="1324EFED" w14:textId="5A42F955" w:rsidR="00510C23" w:rsidRDefault="00510C23">
      <w:r>
        <w:rPr>
          <w:noProof/>
        </w:rPr>
        <w:drawing>
          <wp:inline distT="0" distB="0" distL="0" distR="0" wp14:anchorId="4D4010F9" wp14:editId="03BDD18D">
            <wp:extent cx="2143125" cy="2143125"/>
            <wp:effectExtent l="0" t="0" r="9525" b="9525"/>
            <wp:docPr id="2118080865" name="Picture 1" descr="Design illustrations for our company's six core values | Illustration or  graphics contest | 99desig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ign illustrations for our company's six core values | Illustration or  graphics contest | 99design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02A65A5A" wp14:editId="4F17AC8A">
            <wp:extent cx="2143125" cy="2143125"/>
            <wp:effectExtent l="0" t="0" r="9525" b="9525"/>
            <wp:docPr id="944500655" name="Picture 5" descr="CORE VALUES LINE ICON SET Royalty Free SVG, Cliparts, Vectors, And Stock  Illustration. Image 1162129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RE VALUES LINE ICON SET Royalty Free SVG, Cliparts, Vectors, And Stock  Illustration. Image 116212904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F84B9" w14:textId="77777777" w:rsidR="00510C23" w:rsidRDefault="00510C23"/>
    <w:p w14:paraId="3513C21D" w14:textId="78015DCB" w:rsidR="00510C23" w:rsidRDefault="00510C23">
      <w:r>
        <w:rPr>
          <w:noProof/>
        </w:rPr>
        <w:lastRenderedPageBreak/>
        <w:drawing>
          <wp:inline distT="0" distB="0" distL="0" distR="0" wp14:anchorId="172E26C7" wp14:editId="3C2A6102">
            <wp:extent cx="2047875" cy="2228850"/>
            <wp:effectExtent l="0" t="0" r="9525" b="0"/>
            <wp:docPr id="1971178316" name="Picture 2" descr="Core Values Challenge - Graphic Design Transparent PNG - 6003x2500 - Free  Download on Nice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re Values Challenge - Graphic Design Transparent PNG - 6003x2500 - Free  Download on Nice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54AE0CF" wp14:editId="504A7991">
            <wp:extent cx="2857500" cy="1600200"/>
            <wp:effectExtent l="0" t="0" r="0" b="0"/>
            <wp:docPr id="2131516098" name="Picture 4" descr="Core Values | University of Flori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re Values | University of Florid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510C23">
        <w:t xml:space="preserve"> </w:t>
      </w:r>
      <w:r>
        <w:rPr>
          <w:noProof/>
        </w:rPr>
        <w:drawing>
          <wp:inline distT="0" distB="0" distL="0" distR="0" wp14:anchorId="1B41E819" wp14:editId="4B13C9B9">
            <wp:extent cx="2276475" cy="2009775"/>
            <wp:effectExtent l="0" t="0" r="9525" b="9525"/>
            <wp:docPr id="2133304662" name="Picture 6" descr="Professional, Playful Poster Design for a Company by aspiremedia | Design  #20179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ofessional, Playful Poster Design for a Company by aspiremedia | Design  #2017945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0C23">
        <w:t xml:space="preserve"> </w:t>
      </w:r>
      <w:r>
        <w:rPr>
          <w:noProof/>
        </w:rPr>
        <w:drawing>
          <wp:inline distT="0" distB="0" distL="0" distR="0" wp14:anchorId="25D35FE6" wp14:editId="74C671D3">
            <wp:extent cx="3181350" cy="1438275"/>
            <wp:effectExtent l="0" t="0" r="0" b="9525"/>
            <wp:docPr id="810582219" name="Picture 7" descr="The Corner Store Collective - Core Values Pos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he Corner Store Collective - Core Values Poster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0C23">
        <w:t xml:space="preserve"> </w:t>
      </w:r>
      <w:r>
        <w:rPr>
          <w:noProof/>
        </w:rPr>
        <w:drawing>
          <wp:inline distT="0" distB="0" distL="0" distR="0" wp14:anchorId="3657BDA9" wp14:editId="4E055D66">
            <wp:extent cx="2362200" cy="1933575"/>
            <wp:effectExtent l="0" t="0" r="0" b="9525"/>
            <wp:docPr id="716619885" name="Picture 8" descr="Value Service Graphic design Cost, corporate values, text, label, service 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alue Service Graphic design Cost, corporate values, text, label, service  png | PNGW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0C23">
        <w:t xml:space="preserve"> </w:t>
      </w:r>
      <w:r>
        <w:rPr>
          <w:noProof/>
        </w:rPr>
        <w:drawing>
          <wp:inline distT="0" distB="0" distL="0" distR="0" wp14:anchorId="0C9A45B5" wp14:editId="4E654252">
            <wp:extent cx="2362200" cy="1933575"/>
            <wp:effectExtent l="0" t="0" r="0" b="9525"/>
            <wp:docPr id="1267596451" name="Picture 9" descr="Core Values Graphic - Company Core Values, HD Png Download , Transparent  Png Image - PNGi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ore Values Graphic - Company Core Values, HD Png Download , Transparent  Png Image - PNGite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771E0" w14:textId="40AB78AF" w:rsidR="00510C23" w:rsidRDefault="00510C23">
      <w:r>
        <w:rPr>
          <w:noProof/>
        </w:rPr>
        <w:drawing>
          <wp:inline distT="0" distB="0" distL="0" distR="0" wp14:anchorId="7C13D241" wp14:editId="228C3FEA">
            <wp:extent cx="3028950" cy="1514475"/>
            <wp:effectExtent l="0" t="0" r="0" b="9525"/>
            <wp:docPr id="1680140739" name="Picture 10" descr="Can we live our Core Values in these challenging times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an we live our Core Values in these challenging times?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0C23">
        <w:t xml:space="preserve"> </w:t>
      </w:r>
      <w:r>
        <w:rPr>
          <w:noProof/>
        </w:rPr>
        <w:drawing>
          <wp:inline distT="0" distB="0" distL="0" distR="0" wp14:anchorId="2B058988" wp14:editId="0F86C7CB">
            <wp:extent cx="2857500" cy="1600200"/>
            <wp:effectExtent l="0" t="0" r="0" b="0"/>
            <wp:docPr id="549379733" name="Picture 11" descr="Corporate Communications — Green Tower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orporate Communications — Green Tower Desig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0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sDel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23"/>
    <w:rsid w:val="0051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1E4D5"/>
  <w15:chartTrackingRefBased/>
  <w15:docId w15:val="{868F2936-6A99-4ADF-8740-CF7957D1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Allen</dc:creator>
  <cp:keywords/>
  <dc:description/>
  <cp:lastModifiedBy>Jeff Allen</cp:lastModifiedBy>
  <cp:revision>1</cp:revision>
  <dcterms:created xsi:type="dcterms:W3CDTF">2023-08-23T18:26:00Z</dcterms:created>
  <dcterms:modified xsi:type="dcterms:W3CDTF">2023-08-23T18:30:00Z</dcterms:modified>
</cp:coreProperties>
</file>