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B7988" w14:textId="77777777" w:rsidR="008E0AEB" w:rsidRDefault="008E0AEB" w:rsidP="008E0AEB">
      <w:pPr>
        <w:jc w:val="center"/>
        <w:rPr>
          <w:rFonts w:ascii="Bodoni MT Black" w:hAnsi="Bodoni MT Black"/>
          <w:sz w:val="72"/>
          <w:szCs w:val="72"/>
        </w:rPr>
      </w:pPr>
    </w:p>
    <w:p w14:paraId="58F21C52" w14:textId="39476716" w:rsidR="008E0AEB" w:rsidRDefault="008E0AEB" w:rsidP="008E0AEB">
      <w:pPr>
        <w:jc w:val="center"/>
        <w:rPr>
          <w:rFonts w:ascii="Bodoni MT Black" w:hAnsi="Bodoni MT Black"/>
          <w:sz w:val="72"/>
          <w:szCs w:val="72"/>
        </w:rPr>
      </w:pPr>
    </w:p>
    <w:p w14:paraId="72A60F0B" w14:textId="002959B6" w:rsidR="00B73D87" w:rsidRPr="008E0AEB" w:rsidRDefault="008E0AEB" w:rsidP="008E0AEB">
      <w:pPr>
        <w:jc w:val="center"/>
        <w:rPr>
          <w:sz w:val="72"/>
          <w:szCs w:val="72"/>
        </w:rPr>
      </w:pPr>
      <w:r>
        <w:rPr>
          <w:rFonts w:ascii="Bodoni MT Black" w:hAnsi="Bodoni MT Black"/>
          <w:noProof/>
          <w:sz w:val="72"/>
          <w:szCs w:val="72"/>
        </w:rPr>
        <w:drawing>
          <wp:inline distT="0" distB="0" distL="0" distR="0" wp14:anchorId="7173D8EF" wp14:editId="6A3DFA97">
            <wp:extent cx="742950" cy="575525"/>
            <wp:effectExtent l="0" t="0" r="0" b="0"/>
            <wp:docPr id="8492959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082" cy="5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E0AEB">
        <w:rPr>
          <w:rFonts w:ascii="Bodoni MT Black" w:hAnsi="Bodoni MT Black"/>
          <w:sz w:val="52"/>
          <w:szCs w:val="52"/>
        </w:rPr>
        <w:t>BROCK</w:t>
      </w:r>
      <w:r w:rsidRPr="008E0AEB">
        <w:rPr>
          <w:sz w:val="72"/>
          <w:szCs w:val="72"/>
        </w:rPr>
        <w:t>’s</w:t>
      </w:r>
      <w:r>
        <w:rPr>
          <w:noProof/>
        </w:rPr>
        <w:drawing>
          <wp:inline distT="0" distB="0" distL="0" distR="0" wp14:anchorId="4D63417B" wp14:editId="2C915F02">
            <wp:extent cx="933342" cy="617855"/>
            <wp:effectExtent l="0" t="0" r="635" b="0"/>
            <wp:docPr id="6" name="Picture 4" descr="Construction SVG| Excavator SVG| Heavy Equipment Svg| US Excavator svg| Excavator Clipart| Excavator Vector | jpeg, png, Cut Fi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onstruction SVG| Excavator SVG| Heavy Equipment Svg| US Excavator svg| Excavator Clipart| Excavator Vector | jpeg, png, Cut Fil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76284" cy="646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D35D15" w14:textId="09F69D27" w:rsidR="008E0AEB" w:rsidRPr="008E0AEB" w:rsidRDefault="008E0AEB" w:rsidP="008E0AEB">
      <w:pPr>
        <w:jc w:val="center"/>
        <w:rPr>
          <w:sz w:val="72"/>
          <w:szCs w:val="72"/>
        </w:rPr>
      </w:pPr>
      <w:r w:rsidRPr="008E0AEB">
        <w:rPr>
          <w:sz w:val="72"/>
          <w:szCs w:val="72"/>
        </w:rPr>
        <w:t>Land Services, LLC</w:t>
      </w:r>
    </w:p>
    <w:sectPr w:rsidR="008E0AEB" w:rsidRPr="008E0A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AEB"/>
    <w:rsid w:val="008E0AEB"/>
    <w:rsid w:val="0099354F"/>
    <w:rsid w:val="00B73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937EDB"/>
  <w15:chartTrackingRefBased/>
  <w15:docId w15:val="{19503D8C-9623-4E77-8188-62FF7279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Leahy</dc:creator>
  <cp:keywords/>
  <dc:description/>
  <cp:lastModifiedBy>Bill Leahy</cp:lastModifiedBy>
  <cp:revision>1</cp:revision>
  <dcterms:created xsi:type="dcterms:W3CDTF">2023-08-07T12:28:00Z</dcterms:created>
  <dcterms:modified xsi:type="dcterms:W3CDTF">2023-08-07T12:34:00Z</dcterms:modified>
</cp:coreProperties>
</file>