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E9742" w14:textId="77777777" w:rsidR="002D5142" w:rsidRPr="00D24E42" w:rsidRDefault="002D5142" w:rsidP="002D5142">
      <w:pPr>
        <w:jc w:val="center"/>
        <w:rPr>
          <w:sz w:val="44"/>
          <w:szCs w:val="44"/>
        </w:rPr>
      </w:pPr>
      <w:r>
        <w:rPr>
          <w:sz w:val="28"/>
          <w:szCs w:val="28"/>
        </w:rPr>
        <w:t xml:space="preserve">I hope this is not to confusing but trying to include as much info as possible. This layout is copying </w:t>
      </w:r>
      <w:hyperlink r:id="rId5" w:history="1">
        <w:r w:rsidRPr="00F1238E">
          <w:rPr>
            <w:rStyle w:val="Hyperlink"/>
            <w:sz w:val="28"/>
            <w:szCs w:val="28"/>
          </w:rPr>
          <w:t>www.midwestpest.com</w:t>
        </w:r>
      </w:hyperlink>
      <w:r>
        <w:rPr>
          <w:sz w:val="28"/>
          <w:szCs w:val="28"/>
        </w:rPr>
        <w:t xml:space="preserve"> and </w:t>
      </w:r>
      <w:hyperlink r:id="rId6" w:history="1">
        <w:r w:rsidRPr="00F1238E">
          <w:rPr>
            <w:rStyle w:val="Hyperlink"/>
            <w:sz w:val="28"/>
            <w:szCs w:val="28"/>
          </w:rPr>
          <w:t>www.naturalstatepestcontrol.com</w:t>
        </w:r>
      </w:hyperlink>
      <w:r>
        <w:rPr>
          <w:sz w:val="28"/>
          <w:szCs w:val="28"/>
        </w:rPr>
        <w:t>. I’m including my own info to somewhat swap out for what they have. Hopefully this is a good start.</w:t>
      </w:r>
    </w:p>
    <w:p w14:paraId="18DD68B7" w14:textId="77777777" w:rsidR="002D5142" w:rsidRPr="00770344" w:rsidRDefault="002D5142" w:rsidP="002D5142">
      <w:pPr>
        <w:jc w:val="center"/>
        <w:rPr>
          <w:sz w:val="28"/>
          <w:szCs w:val="28"/>
        </w:rPr>
      </w:pPr>
    </w:p>
    <w:p w14:paraId="0106EEA1" w14:textId="77777777" w:rsidR="002D5142" w:rsidRDefault="002D5142" w:rsidP="002D5142">
      <w:pPr>
        <w:rPr>
          <w:rFonts w:cstheme="minorHAnsi"/>
          <w:sz w:val="28"/>
          <w:szCs w:val="28"/>
        </w:rPr>
      </w:pPr>
      <w:r w:rsidRPr="002351F9">
        <w:rPr>
          <w:rFonts w:cstheme="minorHAnsi"/>
          <w:sz w:val="28"/>
          <w:szCs w:val="28"/>
        </w:rPr>
        <w:t>(</w:t>
      </w:r>
      <w:r>
        <w:rPr>
          <w:rFonts w:cstheme="minorHAnsi"/>
          <w:sz w:val="28"/>
          <w:szCs w:val="28"/>
        </w:rPr>
        <w:t>Buttons/N</w:t>
      </w:r>
      <w:r w:rsidRPr="002351F9">
        <w:rPr>
          <w:rFonts w:cstheme="minorHAnsi"/>
          <w:sz w:val="28"/>
          <w:szCs w:val="28"/>
        </w:rPr>
        <w:t xml:space="preserve">avigation) </w:t>
      </w:r>
    </w:p>
    <w:tbl>
      <w:tblPr>
        <w:tblStyle w:val="TableGrid"/>
        <w:tblW w:w="0" w:type="auto"/>
        <w:tblLook w:val="04A0" w:firstRow="1" w:lastRow="0" w:firstColumn="1" w:lastColumn="0" w:noHBand="0" w:noVBand="1"/>
      </w:tblPr>
      <w:tblGrid>
        <w:gridCol w:w="1870"/>
        <w:gridCol w:w="1870"/>
        <w:gridCol w:w="1870"/>
        <w:gridCol w:w="1870"/>
        <w:gridCol w:w="1870"/>
      </w:tblGrid>
      <w:tr w:rsidR="002D5142" w14:paraId="7B012189" w14:textId="77777777" w:rsidTr="00A029EC">
        <w:trPr>
          <w:trHeight w:val="2582"/>
        </w:trPr>
        <w:tc>
          <w:tcPr>
            <w:tcW w:w="1870" w:type="dxa"/>
          </w:tcPr>
          <w:p w14:paraId="01FD482B" w14:textId="77777777" w:rsidR="002D5142" w:rsidRPr="009D61DE" w:rsidRDefault="002D5142" w:rsidP="00A029EC">
            <w:pPr>
              <w:jc w:val="center"/>
              <w:rPr>
                <w:rFonts w:cstheme="minorHAnsi"/>
                <w:sz w:val="24"/>
                <w:szCs w:val="24"/>
              </w:rPr>
            </w:pPr>
            <w:r w:rsidRPr="009D61DE">
              <w:rPr>
                <w:rFonts w:cstheme="minorHAnsi"/>
                <w:sz w:val="24"/>
                <w:szCs w:val="24"/>
              </w:rPr>
              <w:t>Services&gt;Drop Down</w:t>
            </w:r>
          </w:p>
          <w:p w14:paraId="6CC65D81" w14:textId="77777777" w:rsidR="002D5142" w:rsidRPr="009D61DE" w:rsidRDefault="002D5142" w:rsidP="00A029EC">
            <w:pPr>
              <w:jc w:val="center"/>
              <w:rPr>
                <w:rFonts w:cstheme="minorHAnsi"/>
                <w:sz w:val="24"/>
                <w:szCs w:val="24"/>
              </w:rPr>
            </w:pPr>
          </w:p>
          <w:p w14:paraId="10FE18EF" w14:textId="77777777" w:rsidR="002D5142" w:rsidRPr="009D61DE" w:rsidRDefault="002D5142" w:rsidP="00A029EC">
            <w:pPr>
              <w:jc w:val="center"/>
              <w:rPr>
                <w:rFonts w:cstheme="minorHAnsi"/>
                <w:sz w:val="24"/>
                <w:szCs w:val="24"/>
              </w:rPr>
            </w:pPr>
            <w:r w:rsidRPr="009D61DE">
              <w:rPr>
                <w:rFonts w:cstheme="minorHAnsi"/>
                <w:sz w:val="24"/>
                <w:szCs w:val="24"/>
              </w:rPr>
              <w:t>Commercial Pest Control</w:t>
            </w:r>
          </w:p>
          <w:p w14:paraId="7F0F45BD" w14:textId="77777777" w:rsidR="002D5142" w:rsidRPr="009D61DE" w:rsidRDefault="002D5142" w:rsidP="00A029EC">
            <w:pPr>
              <w:jc w:val="center"/>
              <w:rPr>
                <w:rFonts w:cstheme="minorHAnsi"/>
                <w:sz w:val="24"/>
                <w:szCs w:val="24"/>
              </w:rPr>
            </w:pPr>
          </w:p>
          <w:p w14:paraId="07F3575A" w14:textId="77777777" w:rsidR="002D5142" w:rsidRPr="009D61DE" w:rsidRDefault="002D5142" w:rsidP="00A029EC">
            <w:pPr>
              <w:jc w:val="center"/>
              <w:rPr>
                <w:rFonts w:cstheme="minorHAnsi"/>
                <w:sz w:val="24"/>
                <w:szCs w:val="24"/>
              </w:rPr>
            </w:pPr>
            <w:r w:rsidRPr="009D61DE">
              <w:rPr>
                <w:rFonts w:cstheme="minorHAnsi"/>
                <w:sz w:val="24"/>
                <w:szCs w:val="24"/>
              </w:rPr>
              <w:t>Residential Pest Control</w:t>
            </w:r>
          </w:p>
          <w:p w14:paraId="1D6ADC8F" w14:textId="77777777" w:rsidR="002D5142" w:rsidRPr="009D61DE" w:rsidRDefault="002D5142" w:rsidP="00A029EC">
            <w:pPr>
              <w:jc w:val="center"/>
              <w:rPr>
                <w:rFonts w:cstheme="minorHAnsi"/>
                <w:sz w:val="24"/>
                <w:szCs w:val="24"/>
              </w:rPr>
            </w:pPr>
          </w:p>
          <w:p w14:paraId="279C0AA8" w14:textId="77777777" w:rsidR="002D5142" w:rsidRPr="009D61DE" w:rsidRDefault="002D5142" w:rsidP="00A029EC">
            <w:pPr>
              <w:jc w:val="center"/>
              <w:rPr>
                <w:rFonts w:cstheme="minorHAnsi"/>
                <w:sz w:val="24"/>
                <w:szCs w:val="24"/>
              </w:rPr>
            </w:pPr>
            <w:r w:rsidRPr="009D61DE">
              <w:rPr>
                <w:rFonts w:cstheme="minorHAnsi"/>
                <w:sz w:val="24"/>
                <w:szCs w:val="24"/>
              </w:rPr>
              <w:t>Termite Control</w:t>
            </w:r>
          </w:p>
          <w:p w14:paraId="2851850E" w14:textId="77777777" w:rsidR="002D5142" w:rsidRPr="009D61DE" w:rsidRDefault="002D5142" w:rsidP="00A029EC">
            <w:pPr>
              <w:jc w:val="center"/>
              <w:rPr>
                <w:rFonts w:cstheme="minorHAnsi"/>
                <w:sz w:val="24"/>
                <w:szCs w:val="24"/>
              </w:rPr>
            </w:pPr>
          </w:p>
          <w:p w14:paraId="5A6A4280" w14:textId="77777777" w:rsidR="002D5142" w:rsidRPr="009D61DE" w:rsidRDefault="002D5142" w:rsidP="00A029EC">
            <w:pPr>
              <w:jc w:val="center"/>
              <w:rPr>
                <w:rFonts w:cstheme="minorHAnsi"/>
                <w:sz w:val="24"/>
                <w:szCs w:val="24"/>
              </w:rPr>
            </w:pPr>
            <w:r w:rsidRPr="009D61DE">
              <w:rPr>
                <w:rFonts w:cstheme="minorHAnsi"/>
                <w:sz w:val="24"/>
                <w:szCs w:val="24"/>
              </w:rPr>
              <w:t>Mosquito Control</w:t>
            </w:r>
          </w:p>
          <w:p w14:paraId="39860F3A" w14:textId="77777777" w:rsidR="002D5142" w:rsidRPr="009D61DE" w:rsidRDefault="002D5142" w:rsidP="00A029EC">
            <w:pPr>
              <w:jc w:val="center"/>
              <w:rPr>
                <w:rFonts w:cstheme="minorHAnsi"/>
                <w:sz w:val="24"/>
                <w:szCs w:val="24"/>
              </w:rPr>
            </w:pPr>
          </w:p>
          <w:p w14:paraId="6702FF08" w14:textId="77777777" w:rsidR="002D5142" w:rsidRPr="009D61DE" w:rsidRDefault="002D5142" w:rsidP="00A029EC">
            <w:pPr>
              <w:jc w:val="center"/>
              <w:rPr>
                <w:rFonts w:cstheme="minorHAnsi"/>
                <w:sz w:val="24"/>
                <w:szCs w:val="24"/>
              </w:rPr>
            </w:pPr>
            <w:r w:rsidRPr="009D61DE">
              <w:rPr>
                <w:rFonts w:cstheme="minorHAnsi"/>
                <w:sz w:val="24"/>
                <w:szCs w:val="24"/>
              </w:rPr>
              <w:t>Rodent Control</w:t>
            </w:r>
          </w:p>
          <w:p w14:paraId="78FEC360" w14:textId="77777777" w:rsidR="002D5142" w:rsidRPr="009D61DE" w:rsidRDefault="002D5142" w:rsidP="00A029EC">
            <w:pPr>
              <w:jc w:val="center"/>
              <w:rPr>
                <w:rFonts w:cstheme="minorHAnsi"/>
                <w:sz w:val="24"/>
                <w:szCs w:val="24"/>
              </w:rPr>
            </w:pPr>
          </w:p>
        </w:tc>
        <w:tc>
          <w:tcPr>
            <w:tcW w:w="1870" w:type="dxa"/>
          </w:tcPr>
          <w:p w14:paraId="609A222C" w14:textId="77777777" w:rsidR="002D5142" w:rsidRPr="009D61DE" w:rsidRDefault="002D5142" w:rsidP="00A029EC">
            <w:pPr>
              <w:jc w:val="center"/>
              <w:rPr>
                <w:rFonts w:cstheme="minorHAnsi"/>
                <w:sz w:val="24"/>
                <w:szCs w:val="24"/>
              </w:rPr>
            </w:pPr>
            <w:r w:rsidRPr="009D61DE">
              <w:rPr>
                <w:rFonts w:cstheme="minorHAnsi"/>
                <w:sz w:val="24"/>
                <w:szCs w:val="24"/>
              </w:rPr>
              <w:t>Service Area&gt;Drop Down</w:t>
            </w:r>
          </w:p>
          <w:p w14:paraId="141DEC32" w14:textId="77777777" w:rsidR="002D5142" w:rsidRPr="009D61DE" w:rsidRDefault="002D5142" w:rsidP="00A029EC">
            <w:pPr>
              <w:jc w:val="center"/>
              <w:rPr>
                <w:rFonts w:cstheme="minorHAnsi"/>
                <w:sz w:val="24"/>
                <w:szCs w:val="24"/>
              </w:rPr>
            </w:pPr>
          </w:p>
          <w:p w14:paraId="5AFAF774" w14:textId="77777777" w:rsidR="002D5142" w:rsidRPr="009D61DE" w:rsidRDefault="002D5142" w:rsidP="00A029EC">
            <w:pPr>
              <w:jc w:val="center"/>
              <w:rPr>
                <w:rFonts w:cstheme="minorHAnsi"/>
                <w:sz w:val="24"/>
                <w:szCs w:val="24"/>
              </w:rPr>
            </w:pPr>
            <w:r w:rsidRPr="009D61DE">
              <w:rPr>
                <w:rFonts w:cstheme="minorHAnsi"/>
                <w:sz w:val="24"/>
                <w:szCs w:val="24"/>
              </w:rPr>
              <w:t>Pest Control Service Area</w:t>
            </w:r>
          </w:p>
        </w:tc>
        <w:tc>
          <w:tcPr>
            <w:tcW w:w="1870" w:type="dxa"/>
          </w:tcPr>
          <w:p w14:paraId="68F40D4E" w14:textId="77777777" w:rsidR="002D5142" w:rsidRPr="009D61DE" w:rsidRDefault="002D5142" w:rsidP="00A029EC">
            <w:pPr>
              <w:jc w:val="center"/>
              <w:rPr>
                <w:rFonts w:cstheme="minorHAnsi"/>
                <w:sz w:val="24"/>
                <w:szCs w:val="24"/>
              </w:rPr>
            </w:pPr>
            <w:r w:rsidRPr="009D61DE">
              <w:rPr>
                <w:rFonts w:cstheme="minorHAnsi"/>
                <w:sz w:val="24"/>
                <w:szCs w:val="24"/>
              </w:rPr>
              <w:t>About Us</w:t>
            </w:r>
          </w:p>
        </w:tc>
        <w:tc>
          <w:tcPr>
            <w:tcW w:w="1870" w:type="dxa"/>
          </w:tcPr>
          <w:p w14:paraId="75AF6650" w14:textId="77777777" w:rsidR="002D5142" w:rsidRPr="009D61DE" w:rsidRDefault="002D5142" w:rsidP="00A029EC">
            <w:pPr>
              <w:jc w:val="center"/>
              <w:rPr>
                <w:rFonts w:cstheme="minorHAnsi"/>
                <w:sz w:val="24"/>
                <w:szCs w:val="24"/>
              </w:rPr>
            </w:pPr>
            <w:r w:rsidRPr="009D61DE">
              <w:rPr>
                <w:rFonts w:cstheme="minorHAnsi"/>
                <w:sz w:val="24"/>
                <w:szCs w:val="24"/>
              </w:rPr>
              <w:t>Special Offers</w:t>
            </w:r>
          </w:p>
        </w:tc>
        <w:tc>
          <w:tcPr>
            <w:tcW w:w="1870" w:type="dxa"/>
          </w:tcPr>
          <w:p w14:paraId="64F50A5D" w14:textId="77777777" w:rsidR="002D5142" w:rsidRPr="009D61DE" w:rsidRDefault="002D5142" w:rsidP="00A029EC">
            <w:pPr>
              <w:jc w:val="center"/>
              <w:rPr>
                <w:rFonts w:cstheme="minorHAnsi"/>
                <w:sz w:val="24"/>
                <w:szCs w:val="24"/>
              </w:rPr>
            </w:pPr>
            <w:r w:rsidRPr="009D61DE">
              <w:rPr>
                <w:rFonts w:cstheme="minorHAnsi"/>
                <w:sz w:val="24"/>
                <w:szCs w:val="24"/>
              </w:rPr>
              <w:t>Contact Us&gt; Drop Down</w:t>
            </w:r>
          </w:p>
          <w:p w14:paraId="279B8301" w14:textId="77777777" w:rsidR="002D5142" w:rsidRPr="009D61DE" w:rsidRDefault="002D5142" w:rsidP="00A029EC">
            <w:pPr>
              <w:jc w:val="center"/>
              <w:rPr>
                <w:rFonts w:cstheme="minorHAnsi"/>
                <w:sz w:val="24"/>
                <w:szCs w:val="24"/>
              </w:rPr>
            </w:pPr>
          </w:p>
          <w:p w14:paraId="13FD8273" w14:textId="77777777" w:rsidR="002D5142" w:rsidRPr="009D61DE" w:rsidRDefault="002D5142" w:rsidP="00A029EC">
            <w:pPr>
              <w:jc w:val="center"/>
              <w:rPr>
                <w:rFonts w:cstheme="minorHAnsi"/>
                <w:sz w:val="24"/>
                <w:szCs w:val="24"/>
              </w:rPr>
            </w:pPr>
            <w:r w:rsidRPr="009D61DE">
              <w:rPr>
                <w:rFonts w:cstheme="minorHAnsi"/>
                <w:sz w:val="24"/>
                <w:szCs w:val="24"/>
              </w:rPr>
              <w:t>Get A Quote</w:t>
            </w:r>
          </w:p>
          <w:p w14:paraId="7F823B62" w14:textId="77777777" w:rsidR="002D5142" w:rsidRPr="009D61DE" w:rsidRDefault="002D5142" w:rsidP="00A029EC">
            <w:pPr>
              <w:jc w:val="center"/>
              <w:rPr>
                <w:rFonts w:cstheme="minorHAnsi"/>
                <w:sz w:val="24"/>
                <w:szCs w:val="24"/>
              </w:rPr>
            </w:pPr>
          </w:p>
          <w:p w14:paraId="422D14FD" w14:textId="77777777" w:rsidR="002D5142" w:rsidRPr="009D61DE" w:rsidRDefault="002D5142" w:rsidP="00A029EC">
            <w:pPr>
              <w:jc w:val="center"/>
              <w:rPr>
                <w:rFonts w:cstheme="minorHAnsi"/>
                <w:sz w:val="24"/>
                <w:szCs w:val="24"/>
              </w:rPr>
            </w:pPr>
            <w:r w:rsidRPr="009D61DE">
              <w:rPr>
                <w:rFonts w:cstheme="minorHAnsi"/>
                <w:sz w:val="24"/>
                <w:szCs w:val="24"/>
              </w:rPr>
              <w:t>Refer A Friend</w:t>
            </w:r>
          </w:p>
          <w:p w14:paraId="568B0773" w14:textId="77777777" w:rsidR="002D5142" w:rsidRPr="009D61DE" w:rsidRDefault="002D5142" w:rsidP="00A029EC">
            <w:pPr>
              <w:jc w:val="center"/>
              <w:rPr>
                <w:rFonts w:cstheme="minorHAnsi"/>
                <w:sz w:val="24"/>
                <w:szCs w:val="24"/>
              </w:rPr>
            </w:pPr>
          </w:p>
          <w:p w14:paraId="2EA9A2F1" w14:textId="77777777" w:rsidR="002D5142" w:rsidRPr="009D61DE" w:rsidRDefault="002D5142" w:rsidP="00A029EC">
            <w:pPr>
              <w:jc w:val="center"/>
              <w:rPr>
                <w:rFonts w:cstheme="minorHAnsi"/>
                <w:sz w:val="24"/>
                <w:szCs w:val="24"/>
              </w:rPr>
            </w:pPr>
            <w:r w:rsidRPr="009D61DE">
              <w:rPr>
                <w:rFonts w:cstheme="minorHAnsi"/>
                <w:sz w:val="24"/>
                <w:szCs w:val="24"/>
              </w:rPr>
              <w:t>Customer Login</w:t>
            </w:r>
          </w:p>
          <w:p w14:paraId="3CDCBB10" w14:textId="77777777" w:rsidR="002D5142" w:rsidRPr="009D61DE" w:rsidRDefault="002D5142" w:rsidP="00A029EC">
            <w:pPr>
              <w:jc w:val="center"/>
              <w:rPr>
                <w:rFonts w:cstheme="minorHAnsi"/>
                <w:sz w:val="24"/>
                <w:szCs w:val="24"/>
              </w:rPr>
            </w:pPr>
          </w:p>
        </w:tc>
      </w:tr>
    </w:tbl>
    <w:p w14:paraId="757084F8" w14:textId="77777777" w:rsidR="002D5142" w:rsidRDefault="002D5142" w:rsidP="002D5142">
      <w:pPr>
        <w:shd w:val="clear" w:color="auto" w:fill="FDFDFD"/>
        <w:spacing w:after="300" w:line="240" w:lineRule="auto"/>
        <w:rPr>
          <w:sz w:val="40"/>
          <w:szCs w:val="40"/>
          <w:highlight w:val="green"/>
          <w:u w:val="single"/>
        </w:rPr>
      </w:pPr>
    </w:p>
    <w:p w14:paraId="78AA1633" w14:textId="77777777" w:rsidR="002D5142" w:rsidRDefault="002D5142" w:rsidP="002D5142">
      <w:pPr>
        <w:shd w:val="clear" w:color="auto" w:fill="FDFDFD"/>
        <w:spacing w:after="300" w:line="240" w:lineRule="auto"/>
        <w:rPr>
          <w:sz w:val="40"/>
          <w:szCs w:val="40"/>
          <w:highlight w:val="green"/>
          <w:u w:val="single"/>
        </w:rPr>
      </w:pPr>
    </w:p>
    <w:p w14:paraId="3022A953" w14:textId="77777777" w:rsidR="002D5142" w:rsidRDefault="002D5142" w:rsidP="002D5142">
      <w:pPr>
        <w:shd w:val="clear" w:color="auto" w:fill="FDFDFD"/>
        <w:spacing w:after="300" w:line="240" w:lineRule="auto"/>
        <w:rPr>
          <w:sz w:val="40"/>
          <w:szCs w:val="40"/>
          <w:highlight w:val="green"/>
          <w:u w:val="single"/>
        </w:rPr>
      </w:pPr>
    </w:p>
    <w:p w14:paraId="3CC6A64D" w14:textId="77777777" w:rsidR="002D5142" w:rsidRDefault="002D5142" w:rsidP="002D5142">
      <w:pPr>
        <w:shd w:val="clear" w:color="auto" w:fill="FDFDFD"/>
        <w:spacing w:after="300" w:line="240" w:lineRule="auto"/>
        <w:rPr>
          <w:sz w:val="40"/>
          <w:szCs w:val="40"/>
          <w:highlight w:val="green"/>
          <w:u w:val="single"/>
        </w:rPr>
      </w:pPr>
    </w:p>
    <w:p w14:paraId="2BE6A6F3" w14:textId="77777777" w:rsidR="002D5142" w:rsidRDefault="002D5142" w:rsidP="002D5142">
      <w:pPr>
        <w:shd w:val="clear" w:color="auto" w:fill="FDFDFD"/>
        <w:spacing w:after="300" w:line="240" w:lineRule="auto"/>
        <w:rPr>
          <w:sz w:val="40"/>
          <w:szCs w:val="40"/>
          <w:highlight w:val="green"/>
          <w:u w:val="single"/>
        </w:rPr>
      </w:pPr>
    </w:p>
    <w:p w14:paraId="4A9F7CFC" w14:textId="77777777" w:rsidR="002D5142" w:rsidRDefault="002D5142" w:rsidP="002D5142">
      <w:pPr>
        <w:shd w:val="clear" w:color="auto" w:fill="FDFDFD"/>
        <w:spacing w:after="300" w:line="240" w:lineRule="auto"/>
        <w:rPr>
          <w:sz w:val="40"/>
          <w:szCs w:val="40"/>
          <w:highlight w:val="green"/>
          <w:u w:val="single"/>
        </w:rPr>
      </w:pPr>
    </w:p>
    <w:p w14:paraId="638ABF0A" w14:textId="77777777" w:rsidR="002D5142" w:rsidRDefault="002D5142" w:rsidP="002D5142">
      <w:pPr>
        <w:shd w:val="clear" w:color="auto" w:fill="FDFDFD"/>
        <w:spacing w:after="300" w:line="240" w:lineRule="auto"/>
        <w:rPr>
          <w:sz w:val="40"/>
          <w:szCs w:val="40"/>
          <w:highlight w:val="green"/>
          <w:u w:val="single"/>
        </w:rPr>
      </w:pPr>
    </w:p>
    <w:p w14:paraId="5CCFC743" w14:textId="77777777" w:rsidR="001F2CFB" w:rsidRDefault="002F4311" w:rsidP="001F2CFB">
      <w:pPr>
        <w:shd w:val="clear" w:color="auto" w:fill="FDFDFD"/>
        <w:spacing w:after="300" w:line="240" w:lineRule="auto"/>
        <w:rPr>
          <w:sz w:val="40"/>
          <w:szCs w:val="40"/>
          <w:u w:val="single"/>
        </w:rPr>
      </w:pPr>
      <w:r>
        <w:rPr>
          <w:sz w:val="40"/>
          <w:szCs w:val="40"/>
          <w:highlight w:val="green"/>
          <w:u w:val="single"/>
        </w:rPr>
        <w:lastRenderedPageBreak/>
        <w:t>Mosquito</w:t>
      </w:r>
      <w:r w:rsidR="001F2CFB">
        <w:rPr>
          <w:sz w:val="40"/>
          <w:szCs w:val="40"/>
          <w:highlight w:val="green"/>
          <w:u w:val="single"/>
        </w:rPr>
        <w:t xml:space="preserve"> Control</w:t>
      </w:r>
      <w:r w:rsidR="001F2CFB" w:rsidRPr="00603D9C">
        <w:rPr>
          <w:sz w:val="40"/>
          <w:szCs w:val="40"/>
          <w:highlight w:val="green"/>
          <w:u w:val="single"/>
        </w:rPr>
        <w:t xml:space="preserve"> Page</w:t>
      </w:r>
    </w:p>
    <w:p w14:paraId="2A1C2D02" w14:textId="77777777" w:rsidR="006F539B" w:rsidRDefault="002F4311" w:rsidP="001F2CFB">
      <w:pPr>
        <w:shd w:val="clear" w:color="auto" w:fill="FDFDFD"/>
        <w:spacing w:after="300" w:line="240" w:lineRule="auto"/>
        <w:rPr>
          <w:noProof/>
          <w:sz w:val="40"/>
          <w:szCs w:val="40"/>
        </w:rPr>
      </w:pPr>
      <w:r>
        <w:rPr>
          <w:sz w:val="40"/>
          <w:szCs w:val="40"/>
        </w:rPr>
        <w:t>Stop The Bit With Mosquito Protection</w:t>
      </w:r>
      <w:r w:rsidR="001F2CFB">
        <w:rPr>
          <w:sz w:val="40"/>
          <w:szCs w:val="40"/>
        </w:rPr>
        <w:t>!</w:t>
      </w:r>
      <w:r w:rsidR="001F2CFB" w:rsidRPr="0039615E">
        <w:rPr>
          <w:noProof/>
          <w:sz w:val="40"/>
          <w:szCs w:val="40"/>
        </w:rPr>
        <w:t xml:space="preserve"> </w:t>
      </w:r>
    </w:p>
    <w:p w14:paraId="15F76D23" w14:textId="77777777" w:rsidR="006F539B" w:rsidRDefault="006F539B" w:rsidP="001F2CFB">
      <w:pPr>
        <w:shd w:val="clear" w:color="auto" w:fill="FDFDFD"/>
        <w:spacing w:after="300" w:line="240" w:lineRule="auto"/>
        <w:rPr>
          <w:noProof/>
          <w:sz w:val="40"/>
          <w:szCs w:val="40"/>
        </w:rPr>
      </w:pPr>
      <w:r w:rsidRPr="007E009C">
        <w:rPr>
          <w:noProof/>
          <w:sz w:val="40"/>
          <w:szCs w:val="40"/>
        </w:rPr>
        <mc:AlternateContent>
          <mc:Choice Requires="wps">
            <w:drawing>
              <wp:anchor distT="45720" distB="45720" distL="114300" distR="114300" simplePos="0" relativeHeight="251659264" behindDoc="0" locked="0" layoutInCell="1" allowOverlap="1" wp14:anchorId="011A0130" wp14:editId="5DAC5132">
                <wp:simplePos x="0" y="0"/>
                <wp:positionH relativeFrom="margin">
                  <wp:align>left</wp:align>
                </wp:positionH>
                <wp:positionV relativeFrom="paragraph">
                  <wp:posOffset>289560</wp:posOffset>
                </wp:positionV>
                <wp:extent cx="3143250" cy="4657725"/>
                <wp:effectExtent l="0" t="0" r="19050" b="28575"/>
                <wp:wrapThrough wrapText="bothSides">
                  <wp:wrapPolygon edited="0">
                    <wp:start x="0" y="0"/>
                    <wp:lineTo x="0" y="21644"/>
                    <wp:lineTo x="21600" y="21644"/>
                    <wp:lineTo x="21600" y="0"/>
                    <wp:lineTo x="0" y="0"/>
                  </wp:wrapPolygon>
                </wp:wrapThrough>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4657725"/>
                        </a:xfrm>
                        <a:prstGeom prst="rect">
                          <a:avLst/>
                        </a:prstGeom>
                        <a:solidFill>
                          <a:srgbClr val="FFFFFF"/>
                        </a:solidFill>
                        <a:ln w="9525">
                          <a:solidFill>
                            <a:srgbClr val="000000"/>
                          </a:solidFill>
                          <a:miter lim="800000"/>
                          <a:headEnd/>
                          <a:tailEnd/>
                        </a:ln>
                      </wps:spPr>
                      <wps:txbx>
                        <w:txbxContent>
                          <w:p w14:paraId="19809261" w14:textId="77777777" w:rsidR="001F2CFB" w:rsidRPr="007E009C" w:rsidRDefault="002F4311" w:rsidP="001F2CFB">
                            <w:pPr>
                              <w:rPr>
                                <w:b/>
                                <w:bCs/>
                                <w:sz w:val="32"/>
                                <w:szCs w:val="32"/>
                              </w:rPr>
                            </w:pPr>
                            <w:r>
                              <w:rPr>
                                <w:b/>
                                <w:bCs/>
                                <w:sz w:val="32"/>
                                <w:szCs w:val="32"/>
                              </w:rPr>
                              <w:t>Mosquito Service</w:t>
                            </w:r>
                            <w:r w:rsidR="001F2CFB" w:rsidRPr="007E009C">
                              <w:rPr>
                                <w:b/>
                                <w:bCs/>
                                <w:sz w:val="32"/>
                                <w:szCs w:val="32"/>
                              </w:rPr>
                              <w:t xml:space="preserve"> for Your Home</w:t>
                            </w:r>
                          </w:p>
                          <w:p w14:paraId="747C4942" w14:textId="3F77DCB4" w:rsidR="002F4311" w:rsidRPr="002F4311" w:rsidRDefault="002F4311" w:rsidP="002F4311">
                            <w:pPr>
                              <w:rPr>
                                <w:sz w:val="20"/>
                                <w:szCs w:val="20"/>
                              </w:rPr>
                            </w:pPr>
                            <w:r w:rsidRPr="002F4311">
                              <w:rPr>
                                <w:sz w:val="20"/>
                                <w:szCs w:val="20"/>
                              </w:rPr>
                              <w:t xml:space="preserve">While DIY methods may offer temporary relief from mosquitoes, these methods are simply not sustainable or </w:t>
                            </w:r>
                            <w:r>
                              <w:rPr>
                                <w:sz w:val="20"/>
                                <w:szCs w:val="20"/>
                              </w:rPr>
                              <w:t xml:space="preserve">effective long-term. At Orange Mango </w:t>
                            </w:r>
                            <w:r w:rsidRPr="002F4311">
                              <w:rPr>
                                <w:sz w:val="20"/>
                                <w:szCs w:val="20"/>
                              </w:rPr>
                              <w:t xml:space="preserve">Pest Control, we are proud to provide mosquito control that’s both quick-acting and long-lasting. Unlike other companies that rely on a one-time treatment option, we offer a recurring service during the months mosquitoes are most active to ensure that treatments are consistent and highly effective. </w:t>
                            </w:r>
                          </w:p>
                          <w:p w14:paraId="5F1367C1" w14:textId="6112F709" w:rsidR="002F4311" w:rsidRPr="002F4311" w:rsidRDefault="002F4311" w:rsidP="002F4311">
                            <w:pPr>
                              <w:rPr>
                                <w:sz w:val="20"/>
                                <w:szCs w:val="20"/>
                              </w:rPr>
                            </w:pPr>
                            <w:r w:rsidRPr="002F4311">
                              <w:rPr>
                                <w:sz w:val="20"/>
                                <w:szCs w:val="20"/>
                              </w:rPr>
                              <w:t xml:space="preserve">When you partner with us for mosquito control in </w:t>
                            </w:r>
                            <w:r w:rsidR="00794A80">
                              <w:rPr>
                                <w:sz w:val="20"/>
                                <w:szCs w:val="20"/>
                              </w:rPr>
                              <w:t>at your home</w:t>
                            </w:r>
                            <w:r w:rsidRPr="002F4311">
                              <w:rPr>
                                <w:sz w:val="20"/>
                                <w:szCs w:val="20"/>
                              </w:rPr>
                              <w:t>, you can expect:</w:t>
                            </w:r>
                          </w:p>
                          <w:p w14:paraId="06803DD8" w14:textId="77777777" w:rsidR="002F4311" w:rsidRPr="002F4311" w:rsidRDefault="002F4311" w:rsidP="002F4311">
                            <w:pPr>
                              <w:pStyle w:val="ListParagraph"/>
                              <w:numPr>
                                <w:ilvl w:val="0"/>
                                <w:numId w:val="9"/>
                              </w:numPr>
                              <w:rPr>
                                <w:sz w:val="20"/>
                                <w:szCs w:val="20"/>
                              </w:rPr>
                            </w:pPr>
                            <w:r w:rsidRPr="002F4311">
                              <w:rPr>
                                <w:sz w:val="20"/>
                                <w:szCs w:val="20"/>
                              </w:rPr>
                              <w:t>A professional, state-certified mosquito exterminator to inspect and service your home.</w:t>
                            </w:r>
                          </w:p>
                          <w:p w14:paraId="00D13C13" w14:textId="77777777" w:rsidR="002F4311" w:rsidRPr="002F4311" w:rsidRDefault="002F4311" w:rsidP="002F4311">
                            <w:pPr>
                              <w:pStyle w:val="ListParagraph"/>
                              <w:numPr>
                                <w:ilvl w:val="0"/>
                                <w:numId w:val="9"/>
                              </w:numPr>
                              <w:rPr>
                                <w:sz w:val="20"/>
                                <w:szCs w:val="20"/>
                              </w:rPr>
                            </w:pPr>
                            <w:r w:rsidRPr="002F4311">
                              <w:rPr>
                                <w:sz w:val="20"/>
                                <w:szCs w:val="20"/>
                              </w:rPr>
                              <w:t>A full mosquito inspection of your property to check for breeding areas and assess the land.</w:t>
                            </w:r>
                          </w:p>
                          <w:p w14:paraId="75FA45A5" w14:textId="77777777" w:rsidR="002F4311" w:rsidRPr="002F4311" w:rsidRDefault="002F4311" w:rsidP="002F4311">
                            <w:pPr>
                              <w:pStyle w:val="ListParagraph"/>
                              <w:numPr>
                                <w:ilvl w:val="0"/>
                                <w:numId w:val="9"/>
                              </w:numPr>
                              <w:rPr>
                                <w:sz w:val="20"/>
                                <w:szCs w:val="20"/>
                              </w:rPr>
                            </w:pPr>
                            <w:r w:rsidRPr="002F4311">
                              <w:rPr>
                                <w:sz w:val="20"/>
                                <w:szCs w:val="20"/>
                              </w:rPr>
                              <w:t>Family-friendly products to guarantee minimally invasive service.</w:t>
                            </w:r>
                          </w:p>
                          <w:p w14:paraId="1D4EB33F" w14:textId="4D79963E" w:rsidR="002F4311" w:rsidRPr="002F4311" w:rsidRDefault="002F4311" w:rsidP="002F4311">
                            <w:pPr>
                              <w:pStyle w:val="ListParagraph"/>
                              <w:numPr>
                                <w:ilvl w:val="0"/>
                                <w:numId w:val="9"/>
                              </w:numPr>
                              <w:rPr>
                                <w:sz w:val="20"/>
                                <w:szCs w:val="20"/>
                              </w:rPr>
                            </w:pPr>
                            <w:r w:rsidRPr="002F4311">
                              <w:rPr>
                                <w:sz w:val="20"/>
                                <w:szCs w:val="20"/>
                              </w:rPr>
                              <w:t>A mosquito service to control and eliminate the mosquito population.</w:t>
                            </w:r>
                          </w:p>
                          <w:p w14:paraId="6F3F30E8" w14:textId="55D7A997" w:rsidR="002F4311" w:rsidRPr="002F4311" w:rsidRDefault="002F4311" w:rsidP="002F4311">
                            <w:pPr>
                              <w:pStyle w:val="ListParagraph"/>
                              <w:numPr>
                                <w:ilvl w:val="0"/>
                                <w:numId w:val="9"/>
                              </w:numPr>
                              <w:rPr>
                                <w:sz w:val="20"/>
                                <w:szCs w:val="20"/>
                              </w:rPr>
                            </w:pPr>
                            <w:r w:rsidRPr="002F4311">
                              <w:rPr>
                                <w:sz w:val="20"/>
                                <w:szCs w:val="20"/>
                              </w:rPr>
                              <w:t>Protection from mosquitoes during the months when they’re most active.</w:t>
                            </w:r>
                          </w:p>
                          <w:p w14:paraId="664416E3" w14:textId="77777777" w:rsidR="001F2CFB" w:rsidRPr="006F539B" w:rsidRDefault="001F2CFB" w:rsidP="002F4311">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1A0130" id="_x0000_t202" coordsize="21600,21600" o:spt="202" path="m,l,21600r21600,l21600,xe">
                <v:stroke joinstyle="miter"/>
                <v:path gradientshapeok="t" o:connecttype="rect"/>
              </v:shapetype>
              <v:shape id="Text Box 2" o:spid="_x0000_s1026" type="#_x0000_t202" style="position:absolute;margin-left:0;margin-top:22.8pt;width:247.5pt;height:366.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">
                <v:textbox>
                  <w:txbxContent>
                    <w:p w14:paraId="19809261" w14:textId="77777777" w:rsidR="001F2CFB" w:rsidRPr="007E009C" w:rsidRDefault="002F4311" w:rsidP="001F2CFB">
                      <w:pPr>
                        <w:rPr>
                          <w:b/>
                          <w:bCs/>
                          <w:sz w:val="32"/>
                          <w:szCs w:val="32"/>
                        </w:rPr>
                      </w:pPr>
                      <w:r>
                        <w:rPr>
                          <w:b/>
                          <w:bCs/>
                          <w:sz w:val="32"/>
                          <w:szCs w:val="32"/>
                        </w:rPr>
                        <w:t>Mosquito Service</w:t>
                      </w:r>
                      <w:r w:rsidR="001F2CFB" w:rsidRPr="007E009C">
                        <w:rPr>
                          <w:b/>
                          <w:bCs/>
                          <w:sz w:val="32"/>
                          <w:szCs w:val="32"/>
                        </w:rPr>
                        <w:t xml:space="preserve"> for Your Home</w:t>
                      </w:r>
                    </w:p>
                    <w:p w14:paraId="747C4942" w14:textId="3F77DCB4" w:rsidR="002F4311" w:rsidRPr="002F4311" w:rsidRDefault="002F4311" w:rsidP="002F4311">
                      <w:pPr>
                        <w:rPr>
                          <w:sz w:val="20"/>
                          <w:szCs w:val="20"/>
                        </w:rPr>
                      </w:pPr>
                      <w:r w:rsidRPr="002F4311">
                        <w:rPr>
                          <w:sz w:val="20"/>
                          <w:szCs w:val="20"/>
                        </w:rPr>
                        <w:t xml:space="preserve">While DIY methods may offer temporary relief from mosquitoes, these methods are simply not sustainable or </w:t>
                      </w:r>
                      <w:r>
                        <w:rPr>
                          <w:sz w:val="20"/>
                          <w:szCs w:val="20"/>
                        </w:rPr>
                        <w:t xml:space="preserve">effective long-term. At Orange Mango </w:t>
                      </w:r>
                      <w:r w:rsidRPr="002F4311">
                        <w:rPr>
                          <w:sz w:val="20"/>
                          <w:szCs w:val="20"/>
                        </w:rPr>
                        <w:t xml:space="preserve">Pest Control, we are proud to provide mosquito control that’s both quick-acting and long-lasting. Unlike other companies that rely on a one-time treatment option, we offer a recurring service during the months mosquitoes are most active to ensure that treatments are consistent and highly effective. </w:t>
                      </w:r>
                    </w:p>
                    <w:p w14:paraId="5F1367C1" w14:textId="6112F709" w:rsidR="002F4311" w:rsidRPr="002F4311" w:rsidRDefault="002F4311" w:rsidP="002F4311">
                      <w:pPr>
                        <w:rPr>
                          <w:sz w:val="20"/>
                          <w:szCs w:val="20"/>
                        </w:rPr>
                      </w:pPr>
                      <w:r w:rsidRPr="002F4311">
                        <w:rPr>
                          <w:sz w:val="20"/>
                          <w:szCs w:val="20"/>
                        </w:rPr>
                        <w:t xml:space="preserve">When you partner with us for mosquito control in </w:t>
                      </w:r>
                      <w:r w:rsidR="00794A80">
                        <w:rPr>
                          <w:sz w:val="20"/>
                          <w:szCs w:val="20"/>
                        </w:rPr>
                        <w:t>at your home</w:t>
                      </w:r>
                      <w:r w:rsidRPr="002F4311">
                        <w:rPr>
                          <w:sz w:val="20"/>
                          <w:szCs w:val="20"/>
                        </w:rPr>
                        <w:t>, you can expect:</w:t>
                      </w:r>
                    </w:p>
                    <w:p w14:paraId="06803DD8" w14:textId="77777777" w:rsidR="002F4311" w:rsidRPr="002F4311" w:rsidRDefault="002F4311" w:rsidP="002F4311">
                      <w:pPr>
                        <w:pStyle w:val="ListParagraph"/>
                        <w:numPr>
                          <w:ilvl w:val="0"/>
                          <w:numId w:val="9"/>
                        </w:numPr>
                        <w:rPr>
                          <w:sz w:val="20"/>
                          <w:szCs w:val="20"/>
                        </w:rPr>
                      </w:pPr>
                      <w:r w:rsidRPr="002F4311">
                        <w:rPr>
                          <w:sz w:val="20"/>
                          <w:szCs w:val="20"/>
                        </w:rPr>
                        <w:t>A professional, state-certified mosquito exterminator to inspect and service your home.</w:t>
                      </w:r>
                    </w:p>
                    <w:p w14:paraId="00D13C13" w14:textId="77777777" w:rsidR="002F4311" w:rsidRPr="002F4311" w:rsidRDefault="002F4311" w:rsidP="002F4311">
                      <w:pPr>
                        <w:pStyle w:val="ListParagraph"/>
                        <w:numPr>
                          <w:ilvl w:val="0"/>
                          <w:numId w:val="9"/>
                        </w:numPr>
                        <w:rPr>
                          <w:sz w:val="20"/>
                          <w:szCs w:val="20"/>
                        </w:rPr>
                      </w:pPr>
                      <w:r w:rsidRPr="002F4311">
                        <w:rPr>
                          <w:sz w:val="20"/>
                          <w:szCs w:val="20"/>
                        </w:rPr>
                        <w:t>A full mosquito inspection of your property to check for breeding areas and assess the land.</w:t>
                      </w:r>
                    </w:p>
                    <w:p w14:paraId="75FA45A5" w14:textId="77777777" w:rsidR="002F4311" w:rsidRPr="002F4311" w:rsidRDefault="002F4311" w:rsidP="002F4311">
                      <w:pPr>
                        <w:pStyle w:val="ListParagraph"/>
                        <w:numPr>
                          <w:ilvl w:val="0"/>
                          <w:numId w:val="9"/>
                        </w:numPr>
                        <w:rPr>
                          <w:sz w:val="20"/>
                          <w:szCs w:val="20"/>
                        </w:rPr>
                      </w:pPr>
                      <w:r w:rsidRPr="002F4311">
                        <w:rPr>
                          <w:sz w:val="20"/>
                          <w:szCs w:val="20"/>
                        </w:rPr>
                        <w:t>Family-friendly products to guarantee minimally invasive service.</w:t>
                      </w:r>
                    </w:p>
                    <w:p w14:paraId="1D4EB33F" w14:textId="4D79963E" w:rsidR="002F4311" w:rsidRPr="002F4311" w:rsidRDefault="002F4311" w:rsidP="002F4311">
                      <w:pPr>
                        <w:pStyle w:val="ListParagraph"/>
                        <w:numPr>
                          <w:ilvl w:val="0"/>
                          <w:numId w:val="9"/>
                        </w:numPr>
                        <w:rPr>
                          <w:sz w:val="20"/>
                          <w:szCs w:val="20"/>
                        </w:rPr>
                      </w:pPr>
                      <w:r w:rsidRPr="002F4311">
                        <w:rPr>
                          <w:sz w:val="20"/>
                          <w:szCs w:val="20"/>
                        </w:rPr>
                        <w:t>A mosquito service to control and eliminate the mosquito population.</w:t>
                      </w:r>
                    </w:p>
                    <w:p w14:paraId="6F3F30E8" w14:textId="55D7A997" w:rsidR="002F4311" w:rsidRPr="002F4311" w:rsidRDefault="002F4311" w:rsidP="002F4311">
                      <w:pPr>
                        <w:pStyle w:val="ListParagraph"/>
                        <w:numPr>
                          <w:ilvl w:val="0"/>
                          <w:numId w:val="9"/>
                        </w:numPr>
                        <w:rPr>
                          <w:sz w:val="20"/>
                          <w:szCs w:val="20"/>
                        </w:rPr>
                      </w:pPr>
                      <w:r w:rsidRPr="002F4311">
                        <w:rPr>
                          <w:sz w:val="20"/>
                          <w:szCs w:val="20"/>
                        </w:rPr>
                        <w:t>Protection from mosquitoes during the months when they’re most active.</w:t>
                      </w:r>
                    </w:p>
                    <w:p w14:paraId="664416E3" w14:textId="77777777" w:rsidR="001F2CFB" w:rsidRPr="006F539B" w:rsidRDefault="001F2CFB" w:rsidP="002F4311">
                      <w:pPr>
                        <w:rPr>
                          <w:sz w:val="20"/>
                          <w:szCs w:val="20"/>
                        </w:rPr>
                      </w:pPr>
                    </w:p>
                  </w:txbxContent>
                </v:textbox>
                <w10:wrap type="through" anchorx="margin"/>
              </v:shape>
            </w:pict>
          </mc:Fallback>
        </mc:AlternateContent>
      </w:r>
    </w:p>
    <w:p w14:paraId="50228F29" w14:textId="77777777" w:rsidR="006F539B" w:rsidRDefault="006F539B" w:rsidP="001F2CFB">
      <w:pPr>
        <w:shd w:val="clear" w:color="auto" w:fill="FDFDFD"/>
        <w:spacing w:after="300" w:line="240" w:lineRule="auto"/>
        <w:rPr>
          <w:noProof/>
          <w:sz w:val="40"/>
          <w:szCs w:val="40"/>
        </w:rPr>
      </w:pPr>
      <w:r>
        <w:rPr>
          <w:noProof/>
          <w:sz w:val="40"/>
          <w:szCs w:val="40"/>
          <w:u w:val="single"/>
        </w:rPr>
        <w:drawing>
          <wp:anchor distT="0" distB="0" distL="114300" distR="114300" simplePos="0" relativeHeight="251663360" behindDoc="1" locked="0" layoutInCell="1" allowOverlap="1" wp14:anchorId="36B3E54D" wp14:editId="2E707CC3">
            <wp:simplePos x="0" y="0"/>
            <wp:positionH relativeFrom="column">
              <wp:posOffset>3476625</wp:posOffset>
            </wp:positionH>
            <wp:positionV relativeFrom="paragraph">
              <wp:posOffset>322580</wp:posOffset>
            </wp:positionV>
            <wp:extent cx="2704180" cy="3552670"/>
            <wp:effectExtent l="0" t="0" r="1270" b="0"/>
            <wp:wrapTight wrapText="bothSides">
              <wp:wrapPolygon edited="0">
                <wp:start x="0" y="0"/>
                <wp:lineTo x="0" y="21430"/>
                <wp:lineTo x="21458" y="21430"/>
                <wp:lineTo x="21458" y="0"/>
                <wp:lineTo x="0" y="0"/>
              </wp:wrapPolygon>
            </wp:wrapTight>
            <wp:docPr id="1" name="Picture 1" descr="Graphical user interface,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704180" cy="3552670"/>
                    </a:xfrm>
                    <a:prstGeom prst="rect">
                      <a:avLst/>
                    </a:prstGeom>
                  </pic:spPr>
                </pic:pic>
              </a:graphicData>
            </a:graphic>
          </wp:anchor>
        </w:drawing>
      </w:r>
    </w:p>
    <w:p w14:paraId="58DB019E" w14:textId="77777777" w:rsidR="001F2CFB" w:rsidRPr="007E009C" w:rsidRDefault="006F539B" w:rsidP="001F2CFB">
      <w:pPr>
        <w:shd w:val="clear" w:color="auto" w:fill="FDFDFD"/>
        <w:spacing w:after="300" w:line="240" w:lineRule="auto"/>
        <w:rPr>
          <w:sz w:val="40"/>
          <w:szCs w:val="40"/>
        </w:rPr>
      </w:pPr>
      <w:r w:rsidRPr="0039615E">
        <w:rPr>
          <w:noProof/>
          <w:sz w:val="40"/>
          <w:szCs w:val="40"/>
        </w:rPr>
        <w:lastRenderedPageBreak/>
        <mc:AlternateContent>
          <mc:Choice Requires="wps">
            <w:drawing>
              <wp:anchor distT="45720" distB="45720" distL="114300" distR="114300" simplePos="0" relativeHeight="251662336" behindDoc="0" locked="0" layoutInCell="1" allowOverlap="1" wp14:anchorId="2C6F0AC0" wp14:editId="3AFC2D49">
                <wp:simplePos x="0" y="0"/>
                <wp:positionH relativeFrom="page">
                  <wp:posOffset>4729480</wp:posOffset>
                </wp:positionH>
                <wp:positionV relativeFrom="paragraph">
                  <wp:posOffset>2181860</wp:posOffset>
                </wp:positionV>
                <wp:extent cx="949569" cy="216040"/>
                <wp:effectExtent l="0" t="0" r="22225" b="1270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14:paraId="69FFEB6B" w14:textId="77777777"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6F0AC0" id="_x0000_s1027" type="#_x0000_t202" style="position:absolute;margin-left:372.4pt;margin-top:171.8pt;width:74.75pt;height:17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">
                <v:textbox>
                  <w:txbxContent>
                    <w:p w14:paraId="69FFEB6B" w14:textId="77777777"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Pr="0039615E">
        <w:rPr>
          <w:noProof/>
          <w:sz w:val="40"/>
          <w:szCs w:val="40"/>
        </w:rPr>
        <mc:AlternateContent>
          <mc:Choice Requires="wps">
            <w:drawing>
              <wp:anchor distT="45720" distB="45720" distL="114300" distR="114300" simplePos="0" relativeHeight="251660288" behindDoc="0" locked="0" layoutInCell="1" allowOverlap="1" wp14:anchorId="77621292" wp14:editId="086F6F11">
                <wp:simplePos x="0" y="0"/>
                <wp:positionH relativeFrom="page">
                  <wp:posOffset>485140</wp:posOffset>
                </wp:positionH>
                <wp:positionV relativeFrom="paragraph">
                  <wp:posOffset>2200910</wp:posOffset>
                </wp:positionV>
                <wp:extent cx="949569" cy="216040"/>
                <wp:effectExtent l="0" t="0" r="22225" b="127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14:paraId="4274BD2E" w14:textId="77777777"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621292" id="_x0000_s1028" type="#_x0000_t202" style="position:absolute;margin-left:38.2pt;margin-top:173.3pt;width:74.75pt;height:1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">
                <v:textbox>
                  <w:txbxContent>
                    <w:p w14:paraId="4274BD2E" w14:textId="77777777"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Pr="0039615E">
        <w:rPr>
          <w:noProof/>
          <w:sz w:val="40"/>
          <w:szCs w:val="40"/>
        </w:rPr>
        <mc:AlternateContent>
          <mc:Choice Requires="wps">
            <w:drawing>
              <wp:anchor distT="45720" distB="45720" distL="114300" distR="114300" simplePos="0" relativeHeight="251661312" behindDoc="0" locked="0" layoutInCell="1" allowOverlap="1" wp14:anchorId="360494C0" wp14:editId="68CB5EB7">
                <wp:simplePos x="0" y="0"/>
                <wp:positionH relativeFrom="page">
                  <wp:posOffset>2696845</wp:posOffset>
                </wp:positionH>
                <wp:positionV relativeFrom="paragraph">
                  <wp:posOffset>2210435</wp:posOffset>
                </wp:positionV>
                <wp:extent cx="949569" cy="216040"/>
                <wp:effectExtent l="0" t="0" r="22225" b="12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14:paraId="3E886B58" w14:textId="77777777"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494C0" id="_x0000_s1029" type="#_x0000_t202" style="position:absolute;margin-left:212.35pt;margin-top:174.05pt;width:74.75pt;height:17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">
                <v:textbox>
                  <w:txbxContent>
                    <w:p w14:paraId="3E886B58" w14:textId="77777777"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001F2CFB">
        <w:rPr>
          <w:noProof/>
          <w:sz w:val="40"/>
          <w:szCs w:val="40"/>
        </w:rPr>
        <w:drawing>
          <wp:inline distT="0" distB="0" distL="0" distR="0" wp14:anchorId="5CFD91EF" wp14:editId="06D4568B">
            <wp:extent cx="6165188" cy="458173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icing.jpg"/>
                    <pic:cNvPicPr/>
                  </pic:nvPicPr>
                  <pic:blipFill>
                    <a:blip r:embed="rId8">
                      <a:extLst>
                        <a:ext uri="{28A0092B-C50C-407E-A947-70E740481C1C}">
                          <a14:useLocalDpi xmlns:a14="http://schemas.microsoft.com/office/drawing/2010/main" val="0"/>
                        </a:ext>
                      </a:extLst>
                    </a:blip>
                    <a:stretch>
                      <a:fillRect/>
                    </a:stretch>
                  </pic:blipFill>
                  <pic:spPr>
                    <a:xfrm>
                      <a:off x="0" y="0"/>
                      <a:ext cx="6170072" cy="4585366"/>
                    </a:xfrm>
                    <a:prstGeom prst="rect">
                      <a:avLst/>
                    </a:prstGeom>
                  </pic:spPr>
                </pic:pic>
              </a:graphicData>
            </a:graphic>
          </wp:inline>
        </w:drawing>
      </w:r>
      <w:r w:rsidR="001F2CFB" w:rsidRPr="0039615E">
        <w:rPr>
          <w:noProof/>
          <w:sz w:val="40"/>
          <w:szCs w:val="40"/>
        </w:rPr>
        <w:t xml:space="preserve"> </w:t>
      </w:r>
      <w:r w:rsidR="001F2CFB" w:rsidRPr="007E009C">
        <w:rPr>
          <w:noProof/>
          <w:sz w:val="40"/>
          <w:szCs w:val="40"/>
        </w:rPr>
        <w:t xml:space="preserve"> </w:t>
      </w:r>
    </w:p>
    <w:tbl>
      <w:tblPr>
        <w:tblStyle w:val="TableGrid"/>
        <w:tblW w:w="10350" w:type="dxa"/>
        <w:tblInd w:w="-365" w:type="dxa"/>
        <w:tblLook w:val="04A0" w:firstRow="1" w:lastRow="0" w:firstColumn="1" w:lastColumn="0" w:noHBand="0" w:noVBand="1"/>
      </w:tblPr>
      <w:tblGrid>
        <w:gridCol w:w="3450"/>
        <w:gridCol w:w="3450"/>
        <w:gridCol w:w="3450"/>
      </w:tblGrid>
      <w:tr w:rsidR="001F2CFB" w14:paraId="1B4C07B3" w14:textId="77777777" w:rsidTr="00A029EC">
        <w:trPr>
          <w:trHeight w:val="2870"/>
        </w:trPr>
        <w:tc>
          <w:tcPr>
            <w:tcW w:w="3450" w:type="dxa"/>
          </w:tcPr>
          <w:p w14:paraId="64D9EF8D" w14:textId="77777777" w:rsidR="001F2CFB" w:rsidRDefault="001F2CFB" w:rsidP="00A029EC">
            <w:pPr>
              <w:spacing w:after="300"/>
              <w:jc w:val="center"/>
              <w:rPr>
                <w:sz w:val="32"/>
                <w:szCs w:val="32"/>
              </w:rPr>
            </w:pPr>
            <w:r>
              <w:rPr>
                <w:sz w:val="32"/>
                <w:szCs w:val="32"/>
              </w:rPr>
              <w:t>Home Defense Bronze</w:t>
            </w:r>
          </w:p>
          <w:p w14:paraId="17C7D64E" w14:textId="77777777" w:rsidR="001F2CFB" w:rsidRPr="006C2E69" w:rsidRDefault="001F2CFB" w:rsidP="00A029EC">
            <w:pPr>
              <w:spacing w:after="300"/>
              <w:jc w:val="center"/>
              <w:rPr>
                <w:sz w:val="20"/>
                <w:szCs w:val="20"/>
              </w:rPr>
            </w:pPr>
            <w:r>
              <w:rPr>
                <w:sz w:val="20"/>
                <w:szCs w:val="20"/>
              </w:rPr>
              <w:t>Starting At</w:t>
            </w:r>
          </w:p>
          <w:p w14:paraId="68753F42" w14:textId="77777777" w:rsidR="001F2CFB" w:rsidRPr="00DC3D80" w:rsidRDefault="001F2CFB" w:rsidP="00A029EC">
            <w:pPr>
              <w:spacing w:after="300"/>
              <w:jc w:val="center"/>
              <w:rPr>
                <w:sz w:val="32"/>
                <w:szCs w:val="32"/>
              </w:rPr>
            </w:pPr>
            <w:r w:rsidRPr="00DC3D80">
              <w:rPr>
                <w:sz w:val="32"/>
                <w:szCs w:val="32"/>
              </w:rPr>
              <w:t>$45 Monthly</w:t>
            </w:r>
          </w:p>
          <w:p w14:paraId="7508A768" w14:textId="77777777" w:rsidR="001F2CFB" w:rsidRPr="006C2E69" w:rsidRDefault="001F2CFB" w:rsidP="00A029EC">
            <w:pPr>
              <w:spacing w:after="300"/>
              <w:jc w:val="center"/>
              <w:rPr>
                <w:b/>
                <w:sz w:val="32"/>
                <w:szCs w:val="32"/>
              </w:rPr>
            </w:pPr>
            <w:r>
              <w:rPr>
                <w:b/>
                <w:sz w:val="32"/>
                <w:szCs w:val="32"/>
              </w:rPr>
              <w:t>These titles instead on the one above</w:t>
            </w:r>
          </w:p>
        </w:tc>
        <w:tc>
          <w:tcPr>
            <w:tcW w:w="3450" w:type="dxa"/>
          </w:tcPr>
          <w:p w14:paraId="680B3837" w14:textId="77777777" w:rsidR="001F2CFB" w:rsidRPr="0039615E" w:rsidRDefault="001F2CFB" w:rsidP="00A029EC">
            <w:pPr>
              <w:spacing w:after="300"/>
              <w:jc w:val="center"/>
              <w:rPr>
                <w:sz w:val="24"/>
                <w:szCs w:val="24"/>
              </w:rPr>
            </w:pPr>
            <w:r w:rsidRPr="0039615E">
              <w:rPr>
                <w:sz w:val="24"/>
                <w:szCs w:val="24"/>
              </w:rPr>
              <w:t>Most Popular Package Banner</w:t>
            </w:r>
          </w:p>
          <w:p w14:paraId="11788481" w14:textId="77777777" w:rsidR="001F2CFB" w:rsidRDefault="001F2CFB" w:rsidP="00A029EC">
            <w:pPr>
              <w:spacing w:after="300"/>
              <w:jc w:val="center"/>
              <w:rPr>
                <w:sz w:val="32"/>
                <w:szCs w:val="32"/>
              </w:rPr>
            </w:pPr>
            <w:r>
              <w:rPr>
                <w:sz w:val="32"/>
                <w:szCs w:val="32"/>
              </w:rPr>
              <w:t>Home Defense Silver</w:t>
            </w:r>
          </w:p>
          <w:p w14:paraId="577FF944" w14:textId="77777777" w:rsidR="001F2CFB" w:rsidRDefault="001F2CFB" w:rsidP="00A029EC">
            <w:pPr>
              <w:spacing w:after="300"/>
              <w:jc w:val="center"/>
              <w:rPr>
                <w:sz w:val="20"/>
                <w:szCs w:val="20"/>
              </w:rPr>
            </w:pPr>
            <w:r>
              <w:rPr>
                <w:sz w:val="20"/>
                <w:szCs w:val="20"/>
              </w:rPr>
              <w:t>Starting At</w:t>
            </w:r>
          </w:p>
          <w:p w14:paraId="638A8C94" w14:textId="77777777" w:rsidR="001F2CFB" w:rsidRPr="00DC3D80" w:rsidRDefault="001F2CFB" w:rsidP="00A029EC">
            <w:pPr>
              <w:spacing w:after="300"/>
              <w:jc w:val="center"/>
              <w:rPr>
                <w:sz w:val="32"/>
                <w:szCs w:val="32"/>
              </w:rPr>
            </w:pPr>
            <w:r w:rsidRPr="00DC3D80">
              <w:rPr>
                <w:sz w:val="32"/>
                <w:szCs w:val="32"/>
              </w:rPr>
              <w:t>$69 Monthly</w:t>
            </w:r>
          </w:p>
          <w:p w14:paraId="553FF2AA" w14:textId="77777777" w:rsidR="001F2CFB" w:rsidRPr="00372571" w:rsidRDefault="001F2CFB" w:rsidP="00A029EC">
            <w:pPr>
              <w:spacing w:after="300"/>
              <w:jc w:val="center"/>
              <w:rPr>
                <w:b/>
                <w:sz w:val="28"/>
                <w:szCs w:val="28"/>
              </w:rPr>
            </w:pPr>
            <w:r>
              <w:rPr>
                <w:b/>
                <w:sz w:val="32"/>
                <w:szCs w:val="32"/>
              </w:rPr>
              <w:t>These titles instead on the one above</w:t>
            </w:r>
          </w:p>
        </w:tc>
        <w:tc>
          <w:tcPr>
            <w:tcW w:w="3450" w:type="dxa"/>
          </w:tcPr>
          <w:p w14:paraId="114D48FD" w14:textId="77777777" w:rsidR="001F2CFB" w:rsidRDefault="001F2CFB" w:rsidP="00A029EC">
            <w:pPr>
              <w:spacing w:after="300"/>
              <w:jc w:val="center"/>
              <w:rPr>
                <w:sz w:val="32"/>
                <w:szCs w:val="32"/>
              </w:rPr>
            </w:pPr>
            <w:r>
              <w:rPr>
                <w:sz w:val="32"/>
                <w:szCs w:val="32"/>
              </w:rPr>
              <w:t>Home Defense Gold</w:t>
            </w:r>
          </w:p>
          <w:p w14:paraId="5CF5D498" w14:textId="77777777" w:rsidR="001F2CFB" w:rsidRDefault="001F2CFB" w:rsidP="00A029EC">
            <w:pPr>
              <w:spacing w:after="300"/>
              <w:jc w:val="center"/>
              <w:rPr>
                <w:sz w:val="20"/>
                <w:szCs w:val="20"/>
              </w:rPr>
            </w:pPr>
            <w:r>
              <w:rPr>
                <w:sz w:val="20"/>
                <w:szCs w:val="20"/>
              </w:rPr>
              <w:t>Starting At</w:t>
            </w:r>
          </w:p>
          <w:p w14:paraId="5DE9BE62" w14:textId="77777777" w:rsidR="001F2CFB" w:rsidRPr="00DC3D80" w:rsidRDefault="001F2CFB" w:rsidP="00A029EC">
            <w:pPr>
              <w:spacing w:after="300"/>
              <w:jc w:val="center"/>
              <w:rPr>
                <w:sz w:val="32"/>
                <w:szCs w:val="32"/>
              </w:rPr>
            </w:pPr>
            <w:r w:rsidRPr="00DC3D80">
              <w:rPr>
                <w:sz w:val="32"/>
                <w:szCs w:val="32"/>
              </w:rPr>
              <w:t>$89 Monthly</w:t>
            </w:r>
          </w:p>
          <w:p w14:paraId="6B399668" w14:textId="77777777" w:rsidR="001F2CFB" w:rsidRPr="00372571" w:rsidRDefault="001F2CFB" w:rsidP="00A029EC">
            <w:pPr>
              <w:spacing w:after="300"/>
              <w:jc w:val="center"/>
              <w:rPr>
                <w:b/>
                <w:sz w:val="28"/>
                <w:szCs w:val="28"/>
              </w:rPr>
            </w:pPr>
            <w:r>
              <w:rPr>
                <w:b/>
                <w:sz w:val="32"/>
                <w:szCs w:val="32"/>
              </w:rPr>
              <w:t>These titles instead on the one above</w:t>
            </w:r>
          </w:p>
        </w:tc>
      </w:tr>
    </w:tbl>
    <w:p w14:paraId="4ED01181" w14:textId="77777777" w:rsidR="001F2CFB" w:rsidRDefault="001F2CFB" w:rsidP="001F2CFB">
      <w:pPr>
        <w:shd w:val="clear" w:color="auto" w:fill="FDFDFD"/>
        <w:spacing w:after="300" w:line="240" w:lineRule="auto"/>
        <w:rPr>
          <w:sz w:val="40"/>
          <w:szCs w:val="40"/>
        </w:rPr>
      </w:pPr>
      <w:r>
        <w:rPr>
          <w:rFonts w:ascii="Open Sans" w:eastAsia="Times New Roman" w:hAnsi="Open Sans" w:cs="Open Sans"/>
          <w:b/>
          <w:bCs/>
          <w:noProof/>
          <w:color w:val="252525"/>
          <w:sz w:val="36"/>
          <w:szCs w:val="36"/>
        </w:rPr>
        <w:drawing>
          <wp:inline distT="0" distB="0" distL="0" distR="0" wp14:anchorId="1B08C85F" wp14:editId="3AFBAEFE">
            <wp:extent cx="5934075" cy="381000"/>
            <wp:effectExtent l="0" t="0" r="9525" b="0"/>
            <wp:docPr id="13" name="Picture 13" descr="C:\Users\admin\AppData\Local\Microsoft\Windows\INetCache\Content.Word\designcrowd_x225x6yq9zgc3frh98ad0q7rta_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Microsoft\Windows\INetCache\Content.Word\designcrowd_x225x6yq9zgc3frh98ad0q7rta_image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81000"/>
                    </a:xfrm>
                    <a:prstGeom prst="rect">
                      <a:avLst/>
                    </a:prstGeom>
                    <a:noFill/>
                    <a:ln>
                      <a:noFill/>
                    </a:ln>
                  </pic:spPr>
                </pic:pic>
              </a:graphicData>
            </a:graphic>
          </wp:inline>
        </w:drawing>
      </w:r>
    </w:p>
    <w:p w14:paraId="1F3C538A" w14:textId="53350CDF" w:rsidR="004B7EF4" w:rsidRDefault="004B7EF4" w:rsidP="001F2CFB">
      <w:pPr>
        <w:shd w:val="clear" w:color="auto" w:fill="FDFDFD"/>
        <w:spacing w:after="300" w:line="240" w:lineRule="auto"/>
        <w:rPr>
          <w:sz w:val="40"/>
          <w:szCs w:val="40"/>
        </w:rPr>
      </w:pPr>
    </w:p>
    <w:p w14:paraId="6A09E8E8" w14:textId="77777777" w:rsidR="00794A80" w:rsidRPr="00794A80" w:rsidRDefault="00794A80" w:rsidP="00794A80">
      <w:pPr>
        <w:shd w:val="clear" w:color="auto" w:fill="FDFDFD"/>
        <w:spacing w:before="100" w:beforeAutospacing="1" w:after="100" w:afterAutospacing="1" w:line="240" w:lineRule="auto"/>
        <w:jc w:val="center"/>
        <w:outlineLvl w:val="1"/>
        <w:rPr>
          <w:rFonts w:ascii="Open Sans" w:eastAsia="Times New Roman" w:hAnsi="Open Sans" w:cs="Open Sans"/>
          <w:b/>
          <w:bCs/>
          <w:color w:val="252525"/>
          <w:sz w:val="36"/>
          <w:szCs w:val="36"/>
        </w:rPr>
      </w:pPr>
      <w:r w:rsidRPr="00794A80">
        <w:rPr>
          <w:rFonts w:ascii="Open Sans" w:eastAsia="Times New Roman" w:hAnsi="Open Sans" w:cs="Open Sans"/>
          <w:b/>
          <w:bCs/>
          <w:color w:val="252525"/>
          <w:sz w:val="36"/>
          <w:szCs w:val="36"/>
        </w:rPr>
        <w:lastRenderedPageBreak/>
        <w:t xml:space="preserve">Recurring Treatments </w:t>
      </w:r>
      <w:proofErr w:type="gramStart"/>
      <w:r w:rsidRPr="00794A80">
        <w:rPr>
          <w:rFonts w:ascii="Open Sans" w:eastAsia="Times New Roman" w:hAnsi="Open Sans" w:cs="Open Sans"/>
          <w:b/>
          <w:bCs/>
          <w:color w:val="252525"/>
          <w:sz w:val="36"/>
          <w:szCs w:val="36"/>
        </w:rPr>
        <w:t>To</w:t>
      </w:r>
      <w:proofErr w:type="gramEnd"/>
      <w:r w:rsidRPr="00794A80">
        <w:rPr>
          <w:rFonts w:ascii="Open Sans" w:eastAsia="Times New Roman" w:hAnsi="Open Sans" w:cs="Open Sans"/>
          <w:b/>
          <w:bCs/>
          <w:color w:val="252525"/>
          <w:sz w:val="36"/>
          <w:szCs w:val="36"/>
        </w:rPr>
        <w:t xml:space="preserve"> Protect You and Your Loved Ones</w:t>
      </w:r>
    </w:p>
    <w:p w14:paraId="1938FFAC" w14:textId="73606B82" w:rsidR="00794A80" w:rsidRPr="00794A80" w:rsidRDefault="00794A80" w:rsidP="00794A80">
      <w:pPr>
        <w:shd w:val="clear" w:color="auto" w:fill="FDFDFD"/>
        <w:spacing w:after="300" w:line="240" w:lineRule="auto"/>
        <w:rPr>
          <w:rFonts w:ascii="Open Sans" w:eastAsia="Times New Roman" w:hAnsi="Open Sans" w:cs="Open Sans"/>
          <w:color w:val="252525"/>
          <w:sz w:val="24"/>
          <w:szCs w:val="24"/>
        </w:rPr>
      </w:pPr>
      <w:r w:rsidRPr="00794A80">
        <w:rPr>
          <w:rFonts w:ascii="Open Sans" w:eastAsia="Times New Roman" w:hAnsi="Open Sans" w:cs="Open Sans"/>
          <w:color w:val="252525"/>
          <w:sz w:val="24"/>
          <w:szCs w:val="24"/>
        </w:rPr>
        <w:t xml:space="preserve">For half of the year, mosquitoes infest the Midwest, causing itchy bites and spreading harmful illnesses. Fortunately, </w:t>
      </w:r>
      <w:r>
        <w:rPr>
          <w:rFonts w:ascii="Open Sans" w:eastAsia="Times New Roman" w:hAnsi="Open Sans" w:cs="Open Sans"/>
          <w:color w:val="252525"/>
          <w:sz w:val="24"/>
          <w:szCs w:val="24"/>
        </w:rPr>
        <w:t>Orange Mango</w:t>
      </w:r>
      <w:r w:rsidRPr="00794A80">
        <w:rPr>
          <w:rFonts w:ascii="Open Sans" w:eastAsia="Times New Roman" w:hAnsi="Open Sans" w:cs="Open Sans"/>
          <w:color w:val="252525"/>
          <w:sz w:val="24"/>
          <w:szCs w:val="24"/>
        </w:rPr>
        <w:t xml:space="preserve"> Pest Control offers recurring mosquito control for relief that lasts. </w:t>
      </w:r>
      <w:r w:rsidRPr="00794A80">
        <w:rPr>
          <w:rFonts w:ascii="Open Sans" w:eastAsia="Times New Roman" w:hAnsi="Open Sans" w:cs="Open Sans"/>
          <w:b/>
          <w:bCs/>
          <w:color w:val="252525"/>
          <w:sz w:val="24"/>
          <w:szCs w:val="24"/>
        </w:rPr>
        <w:t>We are dedicated to protecting you and your family all year long!</w:t>
      </w:r>
    </w:p>
    <w:p w14:paraId="3AB538D6" w14:textId="77777777" w:rsidR="00794A80" w:rsidRPr="00794A80" w:rsidRDefault="00794A80" w:rsidP="00794A80">
      <w:pPr>
        <w:shd w:val="clear" w:color="auto" w:fill="FDFDFD"/>
        <w:spacing w:before="100" w:beforeAutospacing="1" w:after="100" w:afterAutospacing="1" w:line="240" w:lineRule="auto"/>
        <w:outlineLvl w:val="1"/>
        <w:rPr>
          <w:rFonts w:ascii="Open Sans" w:eastAsia="Times New Roman" w:hAnsi="Open Sans" w:cs="Open Sans"/>
          <w:b/>
          <w:bCs/>
          <w:color w:val="252525"/>
          <w:sz w:val="36"/>
          <w:szCs w:val="36"/>
        </w:rPr>
      </w:pPr>
      <w:r w:rsidRPr="00794A80">
        <w:rPr>
          <w:rFonts w:ascii="Open Sans" w:eastAsia="Times New Roman" w:hAnsi="Open Sans" w:cs="Open Sans"/>
          <w:b/>
          <w:bCs/>
          <w:color w:val="252525"/>
          <w:sz w:val="36"/>
          <w:szCs w:val="36"/>
        </w:rPr>
        <w:t>Long-Term Relief with Recurring Treatments</w:t>
      </w:r>
    </w:p>
    <w:p w14:paraId="55522AEE" w14:textId="77777777" w:rsidR="00794A80" w:rsidRPr="00794A80" w:rsidRDefault="00794A80" w:rsidP="00794A80">
      <w:pPr>
        <w:shd w:val="clear" w:color="auto" w:fill="FDFDFD"/>
        <w:spacing w:after="300" w:line="240" w:lineRule="auto"/>
        <w:rPr>
          <w:rFonts w:ascii="Open Sans" w:eastAsia="Times New Roman" w:hAnsi="Open Sans" w:cs="Open Sans"/>
          <w:color w:val="252525"/>
          <w:sz w:val="24"/>
          <w:szCs w:val="24"/>
        </w:rPr>
      </w:pPr>
      <w:r w:rsidRPr="00794A80">
        <w:rPr>
          <w:rFonts w:ascii="Open Sans" w:eastAsia="Times New Roman" w:hAnsi="Open Sans" w:cs="Open Sans"/>
          <w:color w:val="252525"/>
          <w:sz w:val="24"/>
          <w:szCs w:val="24"/>
        </w:rPr>
        <w:t>Mosquito control has been growing in popularity as people have begun to realize the many benefits that accompany mosquito treatments, including being able to enjoy more time outdoors and protecting your family and pets from potential mosquito-borne illnesses. Different breeds of mosquitoes carry different diseases.</w:t>
      </w:r>
    </w:p>
    <w:p w14:paraId="4C45C759" w14:textId="77777777" w:rsidR="00794A80" w:rsidRPr="00794A80" w:rsidRDefault="00794A80" w:rsidP="00794A80">
      <w:pPr>
        <w:shd w:val="clear" w:color="auto" w:fill="FDFDFD"/>
        <w:spacing w:after="300" w:line="240" w:lineRule="auto"/>
        <w:rPr>
          <w:rFonts w:ascii="Open Sans" w:eastAsia="Times New Roman" w:hAnsi="Open Sans" w:cs="Open Sans"/>
          <w:color w:val="252525"/>
          <w:sz w:val="24"/>
          <w:szCs w:val="24"/>
        </w:rPr>
      </w:pPr>
      <w:r w:rsidRPr="00794A80">
        <w:rPr>
          <w:rFonts w:ascii="Open Sans" w:eastAsia="Times New Roman" w:hAnsi="Open Sans" w:cs="Open Sans"/>
          <w:color w:val="252525"/>
          <w:sz w:val="24"/>
          <w:szCs w:val="24"/>
        </w:rPr>
        <w:t>The following are just two of the mosquitoes that can be found in Nebraska and the viruses they can carry:</w:t>
      </w:r>
    </w:p>
    <w:p w14:paraId="2BFD87D6" w14:textId="77777777" w:rsidR="00794A80" w:rsidRPr="00794A80" w:rsidRDefault="00794A80" w:rsidP="00794A80">
      <w:pPr>
        <w:numPr>
          <w:ilvl w:val="0"/>
          <w:numId w:val="10"/>
        </w:numPr>
        <w:shd w:val="clear" w:color="auto" w:fill="FDFDFD"/>
        <w:spacing w:before="100" w:beforeAutospacing="1" w:after="75" w:line="240" w:lineRule="auto"/>
        <w:rPr>
          <w:rFonts w:ascii="Open Sans" w:eastAsia="Times New Roman" w:hAnsi="Open Sans" w:cs="Open Sans"/>
          <w:color w:val="252525"/>
          <w:sz w:val="24"/>
          <w:szCs w:val="24"/>
        </w:rPr>
      </w:pPr>
      <w:r w:rsidRPr="00794A80">
        <w:rPr>
          <w:rFonts w:ascii="Open Sans" w:eastAsia="Times New Roman" w:hAnsi="Open Sans" w:cs="Open Sans"/>
          <w:b/>
          <w:bCs/>
          <w:color w:val="252525"/>
          <w:sz w:val="24"/>
          <w:szCs w:val="24"/>
        </w:rPr>
        <w:t>Culex mosquitoes: </w:t>
      </w:r>
      <w:r w:rsidRPr="00794A80">
        <w:rPr>
          <w:rFonts w:ascii="Open Sans" w:eastAsia="Times New Roman" w:hAnsi="Open Sans" w:cs="Open Sans"/>
          <w:color w:val="252525"/>
          <w:sz w:val="24"/>
          <w:szCs w:val="24"/>
        </w:rPr>
        <w:t>West Nile Virus</w:t>
      </w:r>
    </w:p>
    <w:p w14:paraId="3850E2CD" w14:textId="77777777" w:rsidR="00794A80" w:rsidRPr="00794A80" w:rsidRDefault="00794A80" w:rsidP="00794A80">
      <w:pPr>
        <w:numPr>
          <w:ilvl w:val="0"/>
          <w:numId w:val="10"/>
        </w:numPr>
        <w:shd w:val="clear" w:color="auto" w:fill="FDFDFD"/>
        <w:spacing w:before="100" w:beforeAutospacing="1" w:after="75" w:line="240" w:lineRule="auto"/>
        <w:rPr>
          <w:rFonts w:ascii="Open Sans" w:eastAsia="Times New Roman" w:hAnsi="Open Sans" w:cs="Open Sans"/>
          <w:color w:val="252525"/>
          <w:sz w:val="24"/>
          <w:szCs w:val="24"/>
        </w:rPr>
      </w:pPr>
      <w:r w:rsidRPr="00794A80">
        <w:rPr>
          <w:rFonts w:ascii="Open Sans" w:eastAsia="Times New Roman" w:hAnsi="Open Sans" w:cs="Open Sans"/>
          <w:b/>
          <w:bCs/>
          <w:color w:val="252525"/>
          <w:sz w:val="24"/>
          <w:szCs w:val="24"/>
        </w:rPr>
        <w:t>Aedes Aegypti mosquitoes:</w:t>
      </w:r>
      <w:r w:rsidRPr="00794A80">
        <w:rPr>
          <w:rFonts w:ascii="Open Sans" w:eastAsia="Times New Roman" w:hAnsi="Open Sans" w:cs="Open Sans"/>
          <w:color w:val="252525"/>
          <w:sz w:val="24"/>
          <w:szCs w:val="24"/>
        </w:rPr>
        <w:t> Zika virus, chikungunya, dengue, and yellow fever</w:t>
      </w:r>
    </w:p>
    <w:p w14:paraId="1219A5F2" w14:textId="77777777" w:rsidR="00794A80" w:rsidRPr="00794A80" w:rsidRDefault="00794A80" w:rsidP="00794A80">
      <w:pPr>
        <w:shd w:val="clear" w:color="auto" w:fill="F2F2F2"/>
        <w:spacing w:before="100" w:beforeAutospacing="1" w:after="100" w:afterAutospacing="1" w:line="240" w:lineRule="auto"/>
        <w:outlineLvl w:val="1"/>
        <w:rPr>
          <w:rFonts w:ascii="Open Sans" w:eastAsia="Times New Roman" w:hAnsi="Open Sans" w:cs="Open Sans"/>
          <w:b/>
          <w:bCs/>
          <w:color w:val="252525"/>
          <w:sz w:val="36"/>
          <w:szCs w:val="36"/>
        </w:rPr>
      </w:pPr>
      <w:r w:rsidRPr="00794A80">
        <w:rPr>
          <w:rFonts w:ascii="Open Sans" w:eastAsia="Times New Roman" w:hAnsi="Open Sans" w:cs="Open Sans"/>
          <w:b/>
          <w:bCs/>
          <w:color w:val="252525"/>
          <w:sz w:val="36"/>
          <w:szCs w:val="36"/>
        </w:rPr>
        <w:t>Mosquito Control with a Satisfaction Guaranteed</w:t>
      </w:r>
    </w:p>
    <w:p w14:paraId="7CFFF5B9" w14:textId="77777777" w:rsidR="00794A80" w:rsidRPr="00794A80" w:rsidRDefault="00794A80" w:rsidP="00794A80">
      <w:pPr>
        <w:shd w:val="clear" w:color="auto" w:fill="F2F2F2"/>
        <w:spacing w:after="0" w:line="240" w:lineRule="auto"/>
        <w:rPr>
          <w:rFonts w:ascii="Open Sans" w:eastAsia="Times New Roman" w:hAnsi="Open Sans" w:cs="Open Sans"/>
          <w:color w:val="252525"/>
          <w:sz w:val="24"/>
          <w:szCs w:val="24"/>
        </w:rPr>
      </w:pPr>
      <w:r w:rsidRPr="00794A80">
        <w:rPr>
          <w:rFonts w:ascii="Open Sans" w:eastAsia="Times New Roman" w:hAnsi="Open Sans" w:cs="Open Sans"/>
          <w:color w:val="252525"/>
          <w:sz w:val="24"/>
          <w:szCs w:val="24"/>
        </w:rPr>
        <w:t>When our pest control experts visit your property, they make it their priority to provide you with the best mosquito services possible. </w:t>
      </w:r>
      <w:r w:rsidRPr="00794A80">
        <w:rPr>
          <w:rFonts w:ascii="Open Sans" w:eastAsia="Times New Roman" w:hAnsi="Open Sans" w:cs="Open Sans"/>
          <w:b/>
          <w:bCs/>
          <w:color w:val="252525"/>
          <w:sz w:val="24"/>
          <w:szCs w:val="24"/>
        </w:rPr>
        <w:t>Your satisfaction is our top priority.</w:t>
      </w:r>
      <w:r w:rsidRPr="00794A80">
        <w:rPr>
          <w:rFonts w:ascii="Open Sans" w:eastAsia="Times New Roman" w:hAnsi="Open Sans" w:cs="Open Sans"/>
          <w:color w:val="252525"/>
          <w:sz w:val="24"/>
          <w:szCs w:val="24"/>
        </w:rPr>
        <w:t xml:space="preserve"> That’s why we work hard to satisfy </w:t>
      </w:r>
      <w:proofErr w:type="gramStart"/>
      <w:r w:rsidRPr="00794A80">
        <w:rPr>
          <w:rFonts w:ascii="Open Sans" w:eastAsia="Times New Roman" w:hAnsi="Open Sans" w:cs="Open Sans"/>
          <w:color w:val="252525"/>
          <w:sz w:val="24"/>
          <w:szCs w:val="24"/>
        </w:rPr>
        <w:t>all of</w:t>
      </w:r>
      <w:proofErr w:type="gramEnd"/>
      <w:r w:rsidRPr="00794A80">
        <w:rPr>
          <w:rFonts w:ascii="Open Sans" w:eastAsia="Times New Roman" w:hAnsi="Open Sans" w:cs="Open Sans"/>
          <w:color w:val="252525"/>
          <w:sz w:val="24"/>
          <w:szCs w:val="24"/>
        </w:rPr>
        <w:t xml:space="preserve"> your mosquito control needs. If you are ever unhappy with our service, an exterminator will return to your home and provide you with a </w:t>
      </w:r>
      <w:r w:rsidRPr="00794A80">
        <w:rPr>
          <w:rFonts w:ascii="Open Sans" w:eastAsia="Times New Roman" w:hAnsi="Open Sans" w:cs="Open Sans"/>
          <w:b/>
          <w:bCs/>
          <w:color w:val="252525"/>
          <w:sz w:val="24"/>
          <w:szCs w:val="24"/>
        </w:rPr>
        <w:t>complimentary re-treatment</w:t>
      </w:r>
      <w:r w:rsidRPr="00794A80">
        <w:rPr>
          <w:rFonts w:ascii="Open Sans" w:eastAsia="Times New Roman" w:hAnsi="Open Sans" w:cs="Open Sans"/>
          <w:color w:val="252525"/>
          <w:sz w:val="24"/>
          <w:szCs w:val="24"/>
        </w:rPr>
        <w:t>. We believe that pest control should be affordable, which is why </w:t>
      </w:r>
      <w:r w:rsidRPr="00794A80">
        <w:rPr>
          <w:rFonts w:ascii="Open Sans" w:eastAsia="Times New Roman" w:hAnsi="Open Sans" w:cs="Open Sans"/>
          <w:b/>
          <w:bCs/>
          <w:color w:val="252525"/>
          <w:sz w:val="24"/>
          <w:szCs w:val="24"/>
        </w:rPr>
        <w:t>we also offer $50 off your initial treatment</w:t>
      </w:r>
      <w:r w:rsidRPr="00794A80">
        <w:rPr>
          <w:rFonts w:ascii="Open Sans" w:eastAsia="Times New Roman" w:hAnsi="Open Sans" w:cs="Open Sans"/>
          <w:color w:val="252525"/>
          <w:sz w:val="24"/>
          <w:szCs w:val="24"/>
        </w:rPr>
        <w:t> when you sign up for our Home Defense pest control package.</w:t>
      </w:r>
    </w:p>
    <w:p w14:paraId="353BA4E6" w14:textId="77777777" w:rsidR="00794A80" w:rsidRDefault="00794A80" w:rsidP="001F2CFB">
      <w:pPr>
        <w:shd w:val="clear" w:color="auto" w:fill="FDFDFD"/>
        <w:spacing w:after="300" w:line="240" w:lineRule="auto"/>
        <w:rPr>
          <w:sz w:val="40"/>
          <w:szCs w:val="40"/>
        </w:rPr>
      </w:pPr>
    </w:p>
    <w:p w14:paraId="0ABD9FB9" w14:textId="77777777" w:rsidR="004B7EF4" w:rsidRDefault="004B7EF4" w:rsidP="001F2CFB">
      <w:pPr>
        <w:shd w:val="clear" w:color="auto" w:fill="FDFDFD"/>
        <w:spacing w:after="300" w:line="240" w:lineRule="auto"/>
        <w:rPr>
          <w:sz w:val="40"/>
          <w:szCs w:val="40"/>
        </w:rPr>
      </w:pPr>
      <w:r>
        <w:rPr>
          <w:noProof/>
          <w:sz w:val="40"/>
          <w:szCs w:val="40"/>
          <w:highlight w:val="green"/>
          <w:u w:val="single"/>
        </w:rPr>
        <w:lastRenderedPageBreak/>
        <w:drawing>
          <wp:inline distT="0" distB="0" distL="0" distR="0" wp14:anchorId="64750EE1" wp14:editId="79C8A7F3">
            <wp:extent cx="5943600" cy="34194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b="-843"/>
                    <a:stretch/>
                  </pic:blipFill>
                  <pic:spPr bwMode="auto">
                    <a:xfrm>
                      <a:off x="0" y="0"/>
                      <a:ext cx="5943600" cy="3419475"/>
                    </a:xfrm>
                    <a:prstGeom prst="rect">
                      <a:avLst/>
                    </a:prstGeom>
                    <a:noFill/>
                    <a:ln>
                      <a:noFill/>
                    </a:ln>
                    <a:extLst>
                      <a:ext uri="{53640926-AAD7-44D8-BBD7-CCE9431645EC}">
                        <a14:shadowObscured xmlns:a14="http://schemas.microsoft.com/office/drawing/2010/main"/>
                      </a:ext>
                    </a:extLst>
                  </pic:spPr>
                </pic:pic>
              </a:graphicData>
            </a:graphic>
          </wp:inline>
        </w:drawing>
      </w:r>
    </w:p>
    <w:p w14:paraId="27A52857" w14:textId="77777777" w:rsidR="001F2CFB" w:rsidRPr="00AC2B32" w:rsidRDefault="001F2CFB" w:rsidP="001F2CFB">
      <w:pPr>
        <w:shd w:val="clear" w:color="auto" w:fill="FDFDFD"/>
        <w:spacing w:after="300" w:line="240" w:lineRule="auto"/>
        <w:rPr>
          <w:sz w:val="28"/>
          <w:szCs w:val="28"/>
        </w:rPr>
      </w:pPr>
    </w:p>
    <w:p w14:paraId="06096AED" w14:textId="77777777" w:rsidR="001F2CFB" w:rsidRDefault="001F2CFB" w:rsidP="001F2CFB">
      <w:pPr>
        <w:shd w:val="clear" w:color="auto" w:fill="FDFDFD"/>
        <w:spacing w:after="300" w:line="240" w:lineRule="auto"/>
        <w:rPr>
          <w:sz w:val="40"/>
          <w:szCs w:val="40"/>
          <w:u w:val="single"/>
        </w:rPr>
      </w:pPr>
      <w:r>
        <w:rPr>
          <w:rFonts w:ascii="Open Sans" w:eastAsia="Times New Roman" w:hAnsi="Open Sans" w:cs="Open Sans"/>
          <w:noProof/>
          <w:color w:val="252525"/>
          <w:sz w:val="24"/>
          <w:szCs w:val="24"/>
        </w:rPr>
        <w:drawing>
          <wp:inline distT="0" distB="0" distL="0" distR="0" wp14:anchorId="21E009CB" wp14:editId="2AE4759B">
            <wp:extent cx="5934075" cy="2305050"/>
            <wp:effectExtent l="0" t="0" r="9525" b="0"/>
            <wp:docPr id="14" name="Picture 1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chat or text messag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p w14:paraId="3257A6FE" w14:textId="77777777" w:rsidR="002D5142" w:rsidRDefault="002D5142" w:rsidP="002D5142">
      <w:pPr>
        <w:shd w:val="clear" w:color="auto" w:fill="FDFDFD"/>
        <w:spacing w:after="300" w:line="240" w:lineRule="auto"/>
        <w:rPr>
          <w:sz w:val="40"/>
          <w:szCs w:val="40"/>
          <w:highlight w:val="green"/>
          <w:u w:val="single"/>
        </w:rPr>
      </w:pPr>
    </w:p>
    <w:p w14:paraId="67AE2E25" w14:textId="77777777" w:rsidR="002D5142" w:rsidRDefault="002D5142" w:rsidP="002D5142">
      <w:pPr>
        <w:shd w:val="clear" w:color="auto" w:fill="FDFDFD"/>
        <w:spacing w:after="300" w:line="240" w:lineRule="auto"/>
        <w:rPr>
          <w:sz w:val="40"/>
          <w:szCs w:val="40"/>
          <w:highlight w:val="green"/>
          <w:u w:val="single"/>
        </w:rPr>
      </w:pPr>
    </w:p>
    <w:p w14:paraId="202D3369" w14:textId="77777777" w:rsidR="00996F13" w:rsidRDefault="00996F13"/>
    <w:sectPr w:rsidR="00996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8437B"/>
    <w:multiLevelType w:val="hybridMultilevel"/>
    <w:tmpl w:val="23FA90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7B7E53"/>
    <w:multiLevelType w:val="hybridMultilevel"/>
    <w:tmpl w:val="1914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F472A"/>
    <w:multiLevelType w:val="multilevel"/>
    <w:tmpl w:val="CA442672"/>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3" w15:restartNumberingAfterBreak="0">
    <w:nsid w:val="15726737"/>
    <w:multiLevelType w:val="multilevel"/>
    <w:tmpl w:val="E98AD258"/>
    <w:lvl w:ilvl="0">
      <w:start w:val="1"/>
      <w:numFmt w:val="bullet"/>
      <w:lvlText w:val=""/>
      <w:lvlJc w:val="left"/>
      <w:pPr>
        <w:tabs>
          <w:tab w:val="num" w:pos="2520"/>
        </w:tabs>
        <w:ind w:left="2520" w:hanging="360"/>
      </w:pPr>
      <w:rPr>
        <w:rFonts w:ascii="Symbol" w:hAnsi="Symbol" w:hint="default"/>
        <w:sz w:val="20"/>
      </w:rPr>
    </w:lvl>
    <w:lvl w:ilvl="1">
      <w:start w:val="1"/>
      <w:numFmt w:val="bullet"/>
      <w:lvlText w:val=""/>
      <w:lvlJc w:val="left"/>
      <w:pPr>
        <w:tabs>
          <w:tab w:val="num" w:pos="3240"/>
        </w:tabs>
        <w:ind w:left="3240" w:hanging="360"/>
      </w:pPr>
      <w:rPr>
        <w:rFonts w:ascii="Symbol" w:hAnsi="Symbol" w:hint="default"/>
        <w:sz w:val="20"/>
      </w:rPr>
    </w:lvl>
    <w:lvl w:ilvl="2" w:tentative="1">
      <w:start w:val="1"/>
      <w:numFmt w:val="bullet"/>
      <w:lvlText w:val=""/>
      <w:lvlJc w:val="left"/>
      <w:pPr>
        <w:tabs>
          <w:tab w:val="num" w:pos="3960"/>
        </w:tabs>
        <w:ind w:left="3960" w:hanging="360"/>
      </w:pPr>
      <w:rPr>
        <w:rFonts w:ascii="Symbol" w:hAnsi="Symbol" w:hint="default"/>
        <w:sz w:val="20"/>
      </w:rPr>
    </w:lvl>
    <w:lvl w:ilvl="3" w:tentative="1">
      <w:start w:val="1"/>
      <w:numFmt w:val="bullet"/>
      <w:lvlText w:val=""/>
      <w:lvlJc w:val="left"/>
      <w:pPr>
        <w:tabs>
          <w:tab w:val="num" w:pos="4680"/>
        </w:tabs>
        <w:ind w:left="4680" w:hanging="360"/>
      </w:pPr>
      <w:rPr>
        <w:rFonts w:ascii="Symbol" w:hAnsi="Symbol" w:hint="default"/>
        <w:sz w:val="20"/>
      </w:rPr>
    </w:lvl>
    <w:lvl w:ilvl="4" w:tentative="1">
      <w:start w:val="1"/>
      <w:numFmt w:val="bullet"/>
      <w:lvlText w:val=""/>
      <w:lvlJc w:val="left"/>
      <w:pPr>
        <w:tabs>
          <w:tab w:val="num" w:pos="5400"/>
        </w:tabs>
        <w:ind w:left="5400" w:hanging="360"/>
      </w:pPr>
      <w:rPr>
        <w:rFonts w:ascii="Symbol" w:hAnsi="Symbol" w:hint="default"/>
        <w:sz w:val="20"/>
      </w:rPr>
    </w:lvl>
    <w:lvl w:ilvl="5" w:tentative="1">
      <w:start w:val="1"/>
      <w:numFmt w:val="bullet"/>
      <w:lvlText w:val=""/>
      <w:lvlJc w:val="left"/>
      <w:pPr>
        <w:tabs>
          <w:tab w:val="num" w:pos="6120"/>
        </w:tabs>
        <w:ind w:left="6120" w:hanging="360"/>
      </w:pPr>
      <w:rPr>
        <w:rFonts w:ascii="Symbol" w:hAnsi="Symbol" w:hint="default"/>
        <w:sz w:val="20"/>
      </w:rPr>
    </w:lvl>
    <w:lvl w:ilvl="6" w:tentative="1">
      <w:start w:val="1"/>
      <w:numFmt w:val="bullet"/>
      <w:lvlText w:val=""/>
      <w:lvlJc w:val="left"/>
      <w:pPr>
        <w:tabs>
          <w:tab w:val="num" w:pos="6840"/>
        </w:tabs>
        <w:ind w:left="6840" w:hanging="360"/>
      </w:pPr>
      <w:rPr>
        <w:rFonts w:ascii="Symbol" w:hAnsi="Symbol" w:hint="default"/>
        <w:sz w:val="20"/>
      </w:rPr>
    </w:lvl>
    <w:lvl w:ilvl="7" w:tentative="1">
      <w:start w:val="1"/>
      <w:numFmt w:val="bullet"/>
      <w:lvlText w:val=""/>
      <w:lvlJc w:val="left"/>
      <w:pPr>
        <w:tabs>
          <w:tab w:val="num" w:pos="7560"/>
        </w:tabs>
        <w:ind w:left="7560" w:hanging="360"/>
      </w:pPr>
      <w:rPr>
        <w:rFonts w:ascii="Symbol" w:hAnsi="Symbol" w:hint="default"/>
        <w:sz w:val="20"/>
      </w:rPr>
    </w:lvl>
    <w:lvl w:ilvl="8" w:tentative="1">
      <w:start w:val="1"/>
      <w:numFmt w:val="bullet"/>
      <w:lvlText w:val=""/>
      <w:lvlJc w:val="left"/>
      <w:pPr>
        <w:tabs>
          <w:tab w:val="num" w:pos="8280"/>
        </w:tabs>
        <w:ind w:left="8280" w:hanging="360"/>
      </w:pPr>
      <w:rPr>
        <w:rFonts w:ascii="Symbol" w:hAnsi="Symbol" w:hint="default"/>
        <w:sz w:val="20"/>
      </w:rPr>
    </w:lvl>
  </w:abstractNum>
  <w:abstractNum w:abstractNumId="4" w15:restartNumberingAfterBreak="0">
    <w:nsid w:val="215B6337"/>
    <w:multiLevelType w:val="multilevel"/>
    <w:tmpl w:val="F74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8469C0"/>
    <w:multiLevelType w:val="hybridMultilevel"/>
    <w:tmpl w:val="8ECA7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577F9"/>
    <w:multiLevelType w:val="multilevel"/>
    <w:tmpl w:val="D062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970D89"/>
    <w:multiLevelType w:val="multilevel"/>
    <w:tmpl w:val="FFFC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D057C8D"/>
    <w:multiLevelType w:val="hybridMultilevel"/>
    <w:tmpl w:val="26A6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874255"/>
    <w:multiLevelType w:val="hybridMultilevel"/>
    <w:tmpl w:val="00668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718980">
    <w:abstractNumId w:val="7"/>
  </w:num>
  <w:num w:numId="2" w16cid:durableId="887113287">
    <w:abstractNumId w:val="4"/>
  </w:num>
  <w:num w:numId="3" w16cid:durableId="2007240438">
    <w:abstractNumId w:val="5"/>
  </w:num>
  <w:num w:numId="4" w16cid:durableId="900097022">
    <w:abstractNumId w:val="2"/>
  </w:num>
  <w:num w:numId="5" w16cid:durableId="640572969">
    <w:abstractNumId w:val="3"/>
  </w:num>
  <w:num w:numId="6" w16cid:durableId="1107194679">
    <w:abstractNumId w:val="0"/>
  </w:num>
  <w:num w:numId="7" w16cid:durableId="797573755">
    <w:abstractNumId w:val="8"/>
  </w:num>
  <w:num w:numId="8" w16cid:durableId="1017584543">
    <w:abstractNumId w:val="1"/>
  </w:num>
  <w:num w:numId="9" w16cid:durableId="371151370">
    <w:abstractNumId w:val="9"/>
  </w:num>
  <w:num w:numId="10" w16cid:durableId="633172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142"/>
    <w:rsid w:val="001F2CFB"/>
    <w:rsid w:val="002D5142"/>
    <w:rsid w:val="002F4311"/>
    <w:rsid w:val="004A4B46"/>
    <w:rsid w:val="004B7EF4"/>
    <w:rsid w:val="006F539B"/>
    <w:rsid w:val="00794A80"/>
    <w:rsid w:val="00915688"/>
    <w:rsid w:val="00996F13"/>
    <w:rsid w:val="009C4F24"/>
    <w:rsid w:val="00B02189"/>
    <w:rsid w:val="00F71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43058"/>
  <w15:chartTrackingRefBased/>
  <w15:docId w15:val="{7CA333C8-515B-4C92-9BFC-C670F7009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5142"/>
    <w:rPr>
      <w:color w:val="0563C1" w:themeColor="hyperlink"/>
      <w:u w:val="single"/>
    </w:rPr>
  </w:style>
  <w:style w:type="character" w:styleId="FollowedHyperlink">
    <w:name w:val="FollowedHyperlink"/>
    <w:basedOn w:val="DefaultParagraphFont"/>
    <w:uiPriority w:val="99"/>
    <w:semiHidden/>
    <w:unhideWhenUsed/>
    <w:rsid w:val="002D5142"/>
    <w:rPr>
      <w:color w:val="954F72" w:themeColor="followedHyperlink"/>
      <w:u w:val="single"/>
    </w:rPr>
  </w:style>
  <w:style w:type="paragraph" w:styleId="ListParagraph">
    <w:name w:val="List Paragraph"/>
    <w:basedOn w:val="Normal"/>
    <w:uiPriority w:val="34"/>
    <w:qFormat/>
    <w:rsid w:val="006F5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373250">
      <w:bodyDiv w:val="1"/>
      <w:marLeft w:val="0"/>
      <w:marRight w:val="0"/>
      <w:marTop w:val="0"/>
      <w:marBottom w:val="0"/>
      <w:divBdr>
        <w:top w:val="none" w:sz="0" w:space="0" w:color="auto"/>
        <w:left w:val="none" w:sz="0" w:space="0" w:color="auto"/>
        <w:bottom w:val="none" w:sz="0" w:space="0" w:color="auto"/>
        <w:right w:val="none" w:sz="0" w:space="0" w:color="auto"/>
      </w:divBdr>
    </w:div>
    <w:div w:id="2078896659">
      <w:bodyDiv w:val="1"/>
      <w:marLeft w:val="0"/>
      <w:marRight w:val="0"/>
      <w:marTop w:val="0"/>
      <w:marBottom w:val="0"/>
      <w:divBdr>
        <w:top w:val="none" w:sz="0" w:space="0" w:color="auto"/>
        <w:left w:val="none" w:sz="0" w:space="0" w:color="auto"/>
        <w:bottom w:val="none" w:sz="0" w:space="0" w:color="auto"/>
        <w:right w:val="none" w:sz="0" w:space="0" w:color="auto"/>
      </w:divBdr>
      <w:divsChild>
        <w:div w:id="905382937">
          <w:marLeft w:val="0"/>
          <w:marRight w:val="0"/>
          <w:marTop w:val="0"/>
          <w:marBottom w:val="0"/>
          <w:divBdr>
            <w:top w:val="none" w:sz="0" w:space="0" w:color="auto"/>
            <w:left w:val="none" w:sz="0" w:space="0" w:color="auto"/>
            <w:bottom w:val="none" w:sz="0" w:space="0" w:color="auto"/>
            <w:right w:val="none" w:sz="0" w:space="0" w:color="auto"/>
          </w:divBdr>
          <w:divsChild>
            <w:div w:id="17853229">
              <w:marLeft w:val="0"/>
              <w:marRight w:val="0"/>
              <w:marTop w:val="0"/>
              <w:marBottom w:val="0"/>
              <w:divBdr>
                <w:top w:val="none" w:sz="0" w:space="0" w:color="auto"/>
                <w:left w:val="none" w:sz="0" w:space="0" w:color="auto"/>
                <w:bottom w:val="none" w:sz="0" w:space="0" w:color="auto"/>
                <w:right w:val="none" w:sz="0" w:space="0" w:color="auto"/>
              </w:divBdr>
              <w:divsChild>
                <w:div w:id="1273974186">
                  <w:marLeft w:val="0"/>
                  <w:marRight w:val="0"/>
                  <w:marTop w:val="0"/>
                  <w:marBottom w:val="0"/>
                  <w:divBdr>
                    <w:top w:val="none" w:sz="0" w:space="0" w:color="auto"/>
                    <w:left w:val="none" w:sz="0" w:space="0" w:color="auto"/>
                    <w:bottom w:val="none" w:sz="0" w:space="0" w:color="auto"/>
                    <w:right w:val="none" w:sz="0" w:space="0" w:color="auto"/>
                  </w:divBdr>
                  <w:divsChild>
                    <w:div w:id="1129013243">
                      <w:marLeft w:val="0"/>
                      <w:marRight w:val="0"/>
                      <w:marTop w:val="0"/>
                      <w:marBottom w:val="0"/>
                      <w:divBdr>
                        <w:top w:val="none" w:sz="0" w:space="0" w:color="auto"/>
                        <w:left w:val="none" w:sz="0" w:space="0" w:color="auto"/>
                        <w:bottom w:val="none" w:sz="0" w:space="0" w:color="auto"/>
                        <w:right w:val="none" w:sz="0" w:space="0" w:color="auto"/>
                      </w:divBdr>
                      <w:divsChild>
                        <w:div w:id="19596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630928">
          <w:marLeft w:val="0"/>
          <w:marRight w:val="0"/>
          <w:marTop w:val="0"/>
          <w:marBottom w:val="0"/>
          <w:divBdr>
            <w:top w:val="none" w:sz="0" w:space="0" w:color="auto"/>
            <w:left w:val="none" w:sz="0" w:space="0" w:color="auto"/>
            <w:bottom w:val="none" w:sz="0" w:space="0" w:color="auto"/>
            <w:right w:val="none" w:sz="0" w:space="0" w:color="auto"/>
          </w:divBdr>
          <w:divsChild>
            <w:div w:id="2096898330">
              <w:marLeft w:val="0"/>
              <w:marRight w:val="0"/>
              <w:marTop w:val="0"/>
              <w:marBottom w:val="0"/>
              <w:divBdr>
                <w:top w:val="none" w:sz="0" w:space="0" w:color="auto"/>
                <w:left w:val="none" w:sz="0" w:space="0" w:color="auto"/>
                <w:bottom w:val="none" w:sz="0" w:space="0" w:color="auto"/>
                <w:right w:val="none" w:sz="0" w:space="0" w:color="auto"/>
              </w:divBdr>
              <w:divsChild>
                <w:div w:id="365372425">
                  <w:marLeft w:val="0"/>
                  <w:marRight w:val="0"/>
                  <w:marTop w:val="0"/>
                  <w:marBottom w:val="0"/>
                  <w:divBdr>
                    <w:top w:val="none" w:sz="0" w:space="0" w:color="auto"/>
                    <w:left w:val="none" w:sz="0" w:space="0" w:color="auto"/>
                    <w:bottom w:val="none" w:sz="0" w:space="0" w:color="auto"/>
                    <w:right w:val="none" w:sz="0" w:space="0" w:color="auto"/>
                  </w:divBdr>
                  <w:divsChild>
                    <w:div w:id="1195272143">
                      <w:marLeft w:val="0"/>
                      <w:marRight w:val="0"/>
                      <w:marTop w:val="0"/>
                      <w:marBottom w:val="0"/>
                      <w:divBdr>
                        <w:top w:val="none" w:sz="0" w:space="0" w:color="auto"/>
                        <w:left w:val="none" w:sz="0" w:space="0" w:color="auto"/>
                        <w:bottom w:val="none" w:sz="0" w:space="0" w:color="auto"/>
                        <w:right w:val="none" w:sz="0" w:space="0" w:color="auto"/>
                      </w:divBdr>
                      <w:divsChild>
                        <w:div w:id="698512928">
                          <w:marLeft w:val="0"/>
                          <w:marRight w:val="0"/>
                          <w:marTop w:val="0"/>
                          <w:marBottom w:val="0"/>
                          <w:divBdr>
                            <w:top w:val="none" w:sz="0" w:space="0" w:color="auto"/>
                            <w:left w:val="none" w:sz="0" w:space="0" w:color="auto"/>
                            <w:bottom w:val="none" w:sz="0" w:space="0" w:color="auto"/>
                            <w:right w:val="none" w:sz="0" w:space="0" w:color="auto"/>
                          </w:divBdr>
                          <w:divsChild>
                            <w:div w:id="72124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uralstatepestcontrol.com" TargetMode="External"/><Relationship Id="rId11" Type="http://schemas.openxmlformats.org/officeDocument/2006/relationships/image" Target="media/image5.jpeg"/><Relationship Id="rId5" Type="http://schemas.openxmlformats.org/officeDocument/2006/relationships/hyperlink" Target="http://www.midwestpest.com"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SPC-JC-D-01</cp:lastModifiedBy>
  <cp:revision>2</cp:revision>
  <dcterms:created xsi:type="dcterms:W3CDTF">2023-02-22T15:58:00Z</dcterms:created>
  <dcterms:modified xsi:type="dcterms:W3CDTF">2023-02-22T15:58:00Z</dcterms:modified>
</cp:coreProperties>
</file>