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CF12D" w14:textId="01E61038" w:rsidR="006216A8" w:rsidRDefault="006216A8">
      <w:pPr>
        <w:rPr>
          <w:lang w:val="en-AU"/>
        </w:rPr>
      </w:pPr>
      <w:r>
        <w:rPr>
          <w:lang w:val="en-AU"/>
        </w:rPr>
        <w:t>COPY FOR CONNOR’S RUN FLYER</w:t>
      </w:r>
    </w:p>
    <w:p w14:paraId="7208F454" w14:textId="5C923F5D" w:rsidR="006216A8" w:rsidRDefault="006216A8">
      <w:pPr>
        <w:rPr>
          <w:lang w:val="en-AU"/>
        </w:rPr>
      </w:pPr>
    </w:p>
    <w:p w14:paraId="7195C57F" w14:textId="6B1865F6" w:rsidR="006216A8" w:rsidRDefault="006216A8">
      <w:pPr>
        <w:rPr>
          <w:lang w:val="en-AU"/>
        </w:rPr>
      </w:pPr>
    </w:p>
    <w:p w14:paraId="220C8F3F" w14:textId="4336D4FD" w:rsidR="006216A8" w:rsidRDefault="006216A8">
      <w:pPr>
        <w:rPr>
          <w:lang w:val="en-AU"/>
        </w:rPr>
      </w:pPr>
      <w:r>
        <w:rPr>
          <w:lang w:val="en-AU"/>
        </w:rPr>
        <w:t>Supporting Brain Matters</w:t>
      </w:r>
    </w:p>
    <w:p w14:paraId="2995D1F1" w14:textId="53ACD711" w:rsidR="006216A8" w:rsidRDefault="006216A8">
      <w:pPr>
        <w:rPr>
          <w:lang w:val="en-AU"/>
        </w:rPr>
      </w:pPr>
      <w:r>
        <w:rPr>
          <w:lang w:val="en-AU"/>
        </w:rPr>
        <w:t xml:space="preserve">The #1 disease killer of young </w:t>
      </w:r>
    </w:p>
    <w:p w14:paraId="705A0085" w14:textId="77777777" w:rsidR="006216A8" w:rsidRDefault="006216A8">
      <w:pPr>
        <w:rPr>
          <w:lang w:val="en-AU"/>
        </w:rPr>
      </w:pPr>
    </w:p>
    <w:p w14:paraId="737C8A59" w14:textId="28C393F9" w:rsidR="006216A8" w:rsidRDefault="006216A8">
      <w:pPr>
        <w:rPr>
          <w:lang w:val="en-AU"/>
        </w:rPr>
      </w:pPr>
      <w:r>
        <w:rPr>
          <w:lang w:val="en-AU"/>
        </w:rPr>
        <w:t>CONNOR’S RUN LOGO</w:t>
      </w:r>
    </w:p>
    <w:p w14:paraId="72108767" w14:textId="46BD1ED3" w:rsidR="006216A8" w:rsidRDefault="006216A8">
      <w:pPr>
        <w:rPr>
          <w:lang w:val="en-AU"/>
        </w:rPr>
      </w:pPr>
    </w:p>
    <w:p w14:paraId="6054715F" w14:textId="4E77C914" w:rsidR="006216A8" w:rsidRDefault="006216A8">
      <w:pPr>
        <w:rPr>
          <w:lang w:val="en-AU"/>
        </w:rPr>
      </w:pPr>
      <w:r>
        <w:rPr>
          <w:lang w:val="en-AU"/>
        </w:rPr>
        <w:t>Fun Run and Party</w:t>
      </w:r>
    </w:p>
    <w:p w14:paraId="27812421" w14:textId="6469E658" w:rsidR="006216A8" w:rsidRDefault="006216A8">
      <w:pPr>
        <w:rPr>
          <w:lang w:val="en-AU"/>
        </w:rPr>
      </w:pPr>
      <w:r>
        <w:rPr>
          <w:lang w:val="en-AU"/>
        </w:rPr>
        <w:t>Sunday 10</w:t>
      </w:r>
      <w:r w:rsidRPr="006216A8">
        <w:rPr>
          <w:vertAlign w:val="superscript"/>
          <w:lang w:val="en-AU"/>
        </w:rPr>
        <w:t>th</w:t>
      </w:r>
      <w:r>
        <w:rPr>
          <w:lang w:val="en-AU"/>
        </w:rPr>
        <w:t xml:space="preserve"> September</w:t>
      </w:r>
    </w:p>
    <w:p w14:paraId="4DB6B541" w14:textId="75545F0B" w:rsidR="006216A8" w:rsidRDefault="006216A8">
      <w:pPr>
        <w:rPr>
          <w:lang w:val="en-AU"/>
        </w:rPr>
      </w:pPr>
    </w:p>
    <w:p w14:paraId="40CF206F" w14:textId="2A415D21" w:rsidR="006216A8" w:rsidRDefault="006216A8">
      <w:pPr>
        <w:rPr>
          <w:lang w:val="en-AU"/>
        </w:rPr>
      </w:pPr>
      <w:r>
        <w:rPr>
          <w:lang w:val="en-AU"/>
        </w:rPr>
        <w:t>Your Way Any Day</w:t>
      </w:r>
    </w:p>
    <w:p w14:paraId="289E90A2" w14:textId="18ADDC97" w:rsidR="006216A8" w:rsidRDefault="006216A8">
      <w:pPr>
        <w:rPr>
          <w:lang w:val="en-AU"/>
        </w:rPr>
      </w:pPr>
      <w:r>
        <w:rPr>
          <w:lang w:val="en-AU"/>
        </w:rPr>
        <w:t>All of September</w:t>
      </w:r>
    </w:p>
    <w:p w14:paraId="60F4559C" w14:textId="188529D3" w:rsidR="006216A8" w:rsidRDefault="006216A8">
      <w:pPr>
        <w:rPr>
          <w:lang w:val="en-AU"/>
        </w:rPr>
      </w:pPr>
    </w:p>
    <w:p w14:paraId="47A2498F" w14:textId="6031D3E4" w:rsidR="006216A8" w:rsidRDefault="006216A8">
      <w:pPr>
        <w:rPr>
          <w:lang w:val="en-AU"/>
        </w:rPr>
      </w:pPr>
      <w:r>
        <w:rPr>
          <w:lang w:val="en-AU"/>
        </w:rPr>
        <w:t>Register or support a participant at</w:t>
      </w:r>
    </w:p>
    <w:p w14:paraId="729AA97E" w14:textId="10C6C16C" w:rsidR="006216A8" w:rsidRDefault="006216A8">
      <w:pPr>
        <w:rPr>
          <w:lang w:val="en-AU"/>
        </w:rPr>
      </w:pPr>
      <w:r>
        <w:rPr>
          <w:lang w:val="en-AU"/>
        </w:rPr>
        <w:t>CONNORSRUN.COM</w:t>
      </w:r>
    </w:p>
    <w:p w14:paraId="33F6F81B" w14:textId="2498F7EB" w:rsidR="006216A8" w:rsidRDefault="006216A8">
      <w:pPr>
        <w:rPr>
          <w:lang w:val="en-AU"/>
        </w:rPr>
      </w:pPr>
    </w:p>
    <w:p w14:paraId="1B6BB4DF" w14:textId="41FBAD90" w:rsidR="006216A8" w:rsidRDefault="006216A8">
      <w:pPr>
        <w:rPr>
          <w:lang w:val="en-AU"/>
        </w:rPr>
      </w:pPr>
      <w:r>
        <w:rPr>
          <w:lang w:val="en-AU"/>
        </w:rPr>
        <w:t>Proudly supported by:</w:t>
      </w:r>
    </w:p>
    <w:p w14:paraId="6F3E4B1F" w14:textId="5AAB61BE" w:rsidR="006216A8" w:rsidRDefault="006216A8">
      <w:pPr>
        <w:rPr>
          <w:lang w:val="en-AU"/>
        </w:rPr>
      </w:pPr>
      <w:r>
        <w:rPr>
          <w:lang w:val="en-AU"/>
        </w:rPr>
        <w:t>Sponsors Logos: Coles, Salesforce, QMS, Suzuki, Belle Property as per 2022 poster.</w:t>
      </w:r>
    </w:p>
    <w:p w14:paraId="7BD18B10" w14:textId="30D0EB3C" w:rsidR="006216A8" w:rsidRDefault="006216A8">
      <w:pPr>
        <w:rPr>
          <w:lang w:val="en-AU"/>
        </w:rPr>
      </w:pPr>
    </w:p>
    <w:p w14:paraId="59DD318A" w14:textId="4287B392" w:rsidR="006216A8" w:rsidRDefault="006216A8">
      <w:pPr>
        <w:rPr>
          <w:lang w:val="en-AU"/>
        </w:rPr>
      </w:pPr>
      <w:r>
        <w:rPr>
          <w:lang w:val="en-AU"/>
        </w:rPr>
        <w:t>RCD LOGO</w:t>
      </w:r>
    </w:p>
    <w:p w14:paraId="6B00C64C" w14:textId="17C43EC8" w:rsidR="006216A8" w:rsidRDefault="006216A8">
      <w:pPr>
        <w:rPr>
          <w:lang w:val="en-AU"/>
        </w:rPr>
      </w:pPr>
    </w:p>
    <w:p w14:paraId="6760AE44" w14:textId="030A420B" w:rsidR="006216A8" w:rsidRDefault="006216A8">
      <w:pPr>
        <w:rPr>
          <w:lang w:val="en-AU"/>
        </w:rPr>
      </w:pPr>
    </w:p>
    <w:p w14:paraId="3B946395" w14:textId="77777777" w:rsidR="006216A8" w:rsidRPr="006216A8" w:rsidRDefault="006216A8">
      <w:pPr>
        <w:rPr>
          <w:lang w:val="en-AU"/>
        </w:rPr>
      </w:pPr>
    </w:p>
    <w:sectPr w:rsidR="006216A8" w:rsidRPr="006216A8" w:rsidSect="00C1282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6A8"/>
    <w:rsid w:val="006216A8"/>
    <w:rsid w:val="007507AC"/>
    <w:rsid w:val="00B94E97"/>
    <w:rsid w:val="00C12820"/>
    <w:rsid w:val="00F65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EFCE22"/>
  <w14:defaultImageDpi w14:val="32767"/>
  <w15:chartTrackingRefBased/>
  <w15:docId w15:val="{A3DEC84D-23A6-1649-AF3A-CCF5734FC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2022-12-07T23:23:00Z</dcterms:created>
  <dcterms:modified xsi:type="dcterms:W3CDTF">2022-12-07T23:27:00Z</dcterms:modified>
</cp:coreProperties>
</file>