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BF81F" w14:textId="153B2ED1" w:rsidR="00871041" w:rsidRDefault="00871041">
      <w:r>
        <w:t>3D Wall Panels for Doors</w:t>
      </w:r>
    </w:p>
    <w:p w14:paraId="061930D4" w14:textId="77777777" w:rsidR="00871041" w:rsidRDefault="00871041"/>
    <w:p w14:paraId="63CF3493" w14:textId="3B6AAA6F" w:rsidR="00EC49FA" w:rsidRDefault="002B1344">
      <w:r>
        <w:t xml:space="preserve">3D Wall Panels </w:t>
      </w:r>
      <w:r w:rsidR="00871041">
        <w:t>are</w:t>
      </w:r>
      <w:r>
        <w:t xml:space="preserve"> textured wall panels for feature walls and other decorative vertical surfaces used in commercial and residential projects. Feature walls in 3D Wall Panels create a huge im</w:t>
      </w:r>
      <w:r w:rsidR="00871041">
        <w:t>pact</w:t>
      </w:r>
      <w:r>
        <w:t xml:space="preserve">, lending an architectural feel to the space at a relatively little cost. We </w:t>
      </w:r>
      <w:r w:rsidR="00871041">
        <w:t xml:space="preserve">are launching a new product: </w:t>
      </w:r>
      <w:r>
        <w:t xml:space="preserve">3D Wall Panels used as doors for kitchens, </w:t>
      </w:r>
      <w:r w:rsidR="00871041">
        <w:t xml:space="preserve">bathroom vanity cabinets, </w:t>
      </w:r>
      <w:r>
        <w:t xml:space="preserve">entertainment units, </w:t>
      </w:r>
      <w:r w:rsidR="00871041">
        <w:t xml:space="preserve">furniture </w:t>
      </w:r>
      <w:r>
        <w:t xml:space="preserve">cabinets etc. </w:t>
      </w:r>
    </w:p>
    <w:p w14:paraId="10FF0A9F" w14:textId="7CC06D65" w:rsidR="002B1344" w:rsidRDefault="002B1344">
      <w:r>
        <w:t xml:space="preserve">In this campaign, we are targeting </w:t>
      </w:r>
      <w:r w:rsidR="00E11D1E">
        <w:t xml:space="preserve">residential consumers who are looking at </w:t>
      </w:r>
      <w:r w:rsidR="000E156E">
        <w:t>buying</w:t>
      </w:r>
      <w:r w:rsidR="00E11D1E">
        <w:t xml:space="preserve"> kitchen</w:t>
      </w:r>
      <w:r w:rsidR="000E156E">
        <w:t xml:space="preserve"> or vanity doors and drawers or </w:t>
      </w:r>
      <w:r w:rsidR="00E11D1E">
        <w:t xml:space="preserve">wardrobe doors etc. We would like to create a double-sided DL flyer to make consumers aware that they have this option to spruce up their </w:t>
      </w:r>
      <w:r w:rsidR="000E156E">
        <w:t>cabinet</w:t>
      </w:r>
      <w:r w:rsidR="00E11D1E">
        <w:t>s.</w:t>
      </w:r>
    </w:p>
    <w:p w14:paraId="2FDBCF5F" w14:textId="532CD671" w:rsidR="00E11D1E" w:rsidRDefault="00E11D1E">
      <w:r>
        <w:t>Regarding design, we’d like something fresh, modern, and not too busy. Something</w:t>
      </w:r>
      <w:r w:rsidR="00BC72D2">
        <w:t xml:space="preserve"> clear,</w:t>
      </w:r>
      <w:r>
        <w:t xml:space="preserve"> easy to read and understand right away by the consumer. Our </w:t>
      </w:r>
      <w:proofErr w:type="spellStart"/>
      <w:r>
        <w:t>colours</w:t>
      </w:r>
      <w:proofErr w:type="spellEnd"/>
      <w:r>
        <w:t xml:space="preserve"> are black, white and lime green (</w:t>
      </w:r>
      <w:r w:rsidR="00B17E18">
        <w:t xml:space="preserve">#bfd62d). </w:t>
      </w:r>
    </w:p>
    <w:p w14:paraId="3E21430D" w14:textId="48531604" w:rsidR="00E11D1E" w:rsidRDefault="00E11D1E" w:rsidP="00E11D1E">
      <w:r>
        <w:t>Key notes:</w:t>
      </w:r>
    </w:p>
    <w:p w14:paraId="1ED03A06" w14:textId="1AB72CFB" w:rsidR="00BC72D2" w:rsidRDefault="00BC72D2" w:rsidP="00E11D1E">
      <w:pPr>
        <w:pStyle w:val="ListParagraph"/>
        <w:numPr>
          <w:ilvl w:val="0"/>
          <w:numId w:val="1"/>
        </w:numPr>
      </w:pPr>
      <w:proofErr w:type="gramStart"/>
      <w:r>
        <w:t>Doors</w:t>
      </w:r>
      <w:proofErr w:type="gramEnd"/>
      <w:r>
        <w:t xml:space="preserve"> custom made to your sizes</w:t>
      </w:r>
    </w:p>
    <w:p w14:paraId="0C46E00D" w14:textId="7712944D" w:rsidR="00B17E18" w:rsidRDefault="00B17E18" w:rsidP="00E11D1E">
      <w:pPr>
        <w:pStyle w:val="ListParagraph"/>
        <w:numPr>
          <w:ilvl w:val="0"/>
          <w:numId w:val="1"/>
        </w:numPr>
      </w:pPr>
      <w:r>
        <w:t>We can provide the doors finished in polyurethane paint to match any major Australian paint brand colour – ready to be installed.</w:t>
      </w:r>
    </w:p>
    <w:p w14:paraId="6E5EAE9A" w14:textId="6A1E973C" w:rsidR="00E11D1E" w:rsidRDefault="00E11D1E" w:rsidP="00E11D1E">
      <w:pPr>
        <w:pStyle w:val="ListParagraph"/>
        <w:numPr>
          <w:ilvl w:val="0"/>
          <w:numId w:val="1"/>
        </w:numPr>
      </w:pPr>
      <w:r>
        <w:t xml:space="preserve">It must be noted that for hinged doors, we suggest </w:t>
      </w:r>
      <w:r w:rsidR="000E156E">
        <w:t>specify</w:t>
      </w:r>
      <w:r>
        <w:t>ing 25mm thickness material to allow for hinge hole drillings.</w:t>
      </w:r>
    </w:p>
    <w:p w14:paraId="7A043D4F" w14:textId="43797120" w:rsidR="00B17E18" w:rsidRDefault="00B17E18" w:rsidP="00E11D1E">
      <w:pPr>
        <w:pStyle w:val="ListParagraph"/>
        <w:numPr>
          <w:ilvl w:val="0"/>
          <w:numId w:val="1"/>
        </w:numPr>
      </w:pPr>
      <w:r>
        <w:t>We want a few images</w:t>
      </w:r>
      <w:r w:rsidR="00BC72D2">
        <w:t xml:space="preserve"> on the flyer</w:t>
      </w:r>
      <w:r>
        <w:t xml:space="preserve"> – consumers seeing something makes more sense and ‘WOWs’ them more than just reading something.</w:t>
      </w:r>
    </w:p>
    <w:p w14:paraId="24F5A0C8" w14:textId="55702243" w:rsidR="00BC72D2" w:rsidRDefault="00BC72D2" w:rsidP="00E11D1E">
      <w:pPr>
        <w:pStyle w:val="ListParagraph"/>
        <w:numPr>
          <w:ilvl w:val="0"/>
          <w:numId w:val="1"/>
        </w:numPr>
      </w:pPr>
      <w:r>
        <w:t>Australian made</w:t>
      </w:r>
      <w:r w:rsidR="000E156E">
        <w:t xml:space="preserve"> and delivered Australia wide</w:t>
      </w:r>
    </w:p>
    <w:p w14:paraId="6780C245" w14:textId="1FB19975" w:rsidR="00B17E18" w:rsidRDefault="00B17E18" w:rsidP="00E11D1E">
      <w:pPr>
        <w:pStyle w:val="ListParagraph"/>
        <w:numPr>
          <w:ilvl w:val="0"/>
          <w:numId w:val="1"/>
        </w:numPr>
      </w:pPr>
      <w:r>
        <w:t>Must have our contact details:</w:t>
      </w:r>
    </w:p>
    <w:p w14:paraId="7B58F0F9" w14:textId="560804D4" w:rsidR="00B17E18" w:rsidRDefault="00B17E18" w:rsidP="00B17E18">
      <w:pPr>
        <w:pStyle w:val="ListParagraph"/>
        <w:ind w:left="360"/>
      </w:pPr>
      <w:r>
        <w:t>Showroom/Factory</w:t>
      </w:r>
    </w:p>
    <w:p w14:paraId="0CAE1541" w14:textId="6C20F5AA" w:rsidR="00B17E18" w:rsidRDefault="00B17E18" w:rsidP="00B17E18">
      <w:pPr>
        <w:pStyle w:val="ListParagraph"/>
        <w:ind w:left="360"/>
      </w:pPr>
      <w:r>
        <w:t>80 Redfern Street, Wetherill Park NSW 2164</w:t>
      </w:r>
    </w:p>
    <w:p w14:paraId="477D7125" w14:textId="558A1768" w:rsidR="00B17E18" w:rsidRDefault="00B17E18" w:rsidP="00B17E18">
      <w:pPr>
        <w:pStyle w:val="ListParagraph"/>
        <w:ind w:left="360"/>
      </w:pPr>
      <w:r>
        <w:t>Ph: (02) 9725 4222</w:t>
      </w:r>
    </w:p>
    <w:p w14:paraId="2DB0CBE5" w14:textId="35846C4A" w:rsidR="00B17E18" w:rsidRDefault="00061CA8" w:rsidP="00B17E18">
      <w:pPr>
        <w:pStyle w:val="ListParagraph"/>
        <w:ind w:left="360"/>
      </w:pPr>
      <w:hyperlink r:id="rId5" w:history="1">
        <w:r w:rsidR="00B17E18" w:rsidRPr="00EB1823">
          <w:rPr>
            <w:rStyle w:val="Hyperlink"/>
          </w:rPr>
          <w:t>sales@3dwallpanels.com.au</w:t>
        </w:r>
      </w:hyperlink>
    </w:p>
    <w:p w14:paraId="72EF7155" w14:textId="57B1AF96" w:rsidR="000E156E" w:rsidRDefault="00871041" w:rsidP="00871041">
      <w:pPr>
        <w:ind w:firstLine="360"/>
      </w:pPr>
      <w:hyperlink r:id="rId6" w:history="1">
        <w:r w:rsidRPr="00366A53">
          <w:rPr>
            <w:rStyle w:val="Hyperlink"/>
          </w:rPr>
          <w:t>www.3dwallpanels.com.au</w:t>
        </w:r>
      </w:hyperlink>
      <w:r w:rsidR="000E156E">
        <w:rPr>
          <w:rStyle w:val="Hyperlink"/>
        </w:rPr>
        <w:t xml:space="preserve"> </w:t>
      </w:r>
      <w:r w:rsidR="000E156E">
        <w:t>(Prominently on the flyer in large font)</w:t>
      </w:r>
    </w:p>
    <w:p w14:paraId="79EE3173" w14:textId="66DBAFB4" w:rsidR="00B17E18" w:rsidRDefault="00B17E18" w:rsidP="00B17E18">
      <w:pPr>
        <w:pStyle w:val="ListParagraph"/>
        <w:ind w:left="360"/>
      </w:pPr>
    </w:p>
    <w:p w14:paraId="46128FF8" w14:textId="7EC351BF" w:rsidR="00B17E18" w:rsidRDefault="00BC72D2" w:rsidP="00B17E18">
      <w:pPr>
        <w:pStyle w:val="ListParagraph"/>
        <w:numPr>
          <w:ilvl w:val="0"/>
          <w:numId w:val="1"/>
        </w:numPr>
      </w:pPr>
      <w:r>
        <w:t xml:space="preserve">Add our Instagram </w:t>
      </w:r>
      <w:r w:rsidR="00871041">
        <w:t xml:space="preserve">handle </w:t>
      </w:r>
      <w:r w:rsidR="00871041" w:rsidRPr="00871041">
        <w:t>https://www.instagram.com/3d_wall_panels</w:t>
      </w:r>
      <w:r>
        <w:t xml:space="preserve">and </w:t>
      </w:r>
      <w:proofErr w:type="spellStart"/>
      <w:r>
        <w:t>facebook</w:t>
      </w:r>
      <w:proofErr w:type="spellEnd"/>
      <w:r>
        <w:t xml:space="preserve"> handle</w:t>
      </w:r>
      <w:r w:rsidR="000E156E">
        <w:t xml:space="preserve"> </w:t>
      </w:r>
      <w:r w:rsidR="000E156E" w:rsidRPr="000E156E">
        <w:t>https://www.facebook.com/3DWallPanelsAustralia</w:t>
      </w:r>
      <w:r>
        <w:t>.</w:t>
      </w:r>
    </w:p>
    <w:p w14:paraId="3AE18D3D" w14:textId="5CABCE69" w:rsidR="002006C3" w:rsidRDefault="002006C3" w:rsidP="002006C3">
      <w:r>
        <w:t xml:space="preserve">We also </w:t>
      </w:r>
      <w:r w:rsidR="00871041">
        <w:t>make</w:t>
      </w:r>
      <w:r>
        <w:t xml:space="preserve"> full </w:t>
      </w:r>
      <w:r w:rsidR="00871041">
        <w:t>panel</w:t>
      </w:r>
      <w:r>
        <w:t xml:space="preserve">s in 3 sizes: 2400 x 1200, 2700 x </w:t>
      </w:r>
      <w:proofErr w:type="gramStart"/>
      <w:r>
        <w:t>1200</w:t>
      </w:r>
      <w:proofErr w:type="gramEnd"/>
      <w:r>
        <w:t xml:space="preserve"> and 3600 x 1200 (which can </w:t>
      </w:r>
      <w:r w:rsidR="000E156E">
        <w:t>be supplied</w:t>
      </w:r>
      <w:r>
        <w:t xml:space="preserve"> raw, primed or painted).</w:t>
      </w:r>
    </w:p>
    <w:p w14:paraId="751E6676" w14:textId="4B45F379" w:rsidR="0028421B" w:rsidRDefault="0028421B" w:rsidP="002006C3">
      <w:r>
        <w:t>See attached brochure.</w:t>
      </w:r>
    </w:p>
    <w:p w14:paraId="7BEBB765" w14:textId="77777777" w:rsidR="00B17E18" w:rsidRDefault="00B17E18" w:rsidP="00B17E18">
      <w:pPr>
        <w:pStyle w:val="ListParagraph"/>
        <w:ind w:left="360"/>
      </w:pPr>
    </w:p>
    <w:sectPr w:rsidR="00B17E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291E04"/>
    <w:multiLevelType w:val="hybridMultilevel"/>
    <w:tmpl w:val="32A8A2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7580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344"/>
    <w:rsid w:val="00061CA8"/>
    <w:rsid w:val="000E156E"/>
    <w:rsid w:val="002006C3"/>
    <w:rsid w:val="0028421B"/>
    <w:rsid w:val="002B1344"/>
    <w:rsid w:val="00460BD0"/>
    <w:rsid w:val="00871041"/>
    <w:rsid w:val="008A35A1"/>
    <w:rsid w:val="00B17E18"/>
    <w:rsid w:val="00BC72D2"/>
    <w:rsid w:val="00E11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9FF1A6"/>
  <w15:chartTrackingRefBased/>
  <w15:docId w15:val="{5DADC017-CA0C-4FEB-8DF0-A7705BDD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1D1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17E1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17E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80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3dwallpanels.com.au" TargetMode="External"/><Relationship Id="rId5" Type="http://schemas.openxmlformats.org/officeDocument/2006/relationships/hyperlink" Target="mailto:sales@3dwallpanels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 Sydney Doors</dc:creator>
  <cp:keywords/>
  <dc:description/>
  <cp:lastModifiedBy>Sylvia Van Ommeren</cp:lastModifiedBy>
  <cp:revision>2</cp:revision>
  <dcterms:created xsi:type="dcterms:W3CDTF">2022-05-03T03:10:00Z</dcterms:created>
  <dcterms:modified xsi:type="dcterms:W3CDTF">2022-05-03T03:10:00Z</dcterms:modified>
</cp:coreProperties>
</file>