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AD30" w14:textId="1340815B" w:rsidR="00F86750" w:rsidRPr="00F86750" w:rsidRDefault="00105BB1" w:rsidP="00F86750">
      <w:pPr>
        <w:spacing w:line="270" w:lineRule="atLeast"/>
        <w:textAlignment w:val="baseline"/>
        <w:rPr>
          <w:rFonts w:ascii="Arial" w:eastAsia="Times New Roman" w:hAnsi="Arial" w:cs="Arial"/>
          <w:b/>
          <w:color w:val="C00000"/>
          <w:sz w:val="22"/>
          <w:szCs w:val="22"/>
        </w:rPr>
      </w:pPr>
      <w:r w:rsidRPr="00F86750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t>**</w:t>
      </w:r>
      <w:r w:rsidR="00703271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t>The l</w:t>
      </w:r>
      <w:r w:rsidR="00F86750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t>ast paragraph</w:t>
      </w:r>
      <w:r w:rsidR="00703271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t xml:space="preserve"> was</w:t>
      </w:r>
      <w:r w:rsidR="00F86750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t xml:space="preserve"> taken out. </w:t>
      </w:r>
      <w:r w:rsidR="00703271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t>The other addition was made</w:t>
      </w:r>
      <w:r w:rsidR="00F86750" w:rsidRPr="00F86750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t xml:space="preserve"> in red for easy reference. </w:t>
      </w:r>
      <w:r w:rsidR="00F86750" w:rsidRPr="00F86750">
        <w:rPr>
          <w:rFonts w:ascii="Arial" w:eastAsia="Times New Roman" w:hAnsi="Arial" w:cs="Arial"/>
          <w:b/>
          <w:color w:val="C00000"/>
          <w:sz w:val="22"/>
          <w:szCs w:val="22"/>
          <w:highlight w:val="yellow"/>
        </w:rPr>
        <w:sym w:font="Wingdings" w:char="F04A"/>
      </w:r>
    </w:p>
    <w:p w14:paraId="12F9276E" w14:textId="77777777" w:rsidR="001F5B35" w:rsidRPr="00C01EC6" w:rsidRDefault="001F5B35" w:rsidP="001F5B35">
      <w:pPr>
        <w:shd w:val="clear" w:color="auto" w:fill="FFFFFF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7B6A709D" w14:textId="77777777" w:rsidR="000A6751" w:rsidRPr="00C01EC6" w:rsidRDefault="00105BB1" w:rsidP="00E30235">
      <w:pPr>
        <w:shd w:val="clear" w:color="auto" w:fill="FFFFFF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C01EC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Chris Venturini</w:t>
      </w:r>
    </w:p>
    <w:p w14:paraId="3D6F2614" w14:textId="77777777" w:rsidR="00E30235" w:rsidRPr="00C01EC6" w:rsidRDefault="00E30235" w:rsidP="000A6751">
      <w:pPr>
        <w:shd w:val="clear" w:color="auto" w:fill="FFFFFF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C14AE98" w14:textId="77777777" w:rsidR="000A6751" w:rsidRPr="00C01EC6" w:rsidRDefault="00105BB1" w:rsidP="000A6751">
      <w:pPr>
        <w:shd w:val="clear" w:color="auto" w:fill="FFFFFF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C01EC6">
        <w:rPr>
          <w:rFonts w:ascii="Arial" w:eastAsia="Times New Roman" w:hAnsi="Arial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AE11D16" wp14:editId="79259DAB">
            <wp:simplePos x="0" y="0"/>
            <wp:positionH relativeFrom="column">
              <wp:posOffset>0</wp:posOffset>
            </wp:positionH>
            <wp:positionV relativeFrom="paragraph">
              <wp:posOffset>177165</wp:posOffset>
            </wp:positionV>
            <wp:extent cx="1682750" cy="1682750"/>
            <wp:effectExtent l="0" t="0" r="6350" b="6350"/>
            <wp:wrapTight wrapText="bothSides">
              <wp:wrapPolygon edited="0">
                <wp:start x="0" y="0"/>
                <wp:lineTo x="0" y="21518"/>
                <wp:lineTo x="21518" y="21518"/>
                <wp:lineTo x="21518" y="0"/>
                <wp:lineTo x="0" y="0"/>
              </wp:wrapPolygon>
            </wp:wrapTight>
            <wp:docPr id="1" name="Picture 1" descr="Chris Venturini, #HI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ris Venturini, #HIR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7AFB8C" w14:textId="77777777" w:rsidR="00E30235" w:rsidRPr="00C01EC6" w:rsidRDefault="00105BB1" w:rsidP="000A6751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Establishing my services on a foundation of integrity, I am a highly dynamic Engineering Executive who has been passionately accentuating the gaming/entertainment experience for the last 10+ years. Being a professional fueled by mission excellence, I </w:t>
      </w:r>
      <w:r w:rsidR="000B16E4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hold a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rich history of working with illustrious organizations, including </w:t>
      </w:r>
      <w:r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(but not limited to)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Riot Games, </w:t>
      </w:r>
      <w:r w:rsidR="000B16E4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Pluralsight, and UPMC Enterprises</w:t>
      </w:r>
      <w:r w:rsidR="00FD45BF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along with freelance gaming development, </w:t>
      </w:r>
      <w:r w:rsidR="000B16E4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and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have ultimately built a strong reputation for driving new levels of gaming success and overall team unification.</w:t>
      </w:r>
    </w:p>
    <w:p w14:paraId="39110D4A" w14:textId="77777777" w:rsidR="00E30235" w:rsidRPr="00C01EC6" w:rsidRDefault="00E30235" w:rsidP="000A6751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8ABF22C" w14:textId="28C88066" w:rsidR="00D242AE" w:rsidRPr="00D242AE" w:rsidRDefault="00105BB1" w:rsidP="000A6751">
      <w:pPr>
        <w:rPr>
          <w:rFonts w:ascii="Arial" w:eastAsia="Times New Roman" w:hAnsi="Arial" w:cs="Arial"/>
          <w:color w:val="C00000"/>
          <w:sz w:val="22"/>
          <w:szCs w:val="22"/>
        </w:rPr>
      </w:pP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Born and raised into a family of software developers, it ended </w:t>
      </w:r>
      <w:r w:rsidR="00CC35B8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up becoming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the catalyst for me to follow the same path regardless of my early reservations about</w:t>
      </w:r>
      <w:r w:rsidR="00CC35B8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doing so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087564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short, I was that kid who was determined to do anything </w:t>
      </w:r>
      <w:r w:rsidR="007208FD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other </w:t>
      </w:r>
      <w:r w:rsidR="00087564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than what my parents were doing, primarily out of spite.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But over time</w:t>
      </w:r>
      <w:r w:rsidR="00CC35B8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and witnessing just how impactful, creative-oriented, and fulfilling this career actually was, </w:t>
      </w:r>
      <w:r w:rsidR="005800C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it inspired me to shed th</w:t>
      </w:r>
      <w:r w:rsidR="0069513D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at deviant </w:t>
      </w:r>
      <w:r w:rsidR="005800C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mindset </w:t>
      </w:r>
      <w:r w:rsidR="0069513D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and see what it was all about. One AA in Information Technology, a BS in Game Art and Design, and an abundance of self-education later, I </w:t>
      </w:r>
      <w:r w:rsidR="00132729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have since </w:t>
      </w:r>
      <w:r w:rsidR="0069513D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intertwined my engineering skills with my passion for complex design</w:t>
      </w:r>
      <w:r w:rsidR="00703BB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and </w:t>
      </w:r>
      <w:r w:rsidR="00D242AE" w:rsidRPr="00F86750">
        <w:rPr>
          <w:rFonts w:ascii="Arial" w:eastAsia="Times New Roman" w:hAnsi="Arial" w:cs="Arial"/>
          <w:color w:val="C00000"/>
          <w:sz w:val="22"/>
          <w:szCs w:val="22"/>
        </w:rPr>
        <w:t xml:space="preserve">moved to LA from my hometown in Pittsburgh </w:t>
      </w:r>
      <w:r w:rsidR="00D242AE" w:rsidRPr="00F86750">
        <w:rPr>
          <w:rFonts w:ascii="Arial" w:eastAsia="Times New Roman" w:hAnsi="Arial" w:cs="Arial"/>
          <w:i/>
          <w:iCs/>
          <w:color w:val="C00000"/>
          <w:sz w:val="22"/>
          <w:szCs w:val="22"/>
        </w:rPr>
        <w:t>(after living there for 35 years)</w:t>
      </w:r>
      <w:r w:rsidR="00703BB2">
        <w:rPr>
          <w:rFonts w:ascii="Arial" w:eastAsia="Times New Roman" w:hAnsi="Arial" w:cs="Arial"/>
          <w:i/>
          <w:iCs/>
          <w:color w:val="C00000"/>
          <w:sz w:val="22"/>
          <w:szCs w:val="22"/>
        </w:rPr>
        <w:t xml:space="preserve"> </w:t>
      </w:r>
      <w:r w:rsidR="00703BB2" w:rsidRPr="00703BB2">
        <w:rPr>
          <w:rFonts w:ascii="Arial" w:eastAsia="Times New Roman" w:hAnsi="Arial" w:cs="Arial"/>
          <w:color w:val="C00000"/>
          <w:sz w:val="22"/>
          <w:szCs w:val="22"/>
        </w:rPr>
        <w:t xml:space="preserve">to both pursue and attain my dream </w:t>
      </w:r>
      <w:r w:rsidR="00BE3C70">
        <w:rPr>
          <w:rFonts w:ascii="Arial" w:eastAsia="Times New Roman" w:hAnsi="Arial" w:cs="Arial"/>
          <w:color w:val="C00000"/>
          <w:sz w:val="22"/>
          <w:szCs w:val="22"/>
        </w:rPr>
        <w:t>career</w:t>
      </w:r>
      <w:r w:rsidR="0069513D" w:rsidRPr="00703BB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703BB2" w:rsidRPr="00703BB2">
        <w:rPr>
          <w:rFonts w:ascii="Arial" w:eastAsia="Times New Roman" w:hAnsi="Arial" w:cs="Arial"/>
          <w:color w:val="000000" w:themeColor="text1"/>
          <w:sz w:val="22"/>
          <w:szCs w:val="22"/>
        </w:rPr>
        <w:t>within</w:t>
      </w:r>
      <w:r w:rsidR="0069513D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the video gaming industry. </w:t>
      </w:r>
    </w:p>
    <w:p w14:paraId="40F2D33E" w14:textId="77777777" w:rsidR="00D242AE" w:rsidRPr="00C01EC6" w:rsidRDefault="00D242AE" w:rsidP="000A6751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828817A" w14:textId="3507C494" w:rsidR="00F86750" w:rsidRDefault="00105BB1" w:rsidP="000A6751">
      <w:pPr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Backing up a little bit</w:t>
      </w:r>
      <w:r w:rsidR="00BA38AB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I have also held several c-level engineering roles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prior to my current standing, 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such as a Technical Lead Developer, Senior Software Engineer, and interim Engineering Director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During this time, 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 specialized 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heavily in 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project management, stakeholder interactions, agile methodologies, and object-oriented development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. With that as my base, I </w:t>
      </w:r>
      <w:r w:rsidR="002E3E6E" w:rsidRPr="00C01EC6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have since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2E3E6E" w:rsidRPr="00C01EC6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become the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Software Engineering Manager for Riot Games</w:t>
      </w:r>
      <w:r w:rsidR="002E3E6E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as of 2019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which happens to be 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one of the top gam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ing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companies worldwide. In addition, I</w:t>
      </w:r>
      <w:r w:rsidR="002E3E6E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concurrently perform as a freelance </w:t>
      </w:r>
      <w:r w:rsidR="002E3E6E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developer</w:t>
      </w:r>
      <w:r w:rsidR="005E151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436A56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proactively </w:t>
      </w:r>
      <w:r w:rsidR="0084427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blending my personal and professional experiences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84427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to 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continuously </w:t>
      </w:r>
      <w:r w:rsidR="00053953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do my part in </w:t>
      </w:r>
      <w:r w:rsidR="0084427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instill</w:t>
      </w:r>
      <w:r w:rsidR="00053953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ing </w:t>
      </w:r>
      <w:r w:rsidR="0084427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positive reform through</w:t>
      </w:r>
      <w:r w:rsidR="00436A56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out</w:t>
      </w:r>
      <w:r w:rsidR="0084427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the</w:t>
      </w:r>
      <w:r w:rsidR="000F6BAB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entire</w:t>
      </w:r>
      <w:r w:rsidR="0084427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gaming landscape.</w:t>
      </w:r>
    </w:p>
    <w:p w14:paraId="19AE069E" w14:textId="77777777" w:rsidR="00F86750" w:rsidRPr="00C01EC6" w:rsidRDefault="00F86750" w:rsidP="000A6751">
      <w:pPr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</w:p>
    <w:p w14:paraId="4FE7CE45" w14:textId="7EA9D31F" w:rsidR="000A6751" w:rsidRPr="00C01EC6" w:rsidRDefault="00105BB1" w:rsidP="002A5E82">
      <w:pPr>
        <w:shd w:val="clear" w:color="auto" w:fill="FFFFFF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As a </w:t>
      </w:r>
      <w:r w:rsidR="00A160BE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dynamic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creative </w:t>
      </w:r>
      <w:r w:rsidR="00A160BE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within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gaming technology, I have a genuine passion for translating cinematic blueprints into tangible realities and doing so all while ensuring everyone involved has positive constructive experiences along the way. From cross-functional team leadership to supporting the 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full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gaming lifecycle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I love what I do and demonstrate that through my ongoing innovations, tactical executions, and </w:t>
      </w:r>
      <w:r w:rsidR="002D5F60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transparent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energy that</w:t>
      </w:r>
      <w:r w:rsidR="0056748D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solidifies progressive gaming future</w:t>
      </w:r>
      <w:r w:rsidR="0056748D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. Th</w:t>
      </w:r>
      <w:r w:rsidR="00A160BE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at, along with my extensive background as a full-scope software developer an</w:t>
      </w:r>
      <w:r w:rsidR="004447FA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d</w:t>
      </w:r>
      <w:r w:rsidR="002A5E8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B326F9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commitment to </w:t>
      </w:r>
      <w:r w:rsidR="00E71AE6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being a lifelong learner, </w:t>
      </w:r>
      <w:r w:rsidR="0036428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is what </w:t>
      </w:r>
      <w:r w:rsidR="002D5F60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inevitably </w:t>
      </w:r>
      <w:r w:rsidR="0036428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shaped me into</w:t>
      </w:r>
      <w:r w:rsidR="006E176C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a trusted</w:t>
      </w:r>
      <w:r w:rsidR="00364282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6E176C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>industry leader</w:t>
      </w:r>
      <w:r w:rsidR="002D5F60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this past decade</w:t>
      </w:r>
      <w:r w:rsidR="006E176C"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C01EC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– </w:t>
      </w:r>
      <w:r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one who</w:t>
      </w:r>
      <w:r w:rsidR="000F2380"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ongoingly</w:t>
      </w:r>
      <w:r w:rsidR="006E176C"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strives to</w:t>
      </w:r>
      <w:r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rais</w:t>
      </w:r>
      <w:r w:rsidR="006E176C"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e</w:t>
      </w:r>
      <w:r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the standards bar for</w:t>
      </w:r>
      <w:r w:rsidR="006E176C"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my</w:t>
      </w:r>
      <w:r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team</w:t>
      </w:r>
      <w:r w:rsidR="00D91720"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(s) and</w:t>
      </w:r>
      <w:r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6E176C" w:rsidRPr="00C01EC6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the gaming community as a collective. </w:t>
      </w:r>
    </w:p>
    <w:sectPr w:rsidR="000A6751" w:rsidRPr="00C01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6C30"/>
    <w:multiLevelType w:val="multilevel"/>
    <w:tmpl w:val="5930F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8635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C3"/>
    <w:rsid w:val="00053953"/>
    <w:rsid w:val="00086A4C"/>
    <w:rsid w:val="00087564"/>
    <w:rsid w:val="000A6751"/>
    <w:rsid w:val="000B16E4"/>
    <w:rsid w:val="000F2380"/>
    <w:rsid w:val="000F6BAB"/>
    <w:rsid w:val="00105BB1"/>
    <w:rsid w:val="00132729"/>
    <w:rsid w:val="001A5E38"/>
    <w:rsid w:val="001F5B35"/>
    <w:rsid w:val="00243F38"/>
    <w:rsid w:val="002A5E82"/>
    <w:rsid w:val="002A752E"/>
    <w:rsid w:val="002C4230"/>
    <w:rsid w:val="002D5F60"/>
    <w:rsid w:val="002E3E6E"/>
    <w:rsid w:val="00303C44"/>
    <w:rsid w:val="00327A85"/>
    <w:rsid w:val="00364282"/>
    <w:rsid w:val="00436A56"/>
    <w:rsid w:val="004447FA"/>
    <w:rsid w:val="0056748D"/>
    <w:rsid w:val="005800CA"/>
    <w:rsid w:val="005A1394"/>
    <w:rsid w:val="005E1512"/>
    <w:rsid w:val="005F329C"/>
    <w:rsid w:val="006900CD"/>
    <w:rsid w:val="0069513D"/>
    <w:rsid w:val="006E176C"/>
    <w:rsid w:val="00703271"/>
    <w:rsid w:val="00703BB2"/>
    <w:rsid w:val="007208FD"/>
    <w:rsid w:val="007B7B3D"/>
    <w:rsid w:val="0084427A"/>
    <w:rsid w:val="00876BEA"/>
    <w:rsid w:val="00877E2A"/>
    <w:rsid w:val="008B7956"/>
    <w:rsid w:val="008D25D3"/>
    <w:rsid w:val="0091509F"/>
    <w:rsid w:val="00990550"/>
    <w:rsid w:val="009C0560"/>
    <w:rsid w:val="00A160BE"/>
    <w:rsid w:val="00A77775"/>
    <w:rsid w:val="00AA39C3"/>
    <w:rsid w:val="00B326F9"/>
    <w:rsid w:val="00B67B6C"/>
    <w:rsid w:val="00BA38AB"/>
    <w:rsid w:val="00BE387B"/>
    <w:rsid w:val="00BE3C70"/>
    <w:rsid w:val="00C01EC6"/>
    <w:rsid w:val="00C86D8D"/>
    <w:rsid w:val="00CC35B8"/>
    <w:rsid w:val="00CF3716"/>
    <w:rsid w:val="00D242AE"/>
    <w:rsid w:val="00D91720"/>
    <w:rsid w:val="00D97F52"/>
    <w:rsid w:val="00E30235"/>
    <w:rsid w:val="00E71AE6"/>
    <w:rsid w:val="00F86750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C5A3A"/>
  <w15:chartTrackingRefBased/>
  <w15:docId w15:val="{AA3CEA43-B0F3-F440-BADF-28F1D3A6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0A6751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0A6751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0A675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0A67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2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Dean</dc:creator>
  <cp:lastModifiedBy>Chris Venturini</cp:lastModifiedBy>
  <cp:revision>3</cp:revision>
  <dcterms:created xsi:type="dcterms:W3CDTF">2022-04-07T03:55:00Z</dcterms:created>
  <dcterms:modified xsi:type="dcterms:W3CDTF">2022-04-07T03:55:00Z</dcterms:modified>
</cp:coreProperties>
</file>