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89758" w14:textId="30793C86" w:rsidR="00AA7BDC" w:rsidRDefault="009B1F95">
      <w:r>
        <w:t>About us</w:t>
      </w:r>
    </w:p>
    <w:p w14:paraId="11BDA782" w14:textId="33CFD2CF" w:rsidR="009B1F95" w:rsidRDefault="009B1F95"/>
    <w:p w14:paraId="46D72BF6" w14:textId="4BCEA857" w:rsidR="009B1F95" w:rsidRDefault="009B1F95">
      <w:r>
        <w:t>Services page – to include sections on:</w:t>
      </w:r>
    </w:p>
    <w:p w14:paraId="521CF64F" w14:textId="7309E4E4" w:rsidR="009B1F95" w:rsidRDefault="00AA7BDC" w:rsidP="009B1F95">
      <w:pPr>
        <w:pStyle w:val="ListParagraph"/>
        <w:numPr>
          <w:ilvl w:val="0"/>
          <w:numId w:val="1"/>
        </w:numPr>
      </w:pPr>
      <w:r>
        <w:t>Consulting</w:t>
      </w:r>
    </w:p>
    <w:p w14:paraId="5D9EE8A0" w14:textId="711A19A2" w:rsidR="00AA7BDC" w:rsidRDefault="00AA7BDC" w:rsidP="009B1F95">
      <w:pPr>
        <w:pStyle w:val="ListParagraph"/>
        <w:numPr>
          <w:ilvl w:val="0"/>
          <w:numId w:val="1"/>
        </w:numPr>
      </w:pPr>
      <w:r>
        <w:t>Design</w:t>
      </w:r>
    </w:p>
    <w:p w14:paraId="11565FA7" w14:textId="425F3C73" w:rsidR="00AA7BDC" w:rsidRDefault="00AA7BDC" w:rsidP="009B1F95">
      <w:pPr>
        <w:pStyle w:val="ListParagraph"/>
        <w:numPr>
          <w:ilvl w:val="0"/>
          <w:numId w:val="1"/>
        </w:numPr>
      </w:pPr>
      <w:r>
        <w:t>Finance</w:t>
      </w:r>
    </w:p>
    <w:p w14:paraId="5A9ED421" w14:textId="75481AB2" w:rsidR="00AA7BDC" w:rsidRDefault="00AA7BDC" w:rsidP="009B1F95">
      <w:pPr>
        <w:pStyle w:val="ListParagraph"/>
        <w:numPr>
          <w:ilvl w:val="0"/>
          <w:numId w:val="1"/>
        </w:numPr>
      </w:pPr>
      <w:r>
        <w:t>Installation</w:t>
      </w:r>
    </w:p>
    <w:p w14:paraId="6A351439" w14:textId="59179BD8" w:rsidR="00AA7BDC" w:rsidRDefault="00AA7BDC" w:rsidP="009B1F95">
      <w:pPr>
        <w:pStyle w:val="ListParagraph"/>
        <w:numPr>
          <w:ilvl w:val="0"/>
          <w:numId w:val="1"/>
        </w:numPr>
      </w:pPr>
      <w:r>
        <w:t>Maintenance</w:t>
      </w:r>
    </w:p>
    <w:p w14:paraId="79C29DDC" w14:textId="65973778" w:rsidR="00AA7BDC" w:rsidRDefault="00AA7BDC" w:rsidP="00AA7BDC">
      <w:r>
        <w:t>Renewable Solutions to include sections on:</w:t>
      </w:r>
    </w:p>
    <w:p w14:paraId="09F6B483" w14:textId="28A2B3F7" w:rsidR="00AA7BDC" w:rsidRDefault="00AA7BDC" w:rsidP="00AA7BDC">
      <w:pPr>
        <w:pStyle w:val="ListParagraph"/>
        <w:numPr>
          <w:ilvl w:val="0"/>
          <w:numId w:val="1"/>
        </w:numPr>
      </w:pPr>
      <w:r>
        <w:t>Various renewables offered (refer to Helix50 page)</w:t>
      </w:r>
    </w:p>
    <w:p w14:paraId="04DED404" w14:textId="62E8EB49" w:rsidR="00AA7BDC" w:rsidRDefault="00AA7BDC" w:rsidP="00AA7BDC">
      <w:pPr>
        <w:pStyle w:val="ListParagraph"/>
        <w:numPr>
          <w:ilvl w:val="0"/>
          <w:numId w:val="1"/>
        </w:numPr>
      </w:pPr>
      <w:r>
        <w:t>Energy Saving Assessment</w:t>
      </w:r>
    </w:p>
    <w:p w14:paraId="1C973520" w14:textId="7566ABEC" w:rsidR="00AA7BDC" w:rsidRDefault="00AA7BDC" w:rsidP="00AA7BDC">
      <w:pPr>
        <w:pStyle w:val="ListParagraph"/>
        <w:numPr>
          <w:ilvl w:val="0"/>
          <w:numId w:val="1"/>
        </w:numPr>
      </w:pPr>
      <w:r>
        <w:t>Monitoring</w:t>
      </w:r>
    </w:p>
    <w:p w14:paraId="7EDE7571" w14:textId="3613AB29" w:rsidR="00AA7BDC" w:rsidRDefault="00AA7BDC" w:rsidP="00AA7BDC">
      <w:r>
        <w:t>Contact Us</w:t>
      </w:r>
    </w:p>
    <w:p w14:paraId="2B9A0C80" w14:textId="77777777" w:rsidR="00AA7BDC" w:rsidRDefault="00AA7BDC" w:rsidP="00AA7BDC"/>
    <w:sectPr w:rsidR="00AA7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33180" w14:textId="77777777" w:rsidR="00C65412" w:rsidRDefault="00C65412" w:rsidP="009B1F95">
      <w:pPr>
        <w:spacing w:after="0" w:line="240" w:lineRule="auto"/>
      </w:pPr>
      <w:r>
        <w:separator/>
      </w:r>
    </w:p>
  </w:endnote>
  <w:endnote w:type="continuationSeparator" w:id="0">
    <w:p w14:paraId="0D9EF3CD" w14:textId="77777777" w:rsidR="00C65412" w:rsidRDefault="00C65412" w:rsidP="009B1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58F46" w14:textId="77777777" w:rsidR="00C65412" w:rsidRDefault="00C65412" w:rsidP="009B1F95">
      <w:pPr>
        <w:spacing w:after="0" w:line="240" w:lineRule="auto"/>
      </w:pPr>
      <w:r>
        <w:separator/>
      </w:r>
    </w:p>
  </w:footnote>
  <w:footnote w:type="continuationSeparator" w:id="0">
    <w:p w14:paraId="3C8DEBC7" w14:textId="77777777" w:rsidR="00C65412" w:rsidRDefault="00C65412" w:rsidP="009B1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41A71"/>
    <w:multiLevelType w:val="hybridMultilevel"/>
    <w:tmpl w:val="9CC81220"/>
    <w:lvl w:ilvl="0" w:tplc="C54C9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95"/>
    <w:rsid w:val="00666B49"/>
    <w:rsid w:val="009B1F95"/>
    <w:rsid w:val="00AA7BDC"/>
    <w:rsid w:val="00BB2866"/>
    <w:rsid w:val="00C65412"/>
    <w:rsid w:val="00D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951C8"/>
  <w15:chartTrackingRefBased/>
  <w15:docId w15:val="{4FD19C0C-FA04-41F2-A192-90CF604D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F95"/>
  </w:style>
  <w:style w:type="paragraph" w:styleId="Footer">
    <w:name w:val="footer"/>
    <w:basedOn w:val="Normal"/>
    <w:link w:val="FooterChar"/>
    <w:uiPriority w:val="99"/>
    <w:unhideWhenUsed/>
    <w:rsid w:val="009B1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F95"/>
  </w:style>
  <w:style w:type="paragraph" w:styleId="ListParagraph">
    <w:name w:val="List Paragraph"/>
    <w:basedOn w:val="Normal"/>
    <w:uiPriority w:val="34"/>
    <w:qFormat/>
    <w:rsid w:val="009B1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Clear Energy Solutions</dc:creator>
  <cp:keywords/>
  <dc:description/>
  <cp:lastModifiedBy>Clear Energy Solutions</cp:lastModifiedBy>
  <cp:revision>1</cp:revision>
  <dcterms:created xsi:type="dcterms:W3CDTF">2022-02-17T13:24:00Z</dcterms:created>
  <dcterms:modified xsi:type="dcterms:W3CDTF">2022-02-17T13:44:00Z</dcterms:modified>
</cp:coreProperties>
</file>