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BEA" w:rsidRPr="005878E4" w:rsidRDefault="00F4747A" w:rsidP="00E9310E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5878E4">
        <w:rPr>
          <w:rFonts w:ascii="Arial" w:hAnsi="Arial" w:cs="Arial"/>
          <w:sz w:val="20"/>
          <w:szCs w:val="20"/>
        </w:rPr>
        <w:t xml:space="preserve">  </w:t>
      </w:r>
    </w:p>
    <w:p w:rsidR="004C6FD6" w:rsidRPr="005878E4" w:rsidRDefault="004C6FD6" w:rsidP="009C71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4C6FD6" w:rsidRPr="005878E4" w:rsidSect="00D3096C">
      <w:headerReference w:type="default" r:id="rId7"/>
      <w:footerReference w:type="default" r:id="rId8"/>
      <w:pgSz w:w="11906" w:h="16838"/>
      <w:pgMar w:top="1440" w:right="991" w:bottom="1440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CFA" w:rsidRDefault="005B3CFA" w:rsidP="00006C4D">
      <w:r>
        <w:separator/>
      </w:r>
    </w:p>
  </w:endnote>
  <w:endnote w:type="continuationSeparator" w:id="0">
    <w:p w:rsidR="005B3CFA" w:rsidRDefault="005B3CFA" w:rsidP="0000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532" w:rsidRPr="008A6D6D" w:rsidRDefault="00C53B83" w:rsidP="005355B6">
    <w:pPr>
      <w:pStyle w:val="Footer"/>
      <w:jc w:val="center"/>
      <w:rPr>
        <w:rFonts w:ascii="Century Gothic" w:hAnsi="Century Gothic"/>
        <w:sz w:val="14"/>
        <w:szCs w:val="14"/>
      </w:rPr>
    </w:pPr>
    <w:r w:rsidRPr="008A6D6D">
      <w:rPr>
        <w:rFonts w:ascii="Century Gothic" w:hAnsi="Century Gothic"/>
        <w:sz w:val="14"/>
        <w:szCs w:val="14"/>
      </w:rPr>
      <w:t xml:space="preserve">Directors: </w:t>
    </w:r>
    <w:r w:rsidR="00784AAE" w:rsidRPr="008A6D6D">
      <w:rPr>
        <w:rFonts w:ascii="Century Gothic" w:hAnsi="Century Gothic"/>
        <w:sz w:val="14"/>
        <w:szCs w:val="14"/>
      </w:rPr>
      <w:t>K J Meso</w:t>
    </w:r>
    <w:r w:rsidR="00BA09CA" w:rsidRPr="008A6D6D">
      <w:rPr>
        <w:rFonts w:ascii="Century Gothic" w:hAnsi="Century Gothic"/>
        <w:sz w:val="14"/>
        <w:szCs w:val="14"/>
      </w:rPr>
      <w:t xml:space="preserve"> </w:t>
    </w:r>
    <w:r w:rsidR="00A15DFA" w:rsidRPr="008A6D6D">
      <w:rPr>
        <w:rFonts w:ascii="Century Gothic" w:hAnsi="Century Gothic"/>
        <w:sz w:val="14"/>
        <w:szCs w:val="14"/>
      </w:rPr>
      <w:t>B. PROC</w:t>
    </w:r>
    <w:r w:rsidR="00BA09CA" w:rsidRPr="008A6D6D">
      <w:rPr>
        <w:rFonts w:ascii="Century Gothic" w:hAnsi="Century Gothic"/>
        <w:sz w:val="14"/>
        <w:szCs w:val="14"/>
      </w:rPr>
      <w:t xml:space="preserve"> LLB (Hons)</w:t>
    </w:r>
    <w:r w:rsidR="005355B6" w:rsidRPr="008A6D6D">
      <w:rPr>
        <w:rFonts w:ascii="Century Gothic" w:hAnsi="Century Gothic"/>
        <w:sz w:val="14"/>
        <w:szCs w:val="14"/>
      </w:rPr>
      <w:t xml:space="preserve"> </w:t>
    </w:r>
    <w:r w:rsidR="005355B6" w:rsidRPr="008A6D6D">
      <w:rPr>
        <w:rFonts w:ascii="Century Gothic" w:hAnsi="Century Gothic" w:cs="Arial"/>
        <w:b/>
        <w:sz w:val="14"/>
        <w:szCs w:val="14"/>
      </w:rPr>
      <w:t>|</w:t>
    </w:r>
    <w:r w:rsidR="005355B6" w:rsidRPr="008A6D6D">
      <w:rPr>
        <w:rFonts w:ascii="Century Gothic" w:hAnsi="Century Gothic" w:cs="Arial"/>
        <w:sz w:val="14"/>
        <w:szCs w:val="14"/>
      </w:rPr>
      <w:t xml:space="preserve"> </w:t>
    </w:r>
    <w:r w:rsidRPr="008A6D6D">
      <w:rPr>
        <w:rFonts w:ascii="Century Gothic" w:hAnsi="Century Gothic"/>
        <w:sz w:val="14"/>
        <w:szCs w:val="14"/>
      </w:rPr>
      <w:t>S</w:t>
    </w:r>
    <w:r w:rsidR="00473532" w:rsidRPr="008A6D6D">
      <w:rPr>
        <w:rFonts w:ascii="Century Gothic" w:hAnsi="Century Gothic"/>
        <w:sz w:val="14"/>
        <w:szCs w:val="14"/>
      </w:rPr>
      <w:t xml:space="preserve"> Mahlo </w:t>
    </w:r>
    <w:r w:rsidR="00A12FAE" w:rsidRPr="008A6D6D">
      <w:rPr>
        <w:rFonts w:ascii="Century Gothic" w:hAnsi="Century Gothic"/>
        <w:sz w:val="14"/>
        <w:szCs w:val="14"/>
      </w:rPr>
      <w:t>(</w:t>
    </w:r>
    <w:r w:rsidR="00473532" w:rsidRPr="008A6D6D">
      <w:rPr>
        <w:rFonts w:ascii="Century Gothic" w:hAnsi="Century Gothic"/>
        <w:sz w:val="14"/>
        <w:szCs w:val="14"/>
      </w:rPr>
      <w:t>LLB</w:t>
    </w:r>
    <w:r w:rsidR="00A12FAE" w:rsidRPr="008A6D6D">
      <w:rPr>
        <w:rFonts w:ascii="Century Gothic" w:hAnsi="Century Gothic"/>
        <w:sz w:val="14"/>
        <w:szCs w:val="14"/>
      </w:rPr>
      <w:t>)</w:t>
    </w:r>
  </w:p>
  <w:p w:rsidR="000629E4" w:rsidRPr="008A6D6D" w:rsidRDefault="00D3096C" w:rsidP="005355B6">
    <w:pPr>
      <w:pStyle w:val="Footer"/>
      <w:jc w:val="center"/>
      <w:rPr>
        <w:rFonts w:ascii="Century Gothic" w:hAnsi="Century Gothic"/>
        <w:sz w:val="14"/>
        <w:szCs w:val="14"/>
      </w:rPr>
    </w:pPr>
    <w:r w:rsidRPr="00D3096C">
      <w:rPr>
        <w:noProof/>
        <w:color w:val="AEAAAA" w:themeColor="background2" w:themeShade="BF"/>
        <w:lang w:eastAsia="en-Z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147955</wp:posOffset>
              </wp:positionV>
              <wp:extent cx="7629525" cy="457200"/>
              <wp:effectExtent l="0" t="0" r="9525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9525" cy="4572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71BA72" id="Rectangle 2" o:spid="_x0000_s1026" style="position:absolute;margin-left:549.55pt;margin-top:11.65pt;width:600.7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" fillcolor="#a5a5a5 [2092]" stroked="f">
              <w10:wrap anchorx="page"/>
            </v:rect>
          </w:pict>
        </mc:Fallback>
      </mc:AlternateContent>
    </w:r>
    <w:r>
      <w:rPr>
        <w:rFonts w:ascii="Century Gothic" w:hAnsi="Century Gothic"/>
        <w:sz w:val="14"/>
        <w:szCs w:val="14"/>
      </w:rPr>
      <w:t xml:space="preserve">Consultant: MJ Mahlo </w:t>
    </w:r>
  </w:p>
  <w:p w:rsidR="00473532" w:rsidRDefault="004735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CFA" w:rsidRDefault="005B3CFA" w:rsidP="00006C4D">
      <w:r>
        <w:separator/>
      </w:r>
    </w:p>
  </w:footnote>
  <w:footnote w:type="continuationSeparator" w:id="0">
    <w:p w:rsidR="005B3CFA" w:rsidRDefault="005B3CFA" w:rsidP="00006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7A" w:rsidRPr="00BA09CA" w:rsidRDefault="00F4747A" w:rsidP="00F4747A">
    <w:pPr>
      <w:jc w:val="right"/>
      <w:rPr>
        <w:rFonts w:ascii="Century Gothic" w:hAnsi="Century Gothic" w:cs="Arial"/>
        <w:sz w:val="16"/>
        <w:szCs w:val="16"/>
      </w:rPr>
    </w:pPr>
    <w:r w:rsidRPr="00BA09CA">
      <w:rPr>
        <w:rFonts w:ascii="Century Gothic" w:hAnsi="Century Gothic"/>
        <w:noProof/>
        <w:sz w:val="16"/>
        <w:szCs w:val="16"/>
        <w:lang w:eastAsia="en-ZA"/>
      </w:rPr>
      <w:drawing>
        <wp:anchor distT="0" distB="0" distL="114300" distR="114300" simplePos="0" relativeHeight="251662336" behindDoc="0" locked="0" layoutInCell="1" allowOverlap="1" wp14:anchorId="2EF7C156" wp14:editId="71C0BC68">
          <wp:simplePos x="0" y="0"/>
          <wp:positionH relativeFrom="margin">
            <wp:posOffset>88901</wp:posOffset>
          </wp:positionH>
          <wp:positionV relativeFrom="paragraph">
            <wp:posOffset>-297180</wp:posOffset>
          </wp:positionV>
          <wp:extent cx="1314450" cy="1165225"/>
          <wp:effectExtent l="0" t="0" r="0" b="0"/>
          <wp:wrapNone/>
          <wp:docPr id="9" name="Picture 9" descr="C:\Users\rita.belle\AppData\Local\Microsoft\Windows\INetCacheContent.Word\cm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ita.belle\AppData\Local\Microsoft\Windows\INetCacheContent.Word\cm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562" cy="116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noProof/>
        <w:sz w:val="16"/>
        <w:szCs w:val="16"/>
        <w:lang w:eastAsia="en-ZA"/>
      </w:rPr>
      <w:t>The Village Office Park</w:t>
    </w:r>
    <w:r w:rsidRPr="00BA09CA">
      <w:rPr>
        <w:rFonts w:ascii="Century Gothic" w:hAnsi="Century Gothic" w:cs="Arial"/>
        <w:sz w:val="16"/>
        <w:szCs w:val="16"/>
      </w:rPr>
      <w:t xml:space="preserve"> | </w:t>
    </w:r>
    <w:r>
      <w:rPr>
        <w:rFonts w:ascii="Century Gothic" w:hAnsi="Century Gothic" w:cs="Arial"/>
        <w:sz w:val="16"/>
        <w:szCs w:val="16"/>
      </w:rPr>
      <w:t>Ground Floor, Building A</w:t>
    </w:r>
  </w:p>
  <w:p w:rsidR="00F4747A" w:rsidRPr="00BA09CA" w:rsidRDefault="00F4747A" w:rsidP="00F4747A">
    <w:pPr>
      <w:jc w:val="right"/>
      <w:rPr>
        <w:rFonts w:ascii="Century Gothic" w:hAnsi="Century Gothic" w:cs="Arial"/>
        <w:sz w:val="16"/>
        <w:szCs w:val="16"/>
      </w:rPr>
    </w:pPr>
    <w:r>
      <w:rPr>
        <w:rFonts w:ascii="Century Gothic" w:hAnsi="Century Gothic" w:cs="Arial"/>
        <w:sz w:val="16"/>
        <w:szCs w:val="16"/>
      </w:rPr>
      <w:t>309 Glenwood Road</w:t>
    </w:r>
    <w:r w:rsidRPr="00BA09CA">
      <w:rPr>
        <w:rFonts w:ascii="Century Gothic" w:hAnsi="Century Gothic" w:cs="Arial"/>
        <w:sz w:val="16"/>
        <w:szCs w:val="16"/>
      </w:rPr>
      <w:t xml:space="preserve"> | </w:t>
    </w:r>
    <w:r>
      <w:rPr>
        <w:rFonts w:ascii="Century Gothic" w:hAnsi="Century Gothic" w:cs="Arial"/>
        <w:sz w:val="16"/>
        <w:szCs w:val="16"/>
      </w:rPr>
      <w:t>Faerie Glen |0081</w:t>
    </w:r>
  </w:p>
  <w:p w:rsidR="00F4747A" w:rsidRPr="00BA09CA" w:rsidRDefault="00F4747A" w:rsidP="00F4747A">
    <w:pPr>
      <w:jc w:val="right"/>
      <w:rPr>
        <w:rFonts w:ascii="Century Gothic" w:hAnsi="Century Gothic" w:cs="Arial"/>
        <w:sz w:val="16"/>
        <w:szCs w:val="16"/>
      </w:rPr>
    </w:pPr>
  </w:p>
  <w:p w:rsidR="00F4747A" w:rsidRPr="00BA09CA" w:rsidRDefault="00F4747A" w:rsidP="00F4747A">
    <w:pPr>
      <w:jc w:val="right"/>
      <w:rPr>
        <w:rFonts w:ascii="Century Gothic" w:hAnsi="Century Gothic"/>
        <w:b/>
        <w:color w:val="2F5496" w:themeColor="accent1" w:themeShade="BF"/>
        <w:sz w:val="16"/>
        <w:szCs w:val="16"/>
      </w:rPr>
    </w:pPr>
    <w:r w:rsidRPr="00BA09CA">
      <w:rPr>
        <w:rFonts w:ascii="Century Gothic" w:hAnsi="Century Gothic"/>
        <w:b/>
        <w:color w:val="2F5496" w:themeColor="accent1" w:themeShade="BF"/>
        <w:sz w:val="16"/>
        <w:szCs w:val="16"/>
      </w:rPr>
      <w:t xml:space="preserve">CHUENE MAHLO INC. </w:t>
    </w:r>
  </w:p>
  <w:p w:rsidR="00F4747A" w:rsidRDefault="005B3CFA" w:rsidP="00F4747A">
    <w:pPr>
      <w:jc w:val="right"/>
      <w:rPr>
        <w:rStyle w:val="Hyperlink"/>
        <w:rFonts w:ascii="Century Gothic" w:hAnsi="Century Gothic"/>
        <w:sz w:val="16"/>
        <w:szCs w:val="16"/>
      </w:rPr>
    </w:pPr>
    <w:hyperlink r:id="rId2" w:history="1">
      <w:r w:rsidR="00F4747A" w:rsidRPr="00BA09CA">
        <w:rPr>
          <w:rStyle w:val="Hyperlink"/>
          <w:rFonts w:ascii="Century Gothic" w:hAnsi="Century Gothic"/>
          <w:sz w:val="16"/>
          <w:szCs w:val="16"/>
        </w:rPr>
        <w:t>Info@chuenemahlo.co.za</w:t>
      </w:r>
    </w:hyperlink>
  </w:p>
  <w:p w:rsidR="00F4747A" w:rsidRPr="00BA09CA" w:rsidRDefault="00F4747A" w:rsidP="00F4747A">
    <w:pPr>
      <w:ind w:left="5760"/>
      <w:jc w:val="right"/>
      <w:rPr>
        <w:rFonts w:ascii="Century Gothic" w:hAnsi="Century Gothic"/>
        <w:sz w:val="16"/>
        <w:szCs w:val="16"/>
      </w:rPr>
    </w:pPr>
    <w:r w:rsidRPr="00BA09CA">
      <w:rPr>
        <w:rFonts w:ascii="Century Gothic" w:hAnsi="Century Gothic"/>
        <w:color w:val="000000" w:themeColor="text1"/>
        <w:sz w:val="16"/>
        <w:szCs w:val="16"/>
      </w:rPr>
      <w:t xml:space="preserve">    </w:t>
    </w:r>
    <w:r w:rsidRPr="00BA09CA">
      <w:rPr>
        <w:rFonts w:ascii="Century Gothic" w:hAnsi="Century Gothic"/>
        <w:sz w:val="16"/>
        <w:szCs w:val="16"/>
      </w:rPr>
      <w:t xml:space="preserve">          </w:t>
    </w:r>
    <w:r>
      <w:rPr>
        <w:rFonts w:ascii="Century Gothic" w:hAnsi="Century Gothic"/>
        <w:sz w:val="16"/>
        <w:szCs w:val="16"/>
      </w:rPr>
      <w:t>Tel</w:t>
    </w:r>
    <w:r w:rsidRPr="00BA09CA">
      <w:rPr>
        <w:rFonts w:ascii="Century Gothic" w:hAnsi="Century Gothic"/>
        <w:sz w:val="16"/>
        <w:szCs w:val="16"/>
      </w:rPr>
      <w:t>: 012 880 0972</w:t>
    </w:r>
  </w:p>
  <w:p w:rsidR="00F4747A" w:rsidRDefault="00F4747A" w:rsidP="00F4747A">
    <w:pPr>
      <w:ind w:left="5760" w:firstLine="720"/>
      <w:jc w:val="right"/>
      <w:rPr>
        <w:rFonts w:ascii="Century Gothic" w:hAnsi="Century Gothic"/>
        <w:sz w:val="16"/>
        <w:szCs w:val="16"/>
      </w:rPr>
    </w:pPr>
    <w:r w:rsidRPr="00BA09CA">
      <w:rPr>
        <w:rFonts w:ascii="Century Gothic" w:hAnsi="Century Gothic"/>
        <w:sz w:val="16"/>
        <w:szCs w:val="16"/>
      </w:rPr>
      <w:t>Fax: 012 660 2111</w:t>
    </w:r>
  </w:p>
  <w:p w:rsidR="00D3096C" w:rsidRDefault="00D3096C" w:rsidP="00F4747A">
    <w:pPr>
      <w:rPr>
        <w:rFonts w:ascii="Century Gothic" w:hAnsi="Century Gothic" w:cs="Arial"/>
        <w:b/>
        <w:sz w:val="14"/>
        <w:szCs w:val="14"/>
      </w:rPr>
    </w:pPr>
  </w:p>
  <w:p w:rsidR="00F4747A" w:rsidRPr="008A6D6D" w:rsidRDefault="00F4747A" w:rsidP="00F4747A">
    <w:pPr>
      <w:rPr>
        <w:rFonts w:ascii="Century Gothic" w:hAnsi="Century Gothic" w:cs="Arial"/>
        <w:b/>
        <w:sz w:val="14"/>
        <w:szCs w:val="14"/>
      </w:rPr>
    </w:pPr>
    <w:r w:rsidRPr="008A6D6D">
      <w:rPr>
        <w:rFonts w:ascii="Century Gothic" w:hAnsi="Century Gothic" w:cs="Arial"/>
        <w:b/>
        <w:sz w:val="14"/>
        <w:szCs w:val="14"/>
      </w:rPr>
      <w:t>ATTORNEYS</w:t>
    </w:r>
    <w:r w:rsidRPr="008A6D6D">
      <w:rPr>
        <w:rFonts w:ascii="Century Gothic" w:hAnsi="Century Gothic" w:cs="Arial"/>
        <w:color w:val="2F5496" w:themeColor="accent1" w:themeShade="BF"/>
        <w:sz w:val="14"/>
        <w:szCs w:val="14"/>
      </w:rPr>
      <w:t>| CONVEYANCERS |</w:t>
    </w:r>
    <w:r w:rsidRPr="008A6D6D">
      <w:rPr>
        <w:rFonts w:ascii="Century Gothic" w:hAnsi="Century Gothic" w:cs="Arial"/>
        <w:b/>
        <w:sz w:val="14"/>
        <w:szCs w:val="14"/>
      </w:rPr>
      <w:t>NOTARIES</w:t>
    </w:r>
  </w:p>
  <w:p w:rsidR="00F4747A" w:rsidRDefault="00F4747A" w:rsidP="00D3096C">
    <w:pPr>
      <w:pBdr>
        <w:bottom w:val="single" w:sz="12" w:space="7" w:color="auto"/>
      </w:pBdr>
      <w:tabs>
        <w:tab w:val="right" w:pos="9026"/>
      </w:tabs>
      <w:ind w:firstLine="720"/>
      <w:rPr>
        <w:rFonts w:ascii="Century Gothic" w:hAnsi="Century Gothic"/>
        <w:sz w:val="14"/>
        <w:szCs w:val="14"/>
      </w:rPr>
    </w:pPr>
    <w:r w:rsidRPr="008A6D6D">
      <w:rPr>
        <w:rFonts w:ascii="Century Gothic" w:hAnsi="Century Gothic"/>
        <w:sz w:val="14"/>
        <w:szCs w:val="14"/>
      </w:rPr>
      <w:t>Reg. No.: 2009/002775/21</w:t>
    </w:r>
    <w:r w:rsidR="00D3096C">
      <w:rPr>
        <w:rFonts w:ascii="Century Gothic" w:hAnsi="Century Gothic"/>
        <w:sz w:val="14"/>
        <w:szCs w:val="14"/>
      </w:rPr>
      <w:tab/>
    </w:r>
  </w:p>
  <w:p w:rsidR="00BA09CA" w:rsidRPr="00BA09CA" w:rsidRDefault="00BA09CA" w:rsidP="00D3096C">
    <w:pPr>
      <w:rPr>
        <w:rFonts w:ascii="Century Gothic" w:hAnsi="Century Gothi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736"/>
    <w:multiLevelType w:val="hybridMultilevel"/>
    <w:tmpl w:val="5D201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403"/>
    <w:multiLevelType w:val="multilevel"/>
    <w:tmpl w:val="8DAEED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65C1671"/>
    <w:multiLevelType w:val="hybridMultilevel"/>
    <w:tmpl w:val="756C5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4FE0"/>
    <w:multiLevelType w:val="hybridMultilevel"/>
    <w:tmpl w:val="6914AB18"/>
    <w:lvl w:ilvl="0" w:tplc="287A4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088"/>
    <w:multiLevelType w:val="hybridMultilevel"/>
    <w:tmpl w:val="0BCA9F88"/>
    <w:lvl w:ilvl="0" w:tplc="1C09000F">
      <w:start w:val="1"/>
      <w:numFmt w:val="decimal"/>
      <w:lvlText w:val="%1."/>
      <w:lvlJc w:val="left"/>
      <w:pPr>
        <w:ind w:left="537" w:hanging="360"/>
      </w:pPr>
    </w:lvl>
    <w:lvl w:ilvl="1" w:tplc="1C090019" w:tentative="1">
      <w:start w:val="1"/>
      <w:numFmt w:val="lowerLetter"/>
      <w:lvlText w:val="%2."/>
      <w:lvlJc w:val="left"/>
      <w:pPr>
        <w:ind w:left="1257" w:hanging="360"/>
      </w:pPr>
    </w:lvl>
    <w:lvl w:ilvl="2" w:tplc="1C09001B" w:tentative="1">
      <w:start w:val="1"/>
      <w:numFmt w:val="lowerRoman"/>
      <w:lvlText w:val="%3."/>
      <w:lvlJc w:val="right"/>
      <w:pPr>
        <w:ind w:left="1977" w:hanging="180"/>
      </w:pPr>
    </w:lvl>
    <w:lvl w:ilvl="3" w:tplc="1C09000F" w:tentative="1">
      <w:start w:val="1"/>
      <w:numFmt w:val="decimal"/>
      <w:lvlText w:val="%4."/>
      <w:lvlJc w:val="left"/>
      <w:pPr>
        <w:ind w:left="2697" w:hanging="360"/>
      </w:pPr>
    </w:lvl>
    <w:lvl w:ilvl="4" w:tplc="1C090019" w:tentative="1">
      <w:start w:val="1"/>
      <w:numFmt w:val="lowerLetter"/>
      <w:lvlText w:val="%5."/>
      <w:lvlJc w:val="left"/>
      <w:pPr>
        <w:ind w:left="3417" w:hanging="360"/>
      </w:pPr>
    </w:lvl>
    <w:lvl w:ilvl="5" w:tplc="1C09001B" w:tentative="1">
      <w:start w:val="1"/>
      <w:numFmt w:val="lowerRoman"/>
      <w:lvlText w:val="%6."/>
      <w:lvlJc w:val="right"/>
      <w:pPr>
        <w:ind w:left="4137" w:hanging="180"/>
      </w:pPr>
    </w:lvl>
    <w:lvl w:ilvl="6" w:tplc="1C09000F" w:tentative="1">
      <w:start w:val="1"/>
      <w:numFmt w:val="decimal"/>
      <w:lvlText w:val="%7."/>
      <w:lvlJc w:val="left"/>
      <w:pPr>
        <w:ind w:left="4857" w:hanging="360"/>
      </w:pPr>
    </w:lvl>
    <w:lvl w:ilvl="7" w:tplc="1C090019" w:tentative="1">
      <w:start w:val="1"/>
      <w:numFmt w:val="lowerLetter"/>
      <w:lvlText w:val="%8."/>
      <w:lvlJc w:val="left"/>
      <w:pPr>
        <w:ind w:left="5577" w:hanging="360"/>
      </w:pPr>
    </w:lvl>
    <w:lvl w:ilvl="8" w:tplc="1C0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5" w15:restartNumberingAfterBreak="0">
    <w:nsid w:val="1B8C00E5"/>
    <w:multiLevelType w:val="multilevel"/>
    <w:tmpl w:val="01821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3106FD"/>
    <w:multiLevelType w:val="hybridMultilevel"/>
    <w:tmpl w:val="C8F6F8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0F004B"/>
    <w:multiLevelType w:val="hybridMultilevel"/>
    <w:tmpl w:val="71487654"/>
    <w:lvl w:ilvl="0" w:tplc="E8B0688C">
      <w:start w:val="1"/>
      <w:numFmt w:val="upperLetter"/>
      <w:lvlText w:val="%1."/>
      <w:lvlJc w:val="left"/>
      <w:pPr>
        <w:ind w:left="806" w:hanging="360"/>
      </w:pPr>
      <w:rPr>
        <w:rFonts w:ascii="Century Gothic" w:eastAsia="Times New Roman" w:hAnsi="Century Gothic" w:cs="Arial"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526" w:hanging="360"/>
      </w:pPr>
    </w:lvl>
    <w:lvl w:ilvl="2" w:tplc="1C09001B" w:tentative="1">
      <w:start w:val="1"/>
      <w:numFmt w:val="lowerRoman"/>
      <w:lvlText w:val="%3."/>
      <w:lvlJc w:val="right"/>
      <w:pPr>
        <w:ind w:left="2246" w:hanging="180"/>
      </w:pPr>
    </w:lvl>
    <w:lvl w:ilvl="3" w:tplc="1C09000F" w:tentative="1">
      <w:start w:val="1"/>
      <w:numFmt w:val="decimal"/>
      <w:lvlText w:val="%4."/>
      <w:lvlJc w:val="left"/>
      <w:pPr>
        <w:ind w:left="2966" w:hanging="360"/>
      </w:pPr>
    </w:lvl>
    <w:lvl w:ilvl="4" w:tplc="1C090019" w:tentative="1">
      <w:start w:val="1"/>
      <w:numFmt w:val="lowerLetter"/>
      <w:lvlText w:val="%5."/>
      <w:lvlJc w:val="left"/>
      <w:pPr>
        <w:ind w:left="3686" w:hanging="360"/>
      </w:pPr>
    </w:lvl>
    <w:lvl w:ilvl="5" w:tplc="1C09001B" w:tentative="1">
      <w:start w:val="1"/>
      <w:numFmt w:val="lowerRoman"/>
      <w:lvlText w:val="%6."/>
      <w:lvlJc w:val="right"/>
      <w:pPr>
        <w:ind w:left="4406" w:hanging="180"/>
      </w:pPr>
    </w:lvl>
    <w:lvl w:ilvl="6" w:tplc="1C09000F" w:tentative="1">
      <w:start w:val="1"/>
      <w:numFmt w:val="decimal"/>
      <w:lvlText w:val="%7."/>
      <w:lvlJc w:val="left"/>
      <w:pPr>
        <w:ind w:left="5126" w:hanging="360"/>
      </w:pPr>
    </w:lvl>
    <w:lvl w:ilvl="7" w:tplc="1C090019" w:tentative="1">
      <w:start w:val="1"/>
      <w:numFmt w:val="lowerLetter"/>
      <w:lvlText w:val="%8."/>
      <w:lvlJc w:val="left"/>
      <w:pPr>
        <w:ind w:left="5846" w:hanging="360"/>
      </w:pPr>
    </w:lvl>
    <w:lvl w:ilvl="8" w:tplc="1C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8" w15:restartNumberingAfterBreak="0">
    <w:nsid w:val="4C6E609E"/>
    <w:multiLevelType w:val="hybridMultilevel"/>
    <w:tmpl w:val="C8F6F8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650E17"/>
    <w:multiLevelType w:val="multilevel"/>
    <w:tmpl w:val="758601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6AFF18AA"/>
    <w:multiLevelType w:val="hybridMultilevel"/>
    <w:tmpl w:val="0BCA9F88"/>
    <w:lvl w:ilvl="0" w:tplc="1C09000F">
      <w:start w:val="1"/>
      <w:numFmt w:val="decimal"/>
      <w:lvlText w:val="%1."/>
      <w:lvlJc w:val="left"/>
      <w:pPr>
        <w:ind w:left="537" w:hanging="360"/>
      </w:pPr>
    </w:lvl>
    <w:lvl w:ilvl="1" w:tplc="1C090019" w:tentative="1">
      <w:start w:val="1"/>
      <w:numFmt w:val="lowerLetter"/>
      <w:lvlText w:val="%2."/>
      <w:lvlJc w:val="left"/>
      <w:pPr>
        <w:ind w:left="1257" w:hanging="360"/>
      </w:pPr>
    </w:lvl>
    <w:lvl w:ilvl="2" w:tplc="1C09001B" w:tentative="1">
      <w:start w:val="1"/>
      <w:numFmt w:val="lowerRoman"/>
      <w:lvlText w:val="%3."/>
      <w:lvlJc w:val="right"/>
      <w:pPr>
        <w:ind w:left="1977" w:hanging="180"/>
      </w:pPr>
    </w:lvl>
    <w:lvl w:ilvl="3" w:tplc="1C09000F" w:tentative="1">
      <w:start w:val="1"/>
      <w:numFmt w:val="decimal"/>
      <w:lvlText w:val="%4."/>
      <w:lvlJc w:val="left"/>
      <w:pPr>
        <w:ind w:left="2697" w:hanging="360"/>
      </w:pPr>
    </w:lvl>
    <w:lvl w:ilvl="4" w:tplc="1C090019" w:tentative="1">
      <w:start w:val="1"/>
      <w:numFmt w:val="lowerLetter"/>
      <w:lvlText w:val="%5."/>
      <w:lvlJc w:val="left"/>
      <w:pPr>
        <w:ind w:left="3417" w:hanging="360"/>
      </w:pPr>
    </w:lvl>
    <w:lvl w:ilvl="5" w:tplc="1C09001B" w:tentative="1">
      <w:start w:val="1"/>
      <w:numFmt w:val="lowerRoman"/>
      <w:lvlText w:val="%6."/>
      <w:lvlJc w:val="right"/>
      <w:pPr>
        <w:ind w:left="4137" w:hanging="180"/>
      </w:pPr>
    </w:lvl>
    <w:lvl w:ilvl="6" w:tplc="1C09000F" w:tentative="1">
      <w:start w:val="1"/>
      <w:numFmt w:val="decimal"/>
      <w:lvlText w:val="%7."/>
      <w:lvlJc w:val="left"/>
      <w:pPr>
        <w:ind w:left="4857" w:hanging="360"/>
      </w:pPr>
    </w:lvl>
    <w:lvl w:ilvl="7" w:tplc="1C090019" w:tentative="1">
      <w:start w:val="1"/>
      <w:numFmt w:val="lowerLetter"/>
      <w:lvlText w:val="%8."/>
      <w:lvlJc w:val="left"/>
      <w:pPr>
        <w:ind w:left="5577" w:hanging="360"/>
      </w:pPr>
    </w:lvl>
    <w:lvl w:ilvl="8" w:tplc="1C0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1" w15:restartNumberingAfterBreak="0">
    <w:nsid w:val="78036D21"/>
    <w:multiLevelType w:val="multilevel"/>
    <w:tmpl w:val="9E3AC06A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F912D10"/>
    <w:multiLevelType w:val="hybridMultilevel"/>
    <w:tmpl w:val="BA60A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7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6"/>
  </w:num>
  <w:num w:numId="10">
    <w:abstractNumId w:val="11"/>
  </w:num>
  <w:num w:numId="11">
    <w:abstractNumId w:val="9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ZA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F99"/>
    <w:rsid w:val="00006950"/>
    <w:rsid w:val="00006C4D"/>
    <w:rsid w:val="0000772A"/>
    <w:rsid w:val="000344B6"/>
    <w:rsid w:val="000566FF"/>
    <w:rsid w:val="000629E4"/>
    <w:rsid w:val="000B1B48"/>
    <w:rsid w:val="000E7AFA"/>
    <w:rsid w:val="0013348E"/>
    <w:rsid w:val="00152C37"/>
    <w:rsid w:val="001647AE"/>
    <w:rsid w:val="001649DE"/>
    <w:rsid w:val="00192C63"/>
    <w:rsid w:val="00196A04"/>
    <w:rsid w:val="001F42D4"/>
    <w:rsid w:val="00222D52"/>
    <w:rsid w:val="00226767"/>
    <w:rsid w:val="002778DF"/>
    <w:rsid w:val="002A6424"/>
    <w:rsid w:val="002E64C0"/>
    <w:rsid w:val="00307D2C"/>
    <w:rsid w:val="003857F9"/>
    <w:rsid w:val="003C78E7"/>
    <w:rsid w:val="003D0DF7"/>
    <w:rsid w:val="003E4681"/>
    <w:rsid w:val="00416F83"/>
    <w:rsid w:val="00473532"/>
    <w:rsid w:val="0049431D"/>
    <w:rsid w:val="004C6FD6"/>
    <w:rsid w:val="004D1A55"/>
    <w:rsid w:val="004D4B9D"/>
    <w:rsid w:val="004D5D6E"/>
    <w:rsid w:val="00527F03"/>
    <w:rsid w:val="005355B6"/>
    <w:rsid w:val="00561973"/>
    <w:rsid w:val="005628B1"/>
    <w:rsid w:val="005878E4"/>
    <w:rsid w:val="005B3CFA"/>
    <w:rsid w:val="005C4CF9"/>
    <w:rsid w:val="005F2F66"/>
    <w:rsid w:val="00615436"/>
    <w:rsid w:val="006B4A7B"/>
    <w:rsid w:val="006E143C"/>
    <w:rsid w:val="0075007A"/>
    <w:rsid w:val="00782E42"/>
    <w:rsid w:val="00784AAE"/>
    <w:rsid w:val="00791DC2"/>
    <w:rsid w:val="00797138"/>
    <w:rsid w:val="007A4039"/>
    <w:rsid w:val="007B55C4"/>
    <w:rsid w:val="00886F66"/>
    <w:rsid w:val="008A6D6D"/>
    <w:rsid w:val="008B1AC7"/>
    <w:rsid w:val="008D67B1"/>
    <w:rsid w:val="008F6F6A"/>
    <w:rsid w:val="00903B59"/>
    <w:rsid w:val="009169C4"/>
    <w:rsid w:val="009411D5"/>
    <w:rsid w:val="009A2F91"/>
    <w:rsid w:val="009A66F2"/>
    <w:rsid w:val="009C7151"/>
    <w:rsid w:val="009D045C"/>
    <w:rsid w:val="009E3F5A"/>
    <w:rsid w:val="009E7AFD"/>
    <w:rsid w:val="00A02451"/>
    <w:rsid w:val="00A12FAE"/>
    <w:rsid w:val="00A15DFA"/>
    <w:rsid w:val="00A47BF7"/>
    <w:rsid w:val="00A8380C"/>
    <w:rsid w:val="00AD3874"/>
    <w:rsid w:val="00B81BEA"/>
    <w:rsid w:val="00BA09CA"/>
    <w:rsid w:val="00BB485B"/>
    <w:rsid w:val="00BF4EEB"/>
    <w:rsid w:val="00C0316A"/>
    <w:rsid w:val="00C1025C"/>
    <w:rsid w:val="00C10395"/>
    <w:rsid w:val="00C53B83"/>
    <w:rsid w:val="00C83F99"/>
    <w:rsid w:val="00CC0486"/>
    <w:rsid w:val="00D15DCF"/>
    <w:rsid w:val="00D21A5E"/>
    <w:rsid w:val="00D3096C"/>
    <w:rsid w:val="00DB33B1"/>
    <w:rsid w:val="00DD794C"/>
    <w:rsid w:val="00DE0AAD"/>
    <w:rsid w:val="00DE3FB0"/>
    <w:rsid w:val="00E20881"/>
    <w:rsid w:val="00E57AC2"/>
    <w:rsid w:val="00E9310E"/>
    <w:rsid w:val="00E94D3D"/>
    <w:rsid w:val="00EA1117"/>
    <w:rsid w:val="00EB7651"/>
    <w:rsid w:val="00EC2330"/>
    <w:rsid w:val="00F4747A"/>
    <w:rsid w:val="00F61568"/>
    <w:rsid w:val="00F82181"/>
    <w:rsid w:val="00FA4194"/>
    <w:rsid w:val="00FA5412"/>
    <w:rsid w:val="00FB3ACF"/>
    <w:rsid w:val="00FD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CE3FF"/>
  <w15:docId w15:val="{6FF2F1B9-E147-4A18-8138-25A9C7F7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9E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3F9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006C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06C4D"/>
  </w:style>
  <w:style w:type="paragraph" w:styleId="Footer">
    <w:name w:val="footer"/>
    <w:basedOn w:val="Normal"/>
    <w:link w:val="FooterChar"/>
    <w:uiPriority w:val="99"/>
    <w:unhideWhenUsed/>
    <w:rsid w:val="00006C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C4D"/>
  </w:style>
  <w:style w:type="paragraph" w:styleId="BalloonText">
    <w:name w:val="Balloon Text"/>
    <w:basedOn w:val="Normal"/>
    <w:link w:val="BalloonTextChar"/>
    <w:uiPriority w:val="99"/>
    <w:semiHidden/>
    <w:unhideWhenUsed/>
    <w:rsid w:val="000077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72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4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huenemahlo.co.za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Kholofelo Meso</dc:creator>
  <cp:lastModifiedBy>Kholofelo Meso</cp:lastModifiedBy>
  <cp:revision>3</cp:revision>
  <cp:lastPrinted>2021-02-15T12:12:00Z</cp:lastPrinted>
  <dcterms:created xsi:type="dcterms:W3CDTF">2021-02-17T09:32:00Z</dcterms:created>
  <dcterms:modified xsi:type="dcterms:W3CDTF">2021-07-28T08:58:00Z</dcterms:modified>
</cp:coreProperties>
</file>