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18" w:rsidRDefault="00FF0018">
      <w:pPr>
        <w:rPr>
          <w:rFonts w:ascii="Agency FB" w:hAnsi="Agency FB"/>
          <w:i/>
          <w:sz w:val="52"/>
          <w:szCs w:val="52"/>
        </w:rPr>
      </w:pPr>
    </w:p>
    <w:p w:rsidR="006053D0" w:rsidRDefault="006053D0" w:rsidP="006053D0">
      <w:pPr>
        <w:spacing w:line="360" w:lineRule="auto"/>
        <w:ind w:left="2160" w:firstLine="720"/>
        <w:rPr>
          <w:sz w:val="120"/>
          <w:szCs w:val="120"/>
        </w:rPr>
      </w:pPr>
      <w:bookmarkStart w:id="0" w:name="_GoBack"/>
      <w:r>
        <w:rPr>
          <w:noProof/>
          <w:color w:val="auto"/>
          <w:sz w:val="40"/>
          <w:szCs w:val="40"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E611C6" wp14:editId="3044B0F9">
                <wp:simplePos x="0" y="0"/>
                <wp:positionH relativeFrom="column">
                  <wp:posOffset>-124460</wp:posOffset>
                </wp:positionH>
                <wp:positionV relativeFrom="paragraph">
                  <wp:posOffset>864235</wp:posOffset>
                </wp:positionV>
                <wp:extent cx="1800225" cy="1724025"/>
                <wp:effectExtent l="38100" t="38100" r="47625" b="476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724025"/>
                        </a:xfrm>
                        <a:custGeom>
                          <a:avLst/>
                          <a:gdLst>
                            <a:gd name="G0" fmla="+- 6480 0 0"/>
                            <a:gd name="G1" fmla="+- 8640 0 0"/>
                            <a:gd name="G2" fmla="+- 4320 0 0"/>
                            <a:gd name="G3" fmla="+- 21600 0 6480"/>
                            <a:gd name="G4" fmla="+- 21600 0 8640"/>
                            <a:gd name="G5" fmla="+- 21600 0 4320"/>
                            <a:gd name="G6" fmla="+- 6480 0 10800"/>
                            <a:gd name="G7" fmla="+- 8640 0 10800"/>
                            <a:gd name="G8" fmla="*/ G7 4320 G6"/>
                            <a:gd name="G9" fmla="+- 21600 0 G8"/>
                            <a:gd name="T0" fmla="*/ G8 w 21600"/>
                            <a:gd name="T1" fmla="*/ G1 h 21600"/>
                            <a:gd name="T2" fmla="*/ G9 w 21600"/>
                            <a:gd name="T3" fmla="*/ G4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6480" y="4320"/>
                              </a:lnTo>
                              <a:lnTo>
                                <a:pt x="8640" y="4320"/>
                              </a:lnTo>
                              <a:lnTo>
                                <a:pt x="8640" y="8640"/>
                              </a:lnTo>
                              <a:lnTo>
                                <a:pt x="4320" y="8640"/>
                              </a:lnTo>
                              <a:lnTo>
                                <a:pt x="4320" y="6480"/>
                              </a:lnTo>
                              <a:lnTo>
                                <a:pt x="0" y="10800"/>
                              </a:lnTo>
                              <a:lnTo>
                                <a:pt x="4320" y="15120"/>
                              </a:lnTo>
                              <a:lnTo>
                                <a:pt x="4320" y="12960"/>
                              </a:lnTo>
                              <a:lnTo>
                                <a:pt x="8640" y="12960"/>
                              </a:lnTo>
                              <a:lnTo>
                                <a:pt x="8640" y="17280"/>
                              </a:lnTo>
                              <a:lnTo>
                                <a:pt x="6480" y="17280"/>
                              </a:lnTo>
                              <a:lnTo>
                                <a:pt x="10800" y="21600"/>
                              </a:lnTo>
                              <a:lnTo>
                                <a:pt x="15120" y="17280"/>
                              </a:lnTo>
                              <a:lnTo>
                                <a:pt x="12960" y="17280"/>
                              </a:lnTo>
                              <a:lnTo>
                                <a:pt x="12960" y="12960"/>
                              </a:lnTo>
                              <a:lnTo>
                                <a:pt x="17280" y="12960"/>
                              </a:lnTo>
                              <a:lnTo>
                                <a:pt x="17280" y="15120"/>
                              </a:lnTo>
                              <a:lnTo>
                                <a:pt x="21600" y="10800"/>
                              </a:lnTo>
                              <a:lnTo>
                                <a:pt x="17280" y="6480"/>
                              </a:lnTo>
                              <a:lnTo>
                                <a:pt x="17280" y="8640"/>
                              </a:lnTo>
                              <a:lnTo>
                                <a:pt x="12960" y="8640"/>
                              </a:lnTo>
                              <a:lnTo>
                                <a:pt x="12960" y="4320"/>
                              </a:lnTo>
                              <a:lnTo>
                                <a:pt x="15120" y="4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  <a:ln w="2857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9.8pt;margin-top:68.05pt;width:141.75pt;height:13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" path="m10800,l6480,4320r2160,l8640,8640r-4320,l4320,6480,,10800r4320,4320l4320,12960r4320,l8640,17280r-2160,l10800,21600r4320,-4320l12960,17280r,-4320l17280,12960r,2160l21600,10800,17280,6480r,2160l12960,8640r,-4320l15120,4320,10800,xe" fillcolor="navy" strokecolor="navy" strokeweight="2.25pt">
                <v:stroke joinstyle="miter"/>
                <v:shadow offset="6pt,-6pt"/>
                <v:path o:connecttype="custom" o:connectlocs="1800225,862013;900113,1724025;0,862013;900113,0" o:connectangles="0,90,180,270" textboxrect="2160,8640,19440,12960"/>
              </v:shape>
            </w:pict>
          </mc:Fallback>
        </mc:AlternateContent>
      </w:r>
      <w:bookmarkEnd w:id="0"/>
    </w:p>
    <w:p w:rsidR="002552EA" w:rsidRPr="00213D80" w:rsidRDefault="00482352" w:rsidP="006053D0">
      <w:pPr>
        <w:spacing w:line="360" w:lineRule="auto"/>
        <w:ind w:left="2160" w:firstLine="720"/>
        <w:rPr>
          <w:sz w:val="120"/>
          <w:szCs w:val="120"/>
        </w:rPr>
      </w:pPr>
      <w:r w:rsidRPr="00213D80">
        <w:rPr>
          <w:sz w:val="120"/>
          <w:szCs w:val="120"/>
        </w:rPr>
        <w:t>SEAFORCE</w:t>
      </w:r>
    </w:p>
    <w:sectPr w:rsidR="002552EA" w:rsidRPr="00213D80" w:rsidSect="00213D80">
      <w:pgSz w:w="16840" w:h="11907" w:orient="landscape" w:code="9"/>
      <w:pgMar w:top="1531" w:right="1440" w:bottom="1531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136" coordsize="21600,21600" o:spt="136" adj="10800" path="m@7,l@8,m@5,21600l@6,21600e">
        <v:formulas>
          <v:f eqn="sum #0 0 10800"/>
          <v:f eqn="prod #0 2 1"/>
          <v:f eqn="sum 21600 0 @1"/>
          <v:f eqn="sum 0 0 @2"/>
          <v:f eqn="sum 21600 0 @3"/>
          <v:f eqn="if @0 @3 0"/>
          <v:f eqn="if @0 21600 @1"/>
          <v:f eqn="if @0 0 @2"/>
          <v:f eqn="if @0 @4 21600"/>
          <v:f eqn="mid @5 @6"/>
          <v:f eqn="mid @8 @5"/>
          <v:f eqn="mid @7 @8"/>
          <v:f eqn="mid @6 @7"/>
          <v:f eqn="sum @6 0 @5"/>
        </v:formulas>
        <v:path textpathok="t" o:connecttype="custom" o:connectlocs="@9,0;@10,10800;@11,21600;@12,10800" o:connectangles="270,180,90,0"/>
        <v:textpath on="t" fitshape="t"/>
        <v:handles>
          <v:h position="#0,bottomRight" xrange="6629,14971"/>
        </v:handles>
        <o:lock v:ext="edit" text="t" shapetype="t"/>
      </v:shapetype>
      <v:shape id="_x0000_i1026" type="#_x0000_t136" style="width:60.75pt;height:28.5pt" o:bullet="t">
        <v:shadow on="t" opacity="52429f"/>
        <v:textpath style="font-family:&quot;Arial Black&quot;;font-size:20pt;font-style:italic;v-text-kern:t" trim="t" fitpath="t" string="dmaa"/>
      </v:shape>
    </w:pict>
  </w:numPicBullet>
  <w:abstractNum w:abstractNumId="0">
    <w:nsid w:val="77EE2AE5"/>
    <w:multiLevelType w:val="hybridMultilevel"/>
    <w:tmpl w:val="964C8BCE"/>
    <w:lvl w:ilvl="0" w:tplc="FE40778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02C12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1E80BD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0F80E8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A4A37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346181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1AA9B9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790F3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D9E039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36"/>
    <w:rsid w:val="00000F1A"/>
    <w:rsid w:val="00014F7D"/>
    <w:rsid w:val="000316A8"/>
    <w:rsid w:val="0007051A"/>
    <w:rsid w:val="000A2E11"/>
    <w:rsid w:val="001421A9"/>
    <w:rsid w:val="00180068"/>
    <w:rsid w:val="001B1040"/>
    <w:rsid w:val="00213D80"/>
    <w:rsid w:val="002552EA"/>
    <w:rsid w:val="00317AFA"/>
    <w:rsid w:val="00382F31"/>
    <w:rsid w:val="003B5ED2"/>
    <w:rsid w:val="00413B06"/>
    <w:rsid w:val="00470B4E"/>
    <w:rsid w:val="00482352"/>
    <w:rsid w:val="004B039A"/>
    <w:rsid w:val="0054786A"/>
    <w:rsid w:val="005A1602"/>
    <w:rsid w:val="005F5B36"/>
    <w:rsid w:val="006053D0"/>
    <w:rsid w:val="006413C6"/>
    <w:rsid w:val="006552AB"/>
    <w:rsid w:val="0066131D"/>
    <w:rsid w:val="006A7993"/>
    <w:rsid w:val="00726244"/>
    <w:rsid w:val="00740D50"/>
    <w:rsid w:val="00752C2C"/>
    <w:rsid w:val="007B3B09"/>
    <w:rsid w:val="007C614E"/>
    <w:rsid w:val="007D1942"/>
    <w:rsid w:val="007D382B"/>
    <w:rsid w:val="007E5FB0"/>
    <w:rsid w:val="007F2FD8"/>
    <w:rsid w:val="00823012"/>
    <w:rsid w:val="008241DA"/>
    <w:rsid w:val="0085348A"/>
    <w:rsid w:val="008A1775"/>
    <w:rsid w:val="009454E5"/>
    <w:rsid w:val="009C683A"/>
    <w:rsid w:val="00A104FF"/>
    <w:rsid w:val="00A500B0"/>
    <w:rsid w:val="00A823F6"/>
    <w:rsid w:val="00AD7A8B"/>
    <w:rsid w:val="00B07F1C"/>
    <w:rsid w:val="00C41C03"/>
    <w:rsid w:val="00C43146"/>
    <w:rsid w:val="00C64CCE"/>
    <w:rsid w:val="00C72947"/>
    <w:rsid w:val="00C80D2D"/>
    <w:rsid w:val="00D254C0"/>
    <w:rsid w:val="00DA353C"/>
    <w:rsid w:val="00DB30A3"/>
    <w:rsid w:val="00DE0344"/>
    <w:rsid w:val="00E82F2C"/>
    <w:rsid w:val="00EC359F"/>
    <w:rsid w:val="00ED5056"/>
    <w:rsid w:val="00F0634A"/>
    <w:rsid w:val="00FF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0B0"/>
    <w:rPr>
      <w:rFonts w:ascii="Arial" w:hAnsi="Arial" w:cs="Arial"/>
      <w:b/>
      <w:color w:val="0000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23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3012"/>
    <w:rPr>
      <w:rFonts w:ascii="Tahoma" w:hAnsi="Tahoma" w:cs="Tahoma"/>
      <w:b/>
      <w:color w:val="00008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0B0"/>
    <w:rPr>
      <w:rFonts w:ascii="Arial" w:hAnsi="Arial" w:cs="Arial"/>
      <w:b/>
      <w:color w:val="0000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23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3012"/>
    <w:rPr>
      <w:rFonts w:ascii="Tahoma" w:hAnsi="Tahoma" w:cs="Tahoma"/>
      <w:b/>
      <w:color w:val="000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4917-8F17-4097-BA0C-F5CB0994E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 Miers and Associates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Miers</dc:creator>
  <cp:lastModifiedBy>Kaja Bremer</cp:lastModifiedBy>
  <cp:revision>7</cp:revision>
  <dcterms:created xsi:type="dcterms:W3CDTF">2014-10-10T00:55:00Z</dcterms:created>
  <dcterms:modified xsi:type="dcterms:W3CDTF">2018-10-07T22:50:00Z</dcterms:modified>
</cp:coreProperties>
</file>