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AF7FC" w14:textId="7E0AF912" w:rsidR="00A12511" w:rsidRDefault="0067433A" w:rsidP="00112AFA">
      <w:pPr>
        <w:spacing w:after="0" w:line="240" w:lineRule="auto"/>
        <w:rPr>
          <w:b/>
          <w:sz w:val="24"/>
          <w:szCs w:val="24"/>
        </w:rPr>
      </w:pPr>
      <w:r>
        <w:rPr>
          <w:rFonts w:ascii="Arial Narrow" w:hAnsi="Arial Narrow"/>
          <w:noProof/>
          <w:sz w:val="24"/>
          <w:szCs w:val="20"/>
        </w:rPr>
        <w:drawing>
          <wp:anchor distT="0" distB="0" distL="114300" distR="114300" simplePos="0" relativeHeight="251671552" behindDoc="0" locked="0" layoutInCell="1" allowOverlap="1" wp14:anchorId="06023203" wp14:editId="4FD8E099">
            <wp:simplePos x="0" y="0"/>
            <wp:positionH relativeFrom="column">
              <wp:posOffset>4969510</wp:posOffset>
            </wp:positionH>
            <wp:positionV relativeFrom="paragraph">
              <wp:posOffset>-399294</wp:posOffset>
            </wp:positionV>
            <wp:extent cx="466978" cy="390793"/>
            <wp:effectExtent l="25400" t="0" r="28575" b="15875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ugarFreeLeaf.ps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30059">
                      <a:off x="0" y="0"/>
                      <a:ext cx="466978" cy="3907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noProof/>
          <w:sz w:val="24"/>
          <w:szCs w:val="20"/>
        </w:rPr>
        <w:drawing>
          <wp:anchor distT="0" distB="0" distL="114300" distR="114300" simplePos="0" relativeHeight="251663360" behindDoc="0" locked="0" layoutInCell="1" allowOverlap="1" wp14:anchorId="3618D49A" wp14:editId="164C3A03">
            <wp:simplePos x="0" y="0"/>
            <wp:positionH relativeFrom="column">
              <wp:posOffset>1773757</wp:posOffset>
            </wp:positionH>
            <wp:positionV relativeFrom="paragraph">
              <wp:posOffset>-359622</wp:posOffset>
            </wp:positionV>
            <wp:extent cx="466978" cy="390793"/>
            <wp:effectExtent l="25400" t="0" r="28575" b="158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ugarFreeLeaf.ps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30059">
                      <a:off x="0" y="0"/>
                      <a:ext cx="466978" cy="3907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4100">
        <w:rPr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3D5F243" wp14:editId="30639BEE">
            <wp:simplePos x="0" y="0"/>
            <wp:positionH relativeFrom="column">
              <wp:posOffset>359064</wp:posOffset>
            </wp:positionH>
            <wp:positionV relativeFrom="paragraph">
              <wp:posOffset>-164041</wp:posOffset>
            </wp:positionV>
            <wp:extent cx="1875528" cy="830873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joice-IsolatedLogo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5528" cy="8308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4100" w:rsidRPr="00074100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94ADFEC" wp14:editId="68A30BF1">
            <wp:simplePos x="0" y="0"/>
            <wp:positionH relativeFrom="column">
              <wp:posOffset>3522133</wp:posOffset>
            </wp:positionH>
            <wp:positionV relativeFrom="paragraph">
              <wp:posOffset>-257387</wp:posOffset>
            </wp:positionV>
            <wp:extent cx="1987202" cy="846667"/>
            <wp:effectExtent l="0" t="0" r="0" b="444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solatedLabe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929" cy="854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2779">
        <w:rPr>
          <w:b/>
          <w:sz w:val="24"/>
          <w:szCs w:val="24"/>
        </w:rPr>
        <w:tab/>
      </w:r>
      <w:r w:rsidR="00E42779">
        <w:rPr>
          <w:b/>
          <w:sz w:val="24"/>
          <w:szCs w:val="24"/>
        </w:rPr>
        <w:tab/>
      </w:r>
      <w:r w:rsidR="00E42779">
        <w:rPr>
          <w:b/>
          <w:sz w:val="24"/>
          <w:szCs w:val="24"/>
        </w:rPr>
        <w:tab/>
      </w:r>
      <w:r w:rsidR="00E42779">
        <w:rPr>
          <w:b/>
          <w:sz w:val="24"/>
          <w:szCs w:val="24"/>
        </w:rPr>
        <w:tab/>
      </w:r>
      <w:r w:rsidR="00E42779">
        <w:rPr>
          <w:b/>
          <w:sz w:val="24"/>
          <w:szCs w:val="24"/>
        </w:rPr>
        <w:tab/>
      </w:r>
      <w:r w:rsidR="00E42779">
        <w:rPr>
          <w:b/>
          <w:sz w:val="24"/>
          <w:szCs w:val="24"/>
        </w:rPr>
        <w:tab/>
        <w:t xml:space="preserve">  &amp;</w:t>
      </w:r>
    </w:p>
    <w:p w14:paraId="62A86CD7" w14:textId="29D4C705" w:rsidR="00A12511" w:rsidRDefault="00A12511" w:rsidP="00112AFA">
      <w:pPr>
        <w:spacing w:after="0" w:line="240" w:lineRule="auto"/>
        <w:rPr>
          <w:b/>
          <w:sz w:val="24"/>
          <w:szCs w:val="24"/>
        </w:rPr>
      </w:pPr>
    </w:p>
    <w:p w14:paraId="5BBA2B71" w14:textId="0DDF81DD" w:rsidR="00074100" w:rsidRDefault="00074100" w:rsidP="00112AFA">
      <w:pPr>
        <w:spacing w:after="0" w:line="240" w:lineRule="auto"/>
        <w:rPr>
          <w:b/>
          <w:sz w:val="24"/>
          <w:szCs w:val="24"/>
        </w:rPr>
      </w:pPr>
    </w:p>
    <w:p w14:paraId="72645C54" w14:textId="77777777" w:rsidR="00112AFA" w:rsidRDefault="00A12511" w:rsidP="00112AF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112AFA">
        <w:rPr>
          <w:b/>
          <w:sz w:val="24"/>
          <w:szCs w:val="24"/>
        </w:rPr>
        <w:t xml:space="preserve">Blockbuster                                   Nothing like </w:t>
      </w:r>
      <w:proofErr w:type="gramStart"/>
      <w:r w:rsidR="00112AFA">
        <w:rPr>
          <w:b/>
          <w:sz w:val="24"/>
          <w:szCs w:val="24"/>
        </w:rPr>
        <w:t>it</w:t>
      </w:r>
      <w:proofErr w:type="gramEnd"/>
      <w:r w:rsidR="00112AFA">
        <w:rPr>
          <w:b/>
          <w:sz w:val="24"/>
          <w:szCs w:val="24"/>
        </w:rPr>
        <w:t xml:space="preserve">                     New Modality to Treat Incontinence  </w:t>
      </w:r>
    </w:p>
    <w:p w14:paraId="0F36F5C2" w14:textId="77777777" w:rsidR="00112AFA" w:rsidRPr="00610DE3" w:rsidRDefault="00112AFA" w:rsidP="00112AF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Brand New Class                          First of its Kind                    Game Changer   </w:t>
      </w:r>
    </w:p>
    <w:p w14:paraId="4A7ED50A" w14:textId="1A134C6B" w:rsidR="00D05C5C" w:rsidRPr="00E42779" w:rsidRDefault="00E42779" w:rsidP="00E42779">
      <w:pPr>
        <w:ind w:left="7920"/>
        <w:rPr>
          <w:sz w:val="18"/>
          <w:szCs w:val="24"/>
        </w:rPr>
      </w:pPr>
      <w:r>
        <w:rPr>
          <w:b/>
          <w:sz w:val="24"/>
          <w:szCs w:val="24"/>
        </w:rPr>
        <w:t xml:space="preserve">        </w:t>
      </w:r>
      <w:r w:rsidR="0014538F" w:rsidRPr="00E42779">
        <w:rPr>
          <w:sz w:val="18"/>
          <w:szCs w:val="24"/>
        </w:rPr>
        <w:t>January 2019</w:t>
      </w:r>
    </w:p>
    <w:tbl>
      <w:tblPr>
        <w:tblStyle w:val="TableGrid"/>
        <w:tblpPr w:leftFromText="180" w:rightFromText="180" w:vertAnchor="page" w:horzAnchor="margin" w:tblpX="-735" w:tblpY="2551"/>
        <w:tblW w:w="10710" w:type="dxa"/>
        <w:tblLook w:val="04A0" w:firstRow="1" w:lastRow="0" w:firstColumn="1" w:lastColumn="0" w:noHBand="0" w:noVBand="1"/>
      </w:tblPr>
      <w:tblGrid>
        <w:gridCol w:w="5760"/>
        <w:gridCol w:w="4950"/>
      </w:tblGrid>
      <w:tr w:rsidR="00773886" w14:paraId="1C02A9E6" w14:textId="77777777" w:rsidTr="00074100">
        <w:trPr>
          <w:trHeight w:val="528"/>
        </w:trPr>
        <w:tc>
          <w:tcPr>
            <w:tcW w:w="10710" w:type="dxa"/>
            <w:gridSpan w:val="2"/>
          </w:tcPr>
          <w:p w14:paraId="7EBFB7FF" w14:textId="4B20461F" w:rsidR="00773886" w:rsidRPr="0035575A" w:rsidRDefault="00773886" w:rsidP="0014538F">
            <w:pPr>
              <w:jc w:val="center"/>
              <w:rPr>
                <w:b/>
                <w:sz w:val="28"/>
                <w:szCs w:val="24"/>
                <w:u w:val="single"/>
              </w:rPr>
            </w:pPr>
            <w:proofErr w:type="spellStart"/>
            <w:r w:rsidRPr="00074100">
              <w:rPr>
                <w:b/>
                <w:sz w:val="40"/>
                <w:szCs w:val="40"/>
                <w:u w:val="single"/>
              </w:rPr>
              <w:t>Rejoice</w:t>
            </w:r>
            <w:r w:rsidR="0014538F" w:rsidRPr="00074100">
              <w:rPr>
                <w:b/>
                <w:sz w:val="40"/>
                <w:szCs w:val="40"/>
                <w:u w:val="single"/>
              </w:rPr>
              <w:t>®</w:t>
            </w:r>
            <w:r w:rsidRPr="00074100">
              <w:rPr>
                <w:b/>
                <w:sz w:val="40"/>
                <w:szCs w:val="40"/>
                <w:u w:val="single"/>
              </w:rPr>
              <w:t>’s</w:t>
            </w:r>
            <w:proofErr w:type="spellEnd"/>
            <w:r w:rsidRPr="00074100">
              <w:rPr>
                <w:b/>
                <w:sz w:val="40"/>
                <w:szCs w:val="40"/>
                <w:u w:val="single"/>
              </w:rPr>
              <w:t xml:space="preserve"> Unique Features</w:t>
            </w:r>
          </w:p>
        </w:tc>
      </w:tr>
      <w:tr w:rsidR="00D05C5C" w14:paraId="49DFA055" w14:textId="77777777" w:rsidTr="0014538F">
        <w:trPr>
          <w:trHeight w:val="697"/>
        </w:trPr>
        <w:tc>
          <w:tcPr>
            <w:tcW w:w="5760" w:type="dxa"/>
          </w:tcPr>
          <w:p w14:paraId="2D3CA490" w14:textId="77777777" w:rsidR="006E3475" w:rsidRPr="0014538F" w:rsidRDefault="006E3475" w:rsidP="0014538F">
            <w:pPr>
              <w:ind w:left="360"/>
              <w:rPr>
                <w:b/>
                <w:color w:val="C00000"/>
                <w:sz w:val="24"/>
                <w:szCs w:val="24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The 1</w:t>
            </w:r>
            <w:r w:rsidRPr="0014538F">
              <w:rPr>
                <w:b/>
                <w:color w:val="C00000"/>
                <w:sz w:val="24"/>
                <w:szCs w:val="24"/>
                <w:u w:val="single"/>
                <w:vertAlign w:val="superscript"/>
              </w:rPr>
              <w:t>st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 &amp; Only OTC</w:t>
            </w:r>
            <w:r w:rsidR="0099701C"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 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D</w:t>
            </w:r>
            <w:r w:rsidR="0099701C"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ietary 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S</w:t>
            </w:r>
            <w:r w:rsidR="0099701C" w:rsidRPr="0014538F">
              <w:rPr>
                <w:b/>
                <w:color w:val="C00000"/>
                <w:sz w:val="24"/>
                <w:szCs w:val="24"/>
                <w:u w:val="single"/>
              </w:rPr>
              <w:t>upplement</w:t>
            </w:r>
          </w:p>
          <w:p w14:paraId="0A81F125" w14:textId="77777777" w:rsidR="00D05C5C" w:rsidRPr="00112AFA" w:rsidRDefault="006E3475" w:rsidP="0014538F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OAB-</w:t>
            </w:r>
            <w:r w:rsidR="0099701C" w:rsidRPr="00112AFA">
              <w:rPr>
                <w:sz w:val="24"/>
                <w:szCs w:val="24"/>
              </w:rPr>
              <w:t xml:space="preserve">no need for Rx or Dr. </w:t>
            </w:r>
          </w:p>
        </w:tc>
        <w:tc>
          <w:tcPr>
            <w:tcW w:w="4950" w:type="dxa"/>
          </w:tcPr>
          <w:p w14:paraId="360CE133" w14:textId="54AC1976" w:rsidR="00D05C5C" w:rsidRPr="0014538F" w:rsidRDefault="006E3475" w:rsidP="0014538F">
            <w:pPr>
              <w:rPr>
                <w:b/>
                <w:color w:val="C00000"/>
                <w:sz w:val="24"/>
                <w:szCs w:val="24"/>
                <w:u w:val="single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A</w:t>
            </w:r>
            <w:r w:rsidR="00380F40" w:rsidRPr="0014538F">
              <w:rPr>
                <w:b/>
                <w:color w:val="C00000"/>
                <w:sz w:val="24"/>
                <w:szCs w:val="24"/>
                <w:u w:val="single"/>
              </w:rPr>
              <w:t>ll-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N</w:t>
            </w:r>
            <w:r w:rsidR="00380F40" w:rsidRPr="0014538F">
              <w:rPr>
                <w:b/>
                <w:color w:val="C00000"/>
                <w:sz w:val="24"/>
                <w:szCs w:val="24"/>
                <w:u w:val="single"/>
              </w:rPr>
              <w:t>atural</w:t>
            </w:r>
            <w:r w:rsidR="00112AFA"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 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Active I</w:t>
            </w:r>
            <w:r w:rsidR="00112AFA" w:rsidRPr="0014538F">
              <w:rPr>
                <w:b/>
                <w:color w:val="C00000"/>
                <w:sz w:val="24"/>
                <w:szCs w:val="24"/>
                <w:u w:val="single"/>
              </w:rPr>
              <w:t>ngredients</w:t>
            </w:r>
          </w:p>
          <w:p w14:paraId="27282351" w14:textId="77777777" w:rsidR="006E3475" w:rsidRPr="00610DE3" w:rsidRDefault="006E3475" w:rsidP="0014538F">
            <w:pPr>
              <w:rPr>
                <w:sz w:val="24"/>
                <w:szCs w:val="24"/>
              </w:rPr>
            </w:pPr>
            <w:r w:rsidRPr="00112AFA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 xml:space="preserve">rug free </w:t>
            </w:r>
          </w:p>
        </w:tc>
      </w:tr>
      <w:tr w:rsidR="00D05C5C" w14:paraId="6A892AF6" w14:textId="77777777" w:rsidTr="00074100">
        <w:trPr>
          <w:trHeight w:val="1896"/>
        </w:trPr>
        <w:tc>
          <w:tcPr>
            <w:tcW w:w="5760" w:type="dxa"/>
          </w:tcPr>
          <w:p w14:paraId="2316C8C7" w14:textId="5D6902B0" w:rsidR="00D05C5C" w:rsidRPr="0014538F" w:rsidRDefault="00773886" w:rsidP="0014538F">
            <w:pPr>
              <w:ind w:left="360"/>
              <w:rPr>
                <w:b/>
                <w:color w:val="C00000"/>
                <w:sz w:val="24"/>
                <w:szCs w:val="24"/>
                <w:u w:val="single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Targets 5 different areas</w:t>
            </w:r>
            <w:r w:rsidR="006E3475"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 of the bladder</w:t>
            </w:r>
          </w:p>
          <w:p w14:paraId="3C214359" w14:textId="77777777" w:rsidR="00D05C5C" w:rsidRPr="00D05C5C" w:rsidRDefault="004E7677" w:rsidP="0014538F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Anabolic Effect of Pumpkin Seed</w:t>
            </w:r>
          </w:p>
          <w:p w14:paraId="63218AFE" w14:textId="77777777" w:rsidR="00D05C5C" w:rsidRDefault="00D05C5C" w:rsidP="0014538F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D05C5C">
              <w:rPr>
                <w:sz w:val="24"/>
                <w:szCs w:val="24"/>
              </w:rPr>
              <w:t>Vi</w:t>
            </w:r>
            <w:r>
              <w:rPr>
                <w:sz w:val="24"/>
                <w:szCs w:val="24"/>
              </w:rPr>
              <w:t>tamin D</w:t>
            </w:r>
            <w:r w:rsidR="0077388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Receptors</w:t>
            </w:r>
            <w:r w:rsidR="00276AC1">
              <w:rPr>
                <w:sz w:val="24"/>
                <w:szCs w:val="24"/>
              </w:rPr>
              <w:t xml:space="preserve"> enhanced</w:t>
            </w:r>
          </w:p>
          <w:p w14:paraId="18DE0E10" w14:textId="77777777" w:rsidR="00D05C5C" w:rsidRPr="00D05C5C" w:rsidRDefault="00D05C5C" w:rsidP="0014538F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D05C5C">
              <w:rPr>
                <w:sz w:val="24"/>
                <w:szCs w:val="24"/>
              </w:rPr>
              <w:t>Constipation</w:t>
            </w:r>
            <w:r w:rsidR="00276AC1">
              <w:rPr>
                <w:sz w:val="24"/>
                <w:szCs w:val="24"/>
              </w:rPr>
              <w:t xml:space="preserve"> Relief</w:t>
            </w:r>
          </w:p>
          <w:p w14:paraId="19CE42D9" w14:textId="77777777" w:rsidR="00D05C5C" w:rsidRDefault="00D05C5C" w:rsidP="0014538F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Pelvic Floor &amp; Urethra</w:t>
            </w:r>
            <w:r w:rsidR="004E7677">
              <w:rPr>
                <w:sz w:val="24"/>
                <w:szCs w:val="24"/>
              </w:rPr>
              <w:t xml:space="preserve"> Strengthening</w:t>
            </w:r>
          </w:p>
          <w:p w14:paraId="18E739CE" w14:textId="77777777" w:rsidR="00D05C5C" w:rsidRPr="00610DE3" w:rsidRDefault="00D05C5C" w:rsidP="0014538F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Nitric Oxide</w:t>
            </w:r>
            <w:r w:rsidR="004E7677">
              <w:rPr>
                <w:sz w:val="24"/>
                <w:szCs w:val="24"/>
              </w:rPr>
              <w:t xml:space="preserve"> to relax bladder</w:t>
            </w:r>
          </w:p>
        </w:tc>
        <w:tc>
          <w:tcPr>
            <w:tcW w:w="4950" w:type="dxa"/>
          </w:tcPr>
          <w:p w14:paraId="79A1456F" w14:textId="77777777" w:rsidR="001F58E4" w:rsidRPr="0014538F" w:rsidRDefault="004A00F3" w:rsidP="0014538F">
            <w:pPr>
              <w:rPr>
                <w:color w:val="C00000"/>
                <w:sz w:val="24"/>
                <w:szCs w:val="24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Scientifically and medically proven</w:t>
            </w:r>
            <w:r w:rsidRPr="0014538F">
              <w:rPr>
                <w:color w:val="C00000"/>
                <w:sz w:val="24"/>
                <w:szCs w:val="24"/>
              </w:rPr>
              <w:t xml:space="preserve"> </w:t>
            </w:r>
          </w:p>
          <w:p w14:paraId="3AF1BCF8" w14:textId="77777777" w:rsidR="001F58E4" w:rsidRDefault="001F58E4" w:rsidP="00145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="00BB12DB">
              <w:rPr>
                <w:sz w:val="24"/>
                <w:szCs w:val="24"/>
              </w:rPr>
              <w:t>Clinical S</w:t>
            </w:r>
            <w:r w:rsidR="004A00F3">
              <w:rPr>
                <w:sz w:val="24"/>
                <w:szCs w:val="24"/>
              </w:rPr>
              <w:t>tudies</w:t>
            </w:r>
            <w:r>
              <w:rPr>
                <w:sz w:val="24"/>
                <w:szCs w:val="24"/>
              </w:rPr>
              <w:t>:</w:t>
            </w:r>
          </w:p>
          <w:p w14:paraId="4C995A90" w14:textId="77777777" w:rsidR="0014538F" w:rsidRDefault="00380F40" w:rsidP="0014538F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14538F">
              <w:rPr>
                <w:sz w:val="24"/>
                <w:szCs w:val="24"/>
              </w:rPr>
              <w:t>OAB</w:t>
            </w:r>
          </w:p>
          <w:p w14:paraId="2C0EFECF" w14:textId="09563E1B" w:rsidR="0014538F" w:rsidRPr="0014538F" w:rsidRDefault="00380F40" w:rsidP="0014538F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14538F">
              <w:rPr>
                <w:sz w:val="24"/>
                <w:szCs w:val="24"/>
              </w:rPr>
              <w:t>BPH I &amp; II</w:t>
            </w:r>
          </w:p>
          <w:p w14:paraId="66EB437E" w14:textId="16E75124" w:rsidR="00D05C5C" w:rsidRPr="0014538F" w:rsidRDefault="0014538F" w:rsidP="0014538F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380F40" w:rsidRPr="0014538F">
              <w:rPr>
                <w:sz w:val="24"/>
                <w:szCs w:val="24"/>
              </w:rPr>
              <w:t xml:space="preserve">octuria </w:t>
            </w:r>
          </w:p>
        </w:tc>
      </w:tr>
      <w:tr w:rsidR="00D05C5C" w14:paraId="15766CF3" w14:textId="77777777" w:rsidTr="0014538F">
        <w:trPr>
          <w:trHeight w:val="652"/>
        </w:trPr>
        <w:tc>
          <w:tcPr>
            <w:tcW w:w="5760" w:type="dxa"/>
          </w:tcPr>
          <w:p w14:paraId="2B4218AD" w14:textId="77777777" w:rsidR="006E3475" w:rsidRPr="0014538F" w:rsidRDefault="00D05C5C" w:rsidP="0014538F">
            <w:pPr>
              <w:ind w:left="360"/>
              <w:rPr>
                <w:color w:val="C00000"/>
                <w:sz w:val="24"/>
                <w:szCs w:val="24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Once daily dosage</w:t>
            </w:r>
            <w:r w:rsidRPr="0014538F">
              <w:rPr>
                <w:color w:val="C00000"/>
                <w:sz w:val="24"/>
                <w:szCs w:val="24"/>
              </w:rPr>
              <w:t xml:space="preserve"> </w:t>
            </w:r>
          </w:p>
          <w:p w14:paraId="21B9819C" w14:textId="77777777" w:rsidR="00D05C5C" w:rsidRPr="00112AFA" w:rsidRDefault="00BB12DB" w:rsidP="0014538F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="00773886" w:rsidRPr="00112AFA">
              <w:rPr>
                <w:sz w:val="24"/>
                <w:szCs w:val="24"/>
              </w:rPr>
              <w:t xml:space="preserve">or easy </w:t>
            </w:r>
            <w:r w:rsidR="00D05C5C" w:rsidRPr="00112AFA">
              <w:rPr>
                <w:sz w:val="24"/>
                <w:szCs w:val="24"/>
              </w:rPr>
              <w:t>compliance</w:t>
            </w:r>
            <w:r w:rsidR="004A00F3" w:rsidRPr="00112AFA">
              <w:rPr>
                <w:sz w:val="24"/>
                <w:szCs w:val="24"/>
              </w:rPr>
              <w:t xml:space="preserve"> and 24-hour protection</w:t>
            </w:r>
          </w:p>
        </w:tc>
        <w:tc>
          <w:tcPr>
            <w:tcW w:w="4950" w:type="dxa"/>
          </w:tcPr>
          <w:p w14:paraId="64AE1290" w14:textId="77777777" w:rsidR="006E3475" w:rsidRPr="0014538F" w:rsidRDefault="004A00F3" w:rsidP="0014538F">
            <w:pPr>
              <w:rPr>
                <w:color w:val="C00000"/>
                <w:sz w:val="24"/>
                <w:szCs w:val="24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Liquid </w:t>
            </w:r>
            <w:r w:rsidR="001F58E4" w:rsidRPr="0014538F">
              <w:rPr>
                <w:b/>
                <w:color w:val="C00000"/>
                <w:sz w:val="24"/>
                <w:szCs w:val="24"/>
                <w:u w:val="single"/>
              </w:rPr>
              <w:t>F</w:t>
            </w:r>
            <w:r w:rsidR="006E3475" w:rsidRPr="0014538F">
              <w:rPr>
                <w:b/>
                <w:color w:val="C00000"/>
                <w:sz w:val="24"/>
                <w:szCs w:val="24"/>
                <w:u w:val="single"/>
              </w:rPr>
              <w:t>ormulation</w:t>
            </w:r>
            <w:r w:rsidR="006E3475" w:rsidRPr="0014538F">
              <w:rPr>
                <w:color w:val="C00000"/>
                <w:sz w:val="24"/>
                <w:szCs w:val="24"/>
              </w:rPr>
              <w:t xml:space="preserve"> </w:t>
            </w:r>
          </w:p>
          <w:p w14:paraId="050B16CD" w14:textId="77777777" w:rsidR="00D05C5C" w:rsidRPr="00610DE3" w:rsidRDefault="00BB12DB" w:rsidP="00145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="004A00F3">
              <w:rPr>
                <w:sz w:val="24"/>
                <w:szCs w:val="24"/>
              </w:rPr>
              <w:t>or greater bioavailability and easier swallowing</w:t>
            </w:r>
          </w:p>
        </w:tc>
      </w:tr>
      <w:tr w:rsidR="00D05C5C" w14:paraId="53A619B7" w14:textId="77777777" w:rsidTr="0014538F">
        <w:trPr>
          <w:trHeight w:val="625"/>
        </w:trPr>
        <w:tc>
          <w:tcPr>
            <w:tcW w:w="5760" w:type="dxa"/>
          </w:tcPr>
          <w:p w14:paraId="7B3E5BC6" w14:textId="77777777" w:rsidR="001F58E4" w:rsidRPr="0014538F" w:rsidRDefault="00380F40" w:rsidP="0014538F">
            <w:pPr>
              <w:ind w:left="360"/>
              <w:rPr>
                <w:color w:val="C00000"/>
                <w:sz w:val="24"/>
                <w:szCs w:val="24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Minimum Volume</w:t>
            </w:r>
            <w:r w:rsidRPr="0014538F">
              <w:rPr>
                <w:color w:val="C00000"/>
                <w:sz w:val="24"/>
                <w:szCs w:val="24"/>
              </w:rPr>
              <w:t xml:space="preserve"> </w:t>
            </w:r>
          </w:p>
          <w:p w14:paraId="2253AF4C" w14:textId="77777777" w:rsidR="00D05C5C" w:rsidRPr="00112AFA" w:rsidRDefault="001F58E4" w:rsidP="00145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380F40" w:rsidRPr="00112AFA">
              <w:rPr>
                <w:sz w:val="24"/>
                <w:szCs w:val="24"/>
              </w:rPr>
              <w:t xml:space="preserve"> Maximum Protection</w:t>
            </w:r>
          </w:p>
        </w:tc>
        <w:tc>
          <w:tcPr>
            <w:tcW w:w="4950" w:type="dxa"/>
          </w:tcPr>
          <w:p w14:paraId="7F78AD87" w14:textId="77777777" w:rsidR="00D05C5C" w:rsidRPr="001F58E4" w:rsidRDefault="00773886" w:rsidP="0014538F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</w:t>
            </w:r>
            <w:r w:rsidR="001F58E4" w:rsidRPr="0014538F">
              <w:rPr>
                <w:b/>
                <w:color w:val="C00000"/>
                <w:sz w:val="24"/>
                <w:szCs w:val="24"/>
                <w:u w:val="single"/>
              </w:rPr>
              <w:t>R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educe anxiety and sleeping </w:t>
            </w:r>
            <w:r w:rsidR="006E3475"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medications 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 </w:t>
            </w:r>
          </w:p>
        </w:tc>
      </w:tr>
      <w:tr w:rsidR="00D05C5C" w14:paraId="2BF60B80" w14:textId="77777777" w:rsidTr="0014538F">
        <w:trPr>
          <w:trHeight w:val="634"/>
        </w:trPr>
        <w:tc>
          <w:tcPr>
            <w:tcW w:w="5760" w:type="dxa"/>
          </w:tcPr>
          <w:p w14:paraId="26355D1F" w14:textId="2BC8A42D" w:rsidR="00E3336C" w:rsidRPr="0014538F" w:rsidRDefault="00D05C5C" w:rsidP="0014538F">
            <w:pPr>
              <w:ind w:left="360"/>
              <w:rPr>
                <w:color w:val="C00000"/>
                <w:sz w:val="24"/>
                <w:szCs w:val="24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Corrects for 3 major deficiencies</w:t>
            </w:r>
            <w:r w:rsidRPr="0014538F">
              <w:rPr>
                <w:color w:val="C00000"/>
                <w:sz w:val="24"/>
                <w:szCs w:val="24"/>
              </w:rPr>
              <w:t xml:space="preserve"> </w:t>
            </w:r>
          </w:p>
          <w:p w14:paraId="6842275B" w14:textId="77777777" w:rsidR="00D05C5C" w:rsidRPr="00112AFA" w:rsidRDefault="00D05C5C" w:rsidP="0014538F">
            <w:pPr>
              <w:ind w:left="360"/>
              <w:rPr>
                <w:sz w:val="24"/>
                <w:szCs w:val="24"/>
              </w:rPr>
            </w:pPr>
            <w:r w:rsidRPr="00112AFA">
              <w:rPr>
                <w:sz w:val="24"/>
                <w:szCs w:val="24"/>
              </w:rPr>
              <w:t>Vitamin D3, Fiber &amp; Nitric Oxide</w:t>
            </w:r>
          </w:p>
        </w:tc>
        <w:tc>
          <w:tcPr>
            <w:tcW w:w="4950" w:type="dxa"/>
          </w:tcPr>
          <w:p w14:paraId="4CECB7A2" w14:textId="77777777" w:rsidR="00D05C5C" w:rsidRPr="0014538F" w:rsidRDefault="00380F40" w:rsidP="0014538F">
            <w:pPr>
              <w:rPr>
                <w:b/>
                <w:color w:val="C00000"/>
                <w:sz w:val="24"/>
                <w:szCs w:val="24"/>
                <w:u w:val="single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Side effects are minimal</w:t>
            </w:r>
          </w:p>
          <w:p w14:paraId="304D9912" w14:textId="77777777" w:rsidR="001F58E4" w:rsidRPr="001F58E4" w:rsidRDefault="001F58E4" w:rsidP="00145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Unlike Rx medications</w:t>
            </w:r>
          </w:p>
        </w:tc>
      </w:tr>
      <w:tr w:rsidR="00D05C5C" w14:paraId="05125B90" w14:textId="77777777" w:rsidTr="0014538F">
        <w:trPr>
          <w:trHeight w:val="486"/>
        </w:trPr>
        <w:tc>
          <w:tcPr>
            <w:tcW w:w="5760" w:type="dxa"/>
          </w:tcPr>
          <w:p w14:paraId="1923FDAD" w14:textId="7DD278DA" w:rsidR="00D05C5C" w:rsidRPr="00112AFA" w:rsidRDefault="00D05C5C" w:rsidP="0014538F">
            <w:pPr>
              <w:ind w:left="360"/>
              <w:rPr>
                <w:sz w:val="24"/>
                <w:szCs w:val="24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Two </w:t>
            </w:r>
            <w:r w:rsidR="00E42779">
              <w:rPr>
                <w:b/>
                <w:color w:val="C00000"/>
                <w:sz w:val="24"/>
                <w:szCs w:val="24"/>
                <w:u w:val="single"/>
              </w:rPr>
              <w:t xml:space="preserve">Sugar Free 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formulations</w:t>
            </w:r>
          </w:p>
          <w:p w14:paraId="5C5A1222" w14:textId="77777777" w:rsidR="0014538F" w:rsidRDefault="0014538F" w:rsidP="00145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276AC1" w:rsidRPr="0014538F">
              <w:rPr>
                <w:sz w:val="24"/>
                <w:szCs w:val="24"/>
              </w:rPr>
              <w:t>ReJoice</w:t>
            </w:r>
            <w:r w:rsidR="00380F40" w:rsidRPr="0014538F">
              <w:rPr>
                <w:sz w:val="24"/>
                <w:szCs w:val="24"/>
              </w:rPr>
              <w:t xml:space="preserve">: </w:t>
            </w:r>
            <w:r w:rsidR="00276AC1" w:rsidRPr="0014538F">
              <w:rPr>
                <w:sz w:val="24"/>
                <w:szCs w:val="24"/>
              </w:rPr>
              <w:t xml:space="preserve"> </w:t>
            </w:r>
            <w:r w:rsidRPr="0014538F">
              <w:rPr>
                <w:sz w:val="24"/>
                <w:szCs w:val="24"/>
              </w:rPr>
              <w:t>Prevents occasional</w:t>
            </w:r>
            <w:r w:rsidR="00D05C5C" w:rsidRPr="0014538F">
              <w:rPr>
                <w:sz w:val="24"/>
                <w:szCs w:val="24"/>
              </w:rPr>
              <w:t xml:space="preserve"> bladder </w:t>
            </w:r>
            <w:r w:rsidR="006E3475" w:rsidRPr="0014538F">
              <w:rPr>
                <w:sz w:val="24"/>
                <w:szCs w:val="24"/>
              </w:rPr>
              <w:t>leakage</w:t>
            </w:r>
            <w:r w:rsidR="00276AC1" w:rsidRPr="0014538F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 </w:t>
            </w:r>
          </w:p>
          <w:p w14:paraId="14C796F7" w14:textId="03A285A8" w:rsidR="00D05C5C" w:rsidRPr="0014538F" w:rsidRDefault="0014538F" w:rsidP="00145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380F40" w:rsidRPr="0014538F">
              <w:rPr>
                <w:sz w:val="24"/>
                <w:szCs w:val="24"/>
              </w:rPr>
              <w:t xml:space="preserve">ReJoice Plus: </w:t>
            </w:r>
            <w:r>
              <w:rPr>
                <w:sz w:val="24"/>
                <w:szCs w:val="24"/>
              </w:rPr>
              <w:t>Promotes</w:t>
            </w:r>
            <w:r w:rsidR="00276AC1" w:rsidRPr="0014538F">
              <w:rPr>
                <w:sz w:val="24"/>
                <w:szCs w:val="24"/>
              </w:rPr>
              <w:t xml:space="preserve"> </w:t>
            </w:r>
            <w:r w:rsidR="00D05C5C" w:rsidRPr="0014538F">
              <w:rPr>
                <w:sz w:val="24"/>
                <w:szCs w:val="24"/>
              </w:rPr>
              <w:t>maximum bladder</w:t>
            </w:r>
            <w:r>
              <w:rPr>
                <w:sz w:val="24"/>
                <w:szCs w:val="24"/>
              </w:rPr>
              <w:t xml:space="preserve"> protection</w:t>
            </w:r>
          </w:p>
        </w:tc>
        <w:tc>
          <w:tcPr>
            <w:tcW w:w="4950" w:type="dxa"/>
          </w:tcPr>
          <w:p w14:paraId="47F72F49" w14:textId="77777777" w:rsidR="006E3475" w:rsidRPr="0014538F" w:rsidRDefault="004A00F3" w:rsidP="0014538F">
            <w:pPr>
              <w:rPr>
                <w:b/>
                <w:color w:val="C00000"/>
                <w:sz w:val="24"/>
                <w:szCs w:val="24"/>
                <w:u w:val="single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For </w:t>
            </w:r>
            <w:r w:rsidR="006E3475" w:rsidRPr="0014538F">
              <w:rPr>
                <w:b/>
                <w:color w:val="C00000"/>
                <w:sz w:val="24"/>
                <w:szCs w:val="24"/>
                <w:u w:val="single"/>
              </w:rPr>
              <w:t>M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en &amp; </w:t>
            </w:r>
            <w:r w:rsidR="006E3475" w:rsidRPr="0014538F">
              <w:rPr>
                <w:b/>
                <w:color w:val="C00000"/>
                <w:sz w:val="24"/>
                <w:szCs w:val="24"/>
                <w:u w:val="single"/>
              </w:rPr>
              <w:t>W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omen</w:t>
            </w:r>
          </w:p>
          <w:p w14:paraId="40DCF93C" w14:textId="77777777" w:rsidR="0014538F" w:rsidRDefault="006E3475" w:rsidP="0014538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14538F">
              <w:rPr>
                <w:sz w:val="24"/>
                <w:szCs w:val="24"/>
              </w:rPr>
              <w:t>For stress and urinary incontinence</w:t>
            </w:r>
          </w:p>
          <w:p w14:paraId="46EC3618" w14:textId="77777777" w:rsidR="0014538F" w:rsidRDefault="00A12511" w:rsidP="0014538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14538F">
              <w:rPr>
                <w:sz w:val="24"/>
                <w:szCs w:val="24"/>
              </w:rPr>
              <w:t>N</w:t>
            </w:r>
            <w:r w:rsidR="006E3475" w:rsidRPr="0014538F">
              <w:rPr>
                <w:sz w:val="24"/>
                <w:szCs w:val="24"/>
              </w:rPr>
              <w:t>octuria</w:t>
            </w:r>
          </w:p>
          <w:p w14:paraId="31B4EDC5" w14:textId="08873AEC" w:rsidR="00D05C5C" w:rsidRPr="0014538F" w:rsidRDefault="004A00F3" w:rsidP="0014538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14538F">
              <w:rPr>
                <w:sz w:val="24"/>
                <w:szCs w:val="24"/>
              </w:rPr>
              <w:t>BPH I &amp; II</w:t>
            </w:r>
          </w:p>
        </w:tc>
      </w:tr>
      <w:tr w:rsidR="00D05C5C" w14:paraId="0B565CFC" w14:textId="77777777" w:rsidTr="0014538F">
        <w:trPr>
          <w:trHeight w:val="467"/>
        </w:trPr>
        <w:tc>
          <w:tcPr>
            <w:tcW w:w="5760" w:type="dxa"/>
          </w:tcPr>
          <w:p w14:paraId="2C4F513F" w14:textId="0AEA6BEB" w:rsidR="006E3475" w:rsidRDefault="008149D9" w:rsidP="0014538F">
            <w:pPr>
              <w:rPr>
                <w:sz w:val="24"/>
                <w:szCs w:val="24"/>
                <w:u w:val="single"/>
              </w:rPr>
            </w:pPr>
            <w:r w:rsidRPr="006E3475">
              <w:rPr>
                <w:b/>
                <w:color w:val="FF0000"/>
                <w:sz w:val="24"/>
                <w:szCs w:val="24"/>
              </w:rPr>
              <w:t xml:space="preserve">    </w:t>
            </w:r>
            <w:r w:rsidR="001F58E4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Great tasting</w:t>
            </w:r>
            <w:r w:rsidRPr="0014538F">
              <w:rPr>
                <w:color w:val="C00000"/>
                <w:sz w:val="24"/>
                <w:szCs w:val="24"/>
                <w:u w:val="single"/>
              </w:rPr>
              <w:t xml:space="preserve"> </w:t>
            </w:r>
            <w:r w:rsidR="0014538F" w:rsidRPr="0014538F">
              <w:rPr>
                <w:color w:val="C00000"/>
                <w:sz w:val="24"/>
                <w:szCs w:val="24"/>
              </w:rPr>
              <w:t xml:space="preserve">     </w:t>
            </w:r>
            <w:r w:rsidR="006E3475">
              <w:rPr>
                <w:sz w:val="24"/>
                <w:szCs w:val="24"/>
                <w:u w:val="single"/>
              </w:rPr>
              <w:t xml:space="preserve">(1x per day) </w:t>
            </w:r>
          </w:p>
          <w:p w14:paraId="79EC9E9F" w14:textId="70A2B1AC" w:rsidR="006E3475" w:rsidRPr="006E3475" w:rsidRDefault="006E3475" w:rsidP="0014538F">
            <w:pPr>
              <w:rPr>
                <w:sz w:val="24"/>
                <w:szCs w:val="24"/>
              </w:rPr>
            </w:pPr>
            <w:r w:rsidRPr="006E3475">
              <w:rPr>
                <w:sz w:val="24"/>
                <w:szCs w:val="24"/>
              </w:rPr>
              <w:t xml:space="preserve">  </w:t>
            </w:r>
            <w:r w:rsidR="001F58E4">
              <w:rPr>
                <w:sz w:val="24"/>
                <w:szCs w:val="24"/>
              </w:rPr>
              <w:t xml:space="preserve">   </w:t>
            </w:r>
            <w:r w:rsidRPr="006E347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Non</w:t>
            </w:r>
            <w:r w:rsidR="00116DF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invasive therapy </w:t>
            </w:r>
          </w:p>
          <w:p w14:paraId="058E3792" w14:textId="77777777" w:rsidR="00D05C5C" w:rsidRPr="008149D9" w:rsidRDefault="00D05C5C" w:rsidP="0014538F">
            <w:pPr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14:paraId="1393BE86" w14:textId="42CD8BE9" w:rsidR="0014538F" w:rsidRPr="0014538F" w:rsidRDefault="004A00F3" w:rsidP="0014538F">
            <w:pPr>
              <w:rPr>
                <w:sz w:val="24"/>
                <w:szCs w:val="24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1</w:t>
            </w:r>
            <w:r w:rsidRPr="0014538F">
              <w:rPr>
                <w:b/>
                <w:color w:val="C00000"/>
                <w:sz w:val="24"/>
                <w:szCs w:val="24"/>
                <w:u w:val="single"/>
                <w:vertAlign w:val="superscript"/>
              </w:rPr>
              <w:t>st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 </w:t>
            </w:r>
            <w:r w:rsidR="0014538F" w:rsidRPr="0014538F">
              <w:rPr>
                <w:b/>
                <w:color w:val="C00000"/>
                <w:sz w:val="24"/>
                <w:szCs w:val="24"/>
                <w:u w:val="single"/>
              </w:rPr>
              <w:t>L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ine </w:t>
            </w:r>
            <w:r w:rsidR="0014538F" w:rsidRPr="0014538F">
              <w:rPr>
                <w:b/>
                <w:color w:val="C00000"/>
                <w:sz w:val="24"/>
                <w:szCs w:val="24"/>
                <w:u w:val="single"/>
              </w:rPr>
              <w:t>T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herapy</w:t>
            </w:r>
            <w:r w:rsidR="0014538F" w:rsidRPr="0014538F">
              <w:rPr>
                <w:b/>
                <w:color w:val="C00000"/>
                <w:sz w:val="24"/>
                <w:szCs w:val="24"/>
                <w:u w:val="single"/>
              </w:rPr>
              <w:t>:</w:t>
            </w:r>
            <w:r w:rsidR="001F58E4"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 </w:t>
            </w:r>
            <w:r w:rsidR="00116DF7">
              <w:rPr>
                <w:b/>
                <w:color w:val="C00000"/>
                <w:sz w:val="24"/>
                <w:szCs w:val="24"/>
                <w:u w:val="single"/>
              </w:rPr>
              <w:t xml:space="preserve">Use </w:t>
            </w:r>
            <w:r w:rsidR="0014538F" w:rsidRPr="0014538F">
              <w:rPr>
                <w:b/>
                <w:color w:val="C00000"/>
                <w:sz w:val="24"/>
                <w:szCs w:val="24"/>
                <w:u w:val="single"/>
              </w:rPr>
              <w:t>Rejoice</w:t>
            </w:r>
            <w:r w:rsidR="0014538F" w:rsidRPr="0014538F">
              <w:rPr>
                <w:color w:val="C00000"/>
                <w:sz w:val="24"/>
                <w:szCs w:val="24"/>
                <w:u w:val="single"/>
              </w:rPr>
              <w:t>®</w:t>
            </w:r>
            <w:r w:rsidR="0014538F"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 with</w:t>
            </w:r>
          </w:p>
          <w:p w14:paraId="1F68D58A" w14:textId="00A3BFEC" w:rsidR="0014538F" w:rsidRDefault="00380F40" w:rsidP="0014538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14538F">
              <w:rPr>
                <w:sz w:val="24"/>
                <w:szCs w:val="24"/>
              </w:rPr>
              <w:t>Kegel</w:t>
            </w:r>
            <w:r w:rsidR="004A00F3" w:rsidRPr="0014538F">
              <w:rPr>
                <w:sz w:val="24"/>
                <w:szCs w:val="24"/>
              </w:rPr>
              <w:t xml:space="preserve"> exercises</w:t>
            </w:r>
          </w:p>
          <w:p w14:paraId="47D99130" w14:textId="5E9EB833" w:rsidR="0014538F" w:rsidRDefault="0014538F" w:rsidP="0014538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="006E3475" w:rsidRPr="0014538F">
              <w:rPr>
                <w:sz w:val="24"/>
                <w:szCs w:val="24"/>
              </w:rPr>
              <w:t xml:space="preserve">luid &amp; </w:t>
            </w:r>
            <w:r>
              <w:rPr>
                <w:sz w:val="24"/>
                <w:szCs w:val="24"/>
              </w:rPr>
              <w:t>D</w:t>
            </w:r>
            <w:r w:rsidR="006E3475" w:rsidRPr="0014538F">
              <w:rPr>
                <w:sz w:val="24"/>
                <w:szCs w:val="24"/>
              </w:rPr>
              <w:t xml:space="preserve">ietary </w:t>
            </w:r>
            <w:r>
              <w:rPr>
                <w:sz w:val="24"/>
                <w:szCs w:val="24"/>
              </w:rPr>
              <w:t>A</w:t>
            </w:r>
            <w:r w:rsidR="006E3475" w:rsidRPr="0014538F">
              <w:rPr>
                <w:sz w:val="24"/>
                <w:szCs w:val="24"/>
              </w:rPr>
              <w:t>djustments</w:t>
            </w:r>
          </w:p>
          <w:p w14:paraId="6E8EB8D3" w14:textId="53396DA2" w:rsidR="006E3475" w:rsidRPr="0014538F" w:rsidRDefault="00116DF7" w:rsidP="0014538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380F40" w:rsidRPr="0014538F">
              <w:rPr>
                <w:sz w:val="24"/>
                <w:szCs w:val="24"/>
              </w:rPr>
              <w:t>oileting</w:t>
            </w:r>
            <w:r w:rsidR="004A00F3" w:rsidRPr="0014538F">
              <w:rPr>
                <w:sz w:val="24"/>
                <w:szCs w:val="24"/>
              </w:rPr>
              <w:t xml:space="preserve"> </w:t>
            </w:r>
          </w:p>
          <w:p w14:paraId="745566D1" w14:textId="6F7AD972" w:rsidR="00D05C5C" w:rsidRPr="0014538F" w:rsidRDefault="0014538F" w:rsidP="0014538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6E3475" w:rsidRPr="0014538F">
              <w:rPr>
                <w:sz w:val="24"/>
                <w:szCs w:val="24"/>
              </w:rPr>
              <w:t xml:space="preserve">revention of </w:t>
            </w:r>
            <w:r>
              <w:rPr>
                <w:sz w:val="24"/>
                <w:szCs w:val="24"/>
              </w:rPr>
              <w:t>C</w:t>
            </w:r>
            <w:r w:rsidR="006E3475" w:rsidRPr="0014538F">
              <w:rPr>
                <w:sz w:val="24"/>
                <w:szCs w:val="24"/>
              </w:rPr>
              <w:t>onstipation</w:t>
            </w:r>
          </w:p>
        </w:tc>
      </w:tr>
      <w:tr w:rsidR="00D05C5C" w14:paraId="26C40A98" w14:textId="77777777" w:rsidTr="0014538F">
        <w:trPr>
          <w:trHeight w:val="486"/>
        </w:trPr>
        <w:tc>
          <w:tcPr>
            <w:tcW w:w="5760" w:type="dxa"/>
          </w:tcPr>
          <w:p w14:paraId="0B39E92C" w14:textId="77777777" w:rsidR="006E3475" w:rsidRPr="0014538F" w:rsidRDefault="006E3475" w:rsidP="0014538F">
            <w:pPr>
              <w:ind w:left="360"/>
              <w:rPr>
                <w:b/>
                <w:color w:val="C00000"/>
                <w:sz w:val="24"/>
                <w:szCs w:val="24"/>
                <w:u w:val="single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No chance for UTI</w:t>
            </w:r>
          </w:p>
          <w:p w14:paraId="47B2E43F" w14:textId="53CC3AA1" w:rsidR="006E3475" w:rsidRPr="0014538F" w:rsidRDefault="006E3475" w:rsidP="0014538F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14538F">
              <w:rPr>
                <w:sz w:val="24"/>
                <w:szCs w:val="24"/>
              </w:rPr>
              <w:t>N</w:t>
            </w:r>
            <w:r w:rsidR="00D05C5C" w:rsidRPr="0014538F">
              <w:rPr>
                <w:sz w:val="24"/>
                <w:szCs w:val="24"/>
              </w:rPr>
              <w:t>o insertions</w:t>
            </w:r>
            <w:r w:rsidRPr="0014538F">
              <w:rPr>
                <w:sz w:val="24"/>
                <w:szCs w:val="24"/>
              </w:rPr>
              <w:t xml:space="preserve"> (pessary)</w:t>
            </w:r>
          </w:p>
          <w:p w14:paraId="34EB259F" w14:textId="5CF21EAF" w:rsidR="00D05C5C" w:rsidRPr="0014538F" w:rsidRDefault="006E3475" w:rsidP="0014538F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14538F">
              <w:rPr>
                <w:sz w:val="24"/>
                <w:szCs w:val="24"/>
              </w:rPr>
              <w:t xml:space="preserve">No </w:t>
            </w:r>
            <w:r w:rsidR="00D05C5C" w:rsidRPr="0014538F">
              <w:rPr>
                <w:sz w:val="24"/>
                <w:szCs w:val="24"/>
              </w:rPr>
              <w:t>bulking agents (collagen or beads)</w:t>
            </w:r>
          </w:p>
        </w:tc>
        <w:tc>
          <w:tcPr>
            <w:tcW w:w="4950" w:type="dxa"/>
          </w:tcPr>
          <w:p w14:paraId="3C0F0B58" w14:textId="4E241AC4" w:rsidR="00A12511" w:rsidRDefault="00A12511" w:rsidP="0014538F">
            <w:pPr>
              <w:rPr>
                <w:b/>
                <w:color w:val="C00000"/>
                <w:sz w:val="24"/>
                <w:szCs w:val="24"/>
                <w:u w:val="single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Rejoice</w:t>
            </w:r>
            <w:r w:rsidR="00074100">
              <w:rPr>
                <w:b/>
                <w:color w:val="C00000"/>
                <w:sz w:val="24"/>
                <w:szCs w:val="24"/>
                <w:u w:val="single"/>
              </w:rPr>
              <w:t>®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 </w:t>
            </w:r>
            <w:r w:rsidR="0014538F" w:rsidRPr="0014538F">
              <w:rPr>
                <w:b/>
                <w:color w:val="C00000"/>
                <w:sz w:val="24"/>
                <w:szCs w:val="24"/>
                <w:u w:val="single"/>
              </w:rPr>
              <w:t>i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62"/>
              <w:gridCol w:w="2362"/>
            </w:tblGrid>
            <w:tr w:rsidR="0014538F" w14:paraId="226D2BE7" w14:textId="77777777" w:rsidTr="0014538F">
              <w:tc>
                <w:tcPr>
                  <w:tcW w:w="2362" w:type="dxa"/>
                </w:tcPr>
                <w:p w14:paraId="6B8C7D7F" w14:textId="4E95FEB7" w:rsidR="0014538F" w:rsidRPr="0014538F" w:rsidRDefault="0014538F" w:rsidP="006A0BA7">
                  <w:pPr>
                    <w:framePr w:hSpace="180" w:wrap="around" w:vAnchor="page" w:hAnchor="margin" w:x="-735" w:y="2551"/>
                    <w:rPr>
                      <w:b/>
                      <w:color w:val="C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•</w:t>
                  </w:r>
                  <w:r>
                    <w:rPr>
                      <w:sz w:val="24"/>
                      <w:szCs w:val="24"/>
                    </w:rPr>
                    <w:t xml:space="preserve">   </w:t>
                  </w:r>
                  <w:r w:rsidRPr="0014538F">
                    <w:rPr>
                      <w:sz w:val="24"/>
                      <w:szCs w:val="24"/>
                    </w:rPr>
                    <w:t>Safe</w:t>
                  </w:r>
                </w:p>
              </w:tc>
              <w:tc>
                <w:tcPr>
                  <w:tcW w:w="2362" w:type="dxa"/>
                </w:tcPr>
                <w:p w14:paraId="07B76A14" w14:textId="47B12123" w:rsidR="0014538F" w:rsidRDefault="0014538F" w:rsidP="006A0BA7">
                  <w:pPr>
                    <w:framePr w:hSpace="180" w:wrap="around" w:vAnchor="page" w:hAnchor="margin" w:x="-735" w:y="2551"/>
                    <w:rPr>
                      <w:b/>
                      <w:color w:val="C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•</w:t>
                  </w:r>
                  <w:r>
                    <w:rPr>
                      <w:sz w:val="24"/>
                      <w:szCs w:val="24"/>
                    </w:rPr>
                    <w:t xml:space="preserve">   Effective</w:t>
                  </w:r>
                </w:p>
              </w:tc>
            </w:tr>
            <w:tr w:rsidR="0014538F" w14:paraId="2EF0BB63" w14:textId="77777777" w:rsidTr="0014538F">
              <w:tc>
                <w:tcPr>
                  <w:tcW w:w="2362" w:type="dxa"/>
                </w:tcPr>
                <w:p w14:paraId="5139FDF4" w14:textId="694AE069" w:rsidR="0014538F" w:rsidRDefault="0014538F" w:rsidP="006A0BA7">
                  <w:pPr>
                    <w:framePr w:hSpace="180" w:wrap="around" w:vAnchor="page" w:hAnchor="margin" w:x="-735" w:y="2551"/>
                    <w:rPr>
                      <w:b/>
                      <w:color w:val="C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•</w:t>
                  </w:r>
                  <w:r>
                    <w:rPr>
                      <w:sz w:val="24"/>
                      <w:szCs w:val="24"/>
                    </w:rPr>
                    <w:t xml:space="preserve">   </w:t>
                  </w:r>
                  <w:r w:rsidRPr="0014538F">
                    <w:rPr>
                      <w:sz w:val="24"/>
                      <w:szCs w:val="24"/>
                    </w:rPr>
                    <w:t>Simple</w:t>
                  </w:r>
                </w:p>
              </w:tc>
              <w:tc>
                <w:tcPr>
                  <w:tcW w:w="2362" w:type="dxa"/>
                </w:tcPr>
                <w:p w14:paraId="38D06CF5" w14:textId="715127FC" w:rsidR="0014538F" w:rsidRDefault="0014538F" w:rsidP="006A0BA7">
                  <w:pPr>
                    <w:framePr w:hSpace="180" w:wrap="around" w:vAnchor="page" w:hAnchor="margin" w:x="-735" w:y="2551"/>
                    <w:rPr>
                      <w:b/>
                      <w:color w:val="C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•</w:t>
                  </w:r>
                  <w:r>
                    <w:rPr>
                      <w:sz w:val="24"/>
                      <w:szCs w:val="24"/>
                    </w:rPr>
                    <w:t xml:space="preserve">   Easy to Use</w:t>
                  </w:r>
                </w:p>
              </w:tc>
            </w:tr>
            <w:tr w:rsidR="0014538F" w14:paraId="567CFC93" w14:textId="77777777" w:rsidTr="0014538F">
              <w:tc>
                <w:tcPr>
                  <w:tcW w:w="2362" w:type="dxa"/>
                </w:tcPr>
                <w:p w14:paraId="64518A46" w14:textId="78900232" w:rsidR="0014538F" w:rsidRDefault="0014538F" w:rsidP="006A0BA7">
                  <w:pPr>
                    <w:framePr w:hSpace="180" w:wrap="around" w:vAnchor="page" w:hAnchor="margin" w:x="-735" w:y="2551"/>
                    <w:rPr>
                      <w:b/>
                      <w:color w:val="C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•</w:t>
                  </w:r>
                  <w:r>
                    <w:rPr>
                      <w:sz w:val="24"/>
                      <w:szCs w:val="24"/>
                    </w:rPr>
                    <w:t xml:space="preserve">   </w:t>
                  </w:r>
                  <w:r w:rsidRPr="0014538F">
                    <w:rPr>
                      <w:sz w:val="24"/>
                      <w:szCs w:val="24"/>
                    </w:rPr>
                    <w:t>Discreet</w:t>
                  </w:r>
                </w:p>
              </w:tc>
              <w:tc>
                <w:tcPr>
                  <w:tcW w:w="2362" w:type="dxa"/>
                </w:tcPr>
                <w:p w14:paraId="273279F2" w14:textId="5177DA71" w:rsidR="0014538F" w:rsidRDefault="0014538F" w:rsidP="006A0BA7">
                  <w:pPr>
                    <w:framePr w:hSpace="180" w:wrap="around" w:vAnchor="page" w:hAnchor="margin" w:x="-735" w:y="2551"/>
                    <w:rPr>
                      <w:b/>
                      <w:color w:val="C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•</w:t>
                  </w:r>
                  <w:r>
                    <w:rPr>
                      <w:sz w:val="24"/>
                      <w:szCs w:val="24"/>
                    </w:rPr>
                    <w:t xml:space="preserve">   Non-invasive</w:t>
                  </w:r>
                </w:p>
              </w:tc>
            </w:tr>
          </w:tbl>
          <w:p w14:paraId="73B2A07F" w14:textId="0DD5AFBB" w:rsidR="00D05C5C" w:rsidRPr="0014538F" w:rsidRDefault="00D05C5C" w:rsidP="0014538F">
            <w:pPr>
              <w:pStyle w:val="ListParagraph"/>
              <w:rPr>
                <w:sz w:val="24"/>
                <w:szCs w:val="24"/>
              </w:rPr>
            </w:pPr>
          </w:p>
        </w:tc>
      </w:tr>
      <w:tr w:rsidR="00D05C5C" w14:paraId="04B46205" w14:textId="77777777" w:rsidTr="00074100">
        <w:trPr>
          <w:trHeight w:val="1239"/>
        </w:trPr>
        <w:tc>
          <w:tcPr>
            <w:tcW w:w="5760" w:type="dxa"/>
          </w:tcPr>
          <w:p w14:paraId="49D736C5" w14:textId="38CB6AE1" w:rsidR="00380F40" w:rsidRPr="0014538F" w:rsidRDefault="001F58E4" w:rsidP="0014538F">
            <w:pPr>
              <w:ind w:left="360"/>
              <w:rPr>
                <w:b/>
                <w:color w:val="C00000"/>
                <w:sz w:val="24"/>
                <w:szCs w:val="24"/>
                <w:u w:val="single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Safe f</w:t>
            </w:r>
            <w:r w:rsidR="00380F40" w:rsidRPr="0014538F">
              <w:rPr>
                <w:b/>
                <w:color w:val="C00000"/>
                <w:sz w:val="24"/>
                <w:szCs w:val="24"/>
                <w:u w:val="single"/>
              </w:rPr>
              <w:t>or Renal Patients</w:t>
            </w:r>
          </w:p>
          <w:p w14:paraId="605CFD54" w14:textId="14E7488B" w:rsidR="00380F40" w:rsidRPr="0014538F" w:rsidRDefault="00380F40" w:rsidP="0014538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4538F">
              <w:rPr>
                <w:sz w:val="24"/>
                <w:szCs w:val="24"/>
              </w:rPr>
              <w:t>Sodium (30 mg)</w:t>
            </w:r>
          </w:p>
          <w:p w14:paraId="6A6F7095" w14:textId="49D50B20" w:rsidR="00380F40" w:rsidRPr="0014538F" w:rsidRDefault="0014538F" w:rsidP="0014538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380F40" w:rsidRPr="0014538F">
              <w:rPr>
                <w:sz w:val="24"/>
                <w:szCs w:val="24"/>
              </w:rPr>
              <w:t>hosphorous (9mg)</w:t>
            </w:r>
          </w:p>
          <w:p w14:paraId="503EE1A4" w14:textId="06952D75" w:rsidR="00D05C5C" w:rsidRPr="0014538F" w:rsidRDefault="00D05C5C" w:rsidP="0014538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4538F">
              <w:rPr>
                <w:sz w:val="24"/>
                <w:szCs w:val="24"/>
              </w:rPr>
              <w:t xml:space="preserve">Potassium (45mg) </w:t>
            </w:r>
          </w:p>
        </w:tc>
        <w:tc>
          <w:tcPr>
            <w:tcW w:w="4950" w:type="dxa"/>
          </w:tcPr>
          <w:p w14:paraId="17631E6E" w14:textId="77777777" w:rsidR="00380F40" w:rsidRPr="0014538F" w:rsidRDefault="001F58E4" w:rsidP="0014538F">
            <w:pPr>
              <w:rPr>
                <w:b/>
                <w:color w:val="C00000"/>
                <w:sz w:val="24"/>
                <w:szCs w:val="24"/>
                <w:u w:val="single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Safe f</w:t>
            </w:r>
            <w:r w:rsidR="00380F40"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or Diabetics </w:t>
            </w:r>
          </w:p>
          <w:p w14:paraId="2C269306" w14:textId="46A572CE" w:rsidR="0014538F" w:rsidRDefault="004A00F3" w:rsidP="0014538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4538F">
              <w:rPr>
                <w:sz w:val="24"/>
                <w:szCs w:val="24"/>
              </w:rPr>
              <w:t>M</w:t>
            </w:r>
            <w:r w:rsidR="00380F40" w:rsidRPr="0014538F">
              <w:rPr>
                <w:sz w:val="24"/>
                <w:szCs w:val="24"/>
              </w:rPr>
              <w:t>inimal carbohydrates</w:t>
            </w:r>
            <w:r w:rsidR="00BB12DB" w:rsidRPr="0014538F">
              <w:rPr>
                <w:sz w:val="24"/>
                <w:szCs w:val="24"/>
              </w:rPr>
              <w:t xml:space="preserve"> </w:t>
            </w:r>
            <w:r w:rsidR="0014538F" w:rsidRPr="0014538F">
              <w:rPr>
                <w:sz w:val="24"/>
                <w:szCs w:val="24"/>
              </w:rPr>
              <w:t>(4-6 g)</w:t>
            </w:r>
            <w:r w:rsidR="00BB12DB" w:rsidRPr="0014538F">
              <w:rPr>
                <w:sz w:val="24"/>
                <w:szCs w:val="24"/>
              </w:rPr>
              <w:t xml:space="preserve"> </w:t>
            </w:r>
          </w:p>
          <w:p w14:paraId="553E8091" w14:textId="59D71AA8" w:rsidR="0014538F" w:rsidRDefault="0014538F" w:rsidP="0014538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4538F">
              <w:rPr>
                <w:sz w:val="24"/>
                <w:szCs w:val="24"/>
              </w:rPr>
              <w:t>C</w:t>
            </w:r>
            <w:r w:rsidR="00BB12DB" w:rsidRPr="0014538F">
              <w:rPr>
                <w:sz w:val="24"/>
                <w:szCs w:val="24"/>
              </w:rPr>
              <w:t xml:space="preserve">alories </w:t>
            </w:r>
            <w:r w:rsidRPr="0014538F">
              <w:rPr>
                <w:sz w:val="24"/>
                <w:szCs w:val="24"/>
              </w:rPr>
              <w:t>(20)</w:t>
            </w:r>
          </w:p>
          <w:p w14:paraId="2EBF8740" w14:textId="329B4790" w:rsidR="00BB12DB" w:rsidRPr="00074100" w:rsidRDefault="00380F40" w:rsidP="0014538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4538F">
              <w:rPr>
                <w:sz w:val="24"/>
                <w:szCs w:val="24"/>
              </w:rPr>
              <w:t>S</w:t>
            </w:r>
            <w:r w:rsidR="004A00F3" w:rsidRPr="0014538F">
              <w:rPr>
                <w:sz w:val="24"/>
                <w:szCs w:val="24"/>
              </w:rPr>
              <w:t xml:space="preserve">ugar </w:t>
            </w:r>
            <w:r w:rsidRPr="0014538F">
              <w:rPr>
                <w:sz w:val="24"/>
                <w:szCs w:val="24"/>
              </w:rPr>
              <w:t>F</w:t>
            </w:r>
            <w:r w:rsidR="004A00F3" w:rsidRPr="0014538F">
              <w:rPr>
                <w:sz w:val="24"/>
                <w:szCs w:val="24"/>
              </w:rPr>
              <w:t xml:space="preserve">ree </w:t>
            </w:r>
          </w:p>
        </w:tc>
      </w:tr>
      <w:tr w:rsidR="00D05C5C" w14:paraId="0732C6DC" w14:textId="77777777" w:rsidTr="0014538F">
        <w:trPr>
          <w:trHeight w:val="616"/>
        </w:trPr>
        <w:tc>
          <w:tcPr>
            <w:tcW w:w="5760" w:type="dxa"/>
          </w:tcPr>
          <w:p w14:paraId="1720FD09" w14:textId="04C2A51F" w:rsidR="006E3475" w:rsidRPr="0014538F" w:rsidRDefault="0014538F" w:rsidP="0014538F">
            <w:pPr>
              <w:ind w:left="360"/>
              <w:rPr>
                <w:color w:val="C00000"/>
                <w:sz w:val="24"/>
                <w:szCs w:val="24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Ecofriendly</w:t>
            </w:r>
          </w:p>
          <w:p w14:paraId="679803FB" w14:textId="2AC7F1E4" w:rsidR="00D05C5C" w:rsidRPr="00112AFA" w:rsidRDefault="00BB12DB" w:rsidP="0014538F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D05C5C" w:rsidRPr="00112AFA">
              <w:rPr>
                <w:sz w:val="24"/>
                <w:szCs w:val="24"/>
              </w:rPr>
              <w:t>iapers don’t decompose</w:t>
            </w:r>
            <w:r w:rsidR="0014538F">
              <w:rPr>
                <w:sz w:val="24"/>
                <w:szCs w:val="24"/>
              </w:rPr>
              <w:t>, overpack landfills</w:t>
            </w:r>
          </w:p>
        </w:tc>
        <w:tc>
          <w:tcPr>
            <w:tcW w:w="4950" w:type="dxa"/>
          </w:tcPr>
          <w:p w14:paraId="4DDD997C" w14:textId="77777777" w:rsidR="00D05C5C" w:rsidRPr="0014538F" w:rsidRDefault="00112AFA" w:rsidP="0014538F">
            <w:pPr>
              <w:rPr>
                <w:b/>
                <w:color w:val="C00000"/>
                <w:sz w:val="24"/>
                <w:szCs w:val="24"/>
                <w:u w:val="single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Reduce </w:t>
            </w:r>
            <w:r w:rsidR="001F58E4" w:rsidRPr="0014538F">
              <w:rPr>
                <w:b/>
                <w:color w:val="C00000"/>
                <w:sz w:val="24"/>
                <w:szCs w:val="24"/>
                <w:u w:val="single"/>
              </w:rPr>
              <w:t>other products used for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 incontinence</w:t>
            </w:r>
          </w:p>
          <w:p w14:paraId="49561A10" w14:textId="77777777" w:rsidR="001F58E4" w:rsidRPr="001F58E4" w:rsidRDefault="001F58E4" w:rsidP="00145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Save $$$</w:t>
            </w:r>
          </w:p>
        </w:tc>
      </w:tr>
      <w:tr w:rsidR="00D05C5C" w14:paraId="6A5F9E76" w14:textId="77777777" w:rsidTr="0014538F">
        <w:trPr>
          <w:trHeight w:val="467"/>
        </w:trPr>
        <w:tc>
          <w:tcPr>
            <w:tcW w:w="5760" w:type="dxa"/>
          </w:tcPr>
          <w:p w14:paraId="4203A0BE" w14:textId="77777777" w:rsidR="006E3475" w:rsidRPr="0014538F" w:rsidRDefault="00380F40" w:rsidP="0014538F">
            <w:pPr>
              <w:ind w:left="360"/>
              <w:rPr>
                <w:color w:val="C00000"/>
                <w:sz w:val="24"/>
                <w:szCs w:val="24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QAPI Program for NH</w:t>
            </w:r>
          </w:p>
          <w:p w14:paraId="203A630E" w14:textId="5CD9AD3E" w:rsidR="00D05C5C" w:rsidRPr="00112AFA" w:rsidRDefault="006E3475" w:rsidP="00145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380F40" w:rsidRPr="006E3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50" w:type="dxa"/>
          </w:tcPr>
          <w:p w14:paraId="7AF6D53E" w14:textId="1F267DDA" w:rsidR="00D05C5C" w:rsidRPr="001F58E4" w:rsidRDefault="001F58E4" w:rsidP="0014538F">
            <w:pPr>
              <w:rPr>
                <w:b/>
                <w:sz w:val="24"/>
                <w:szCs w:val="24"/>
                <w:u w:val="single"/>
              </w:rPr>
            </w:pP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Eliminate </w:t>
            </w:r>
            <w:r w:rsidR="0014538F" w:rsidRPr="0014538F">
              <w:rPr>
                <w:b/>
                <w:color w:val="C00000"/>
                <w:sz w:val="24"/>
                <w:szCs w:val="24"/>
                <w:u w:val="single"/>
              </w:rPr>
              <w:t xml:space="preserve">Nursing Home </w:t>
            </w:r>
            <w:r w:rsidRPr="0014538F">
              <w:rPr>
                <w:b/>
                <w:color w:val="C00000"/>
                <w:sz w:val="24"/>
                <w:szCs w:val="24"/>
                <w:u w:val="single"/>
              </w:rPr>
              <w:t>F-Tags 315 &amp; 329</w:t>
            </w:r>
          </w:p>
        </w:tc>
      </w:tr>
    </w:tbl>
    <w:p w14:paraId="714F0748" w14:textId="7B456FF3" w:rsidR="00610DE3" w:rsidRPr="00A12511" w:rsidRDefault="009C4B5B" w:rsidP="00E42779">
      <w:pPr>
        <w:tabs>
          <w:tab w:val="left" w:pos="2091"/>
        </w:tabs>
        <w:rPr>
          <w:b/>
          <w:sz w:val="28"/>
          <w:szCs w:val="48"/>
        </w:rPr>
      </w:pPr>
      <w:r w:rsidRPr="009C4B5B">
        <w:rPr>
          <w:b/>
          <w:noProof/>
          <w:sz w:val="28"/>
          <w:szCs w:val="4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D0AC93" wp14:editId="693448EE">
                <wp:simplePos x="0" y="0"/>
                <wp:positionH relativeFrom="column">
                  <wp:posOffset>5206365</wp:posOffset>
                </wp:positionH>
                <wp:positionV relativeFrom="paragraph">
                  <wp:posOffset>7290435</wp:posOffset>
                </wp:positionV>
                <wp:extent cx="1149350" cy="452755"/>
                <wp:effectExtent l="0" t="0" r="6350" b="444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452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6E5DE9" w14:textId="77777777" w:rsidR="009C4B5B" w:rsidRPr="002140A9" w:rsidRDefault="009C4B5B" w:rsidP="009C4B5B">
                            <w:pPr>
                              <w:spacing w:after="40" w:line="240" w:lineRule="auto"/>
                              <w:rPr>
                                <w:sz w:val="13"/>
                                <w:szCs w:val="13"/>
                              </w:rPr>
                            </w:pPr>
                            <w:r w:rsidRPr="002140A9">
                              <w:rPr>
                                <w:sz w:val="13"/>
                                <w:szCs w:val="13"/>
                              </w:rPr>
                              <w:t>Nutritional Designs, Inc.</w:t>
                            </w:r>
                          </w:p>
                          <w:p w14:paraId="651581CB" w14:textId="77777777" w:rsidR="009C4B5B" w:rsidRPr="002140A9" w:rsidRDefault="009C4B5B" w:rsidP="009C4B5B">
                            <w:pPr>
                              <w:spacing w:after="40" w:line="240" w:lineRule="auto"/>
                              <w:rPr>
                                <w:sz w:val="13"/>
                                <w:szCs w:val="13"/>
                              </w:rPr>
                            </w:pPr>
                            <w:r w:rsidRPr="002140A9">
                              <w:rPr>
                                <w:sz w:val="13"/>
                                <w:szCs w:val="13"/>
                              </w:rPr>
                              <w:t>516-612-4900</w:t>
                            </w:r>
                          </w:p>
                          <w:p w14:paraId="65D0A84A" w14:textId="0F195593" w:rsidR="009C4B5B" w:rsidRPr="002140A9" w:rsidRDefault="009365B4" w:rsidP="009C4B5B">
                            <w:pPr>
                              <w:spacing w:after="40" w:line="240" w:lineRule="auto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www.ndlabs.com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D0AC9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09.95pt;margin-top:574.05pt;width:90.5pt;height:35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bJ8PwIAAHkEAAAOAAAAZHJzL2Uyb0RvYy54bWysVE2P2jAQvVfqf7B8LwEa9iMirCgrqkpo&#10;dyWo9mwcm0SyPa5tSOiv79gBlm57qnpxxp7x87w3M5k+dFqRg3C+AVPS0WBIiTAcqsbsSvp9s/x0&#10;R4kPzFRMgRElPQpPH2YfP0xbW4gx1KAq4QiCGF+0tqR1CLbIMs9roZkfgBUGnRKcZgG3bpdVjrWI&#10;rlU2Hg5vshZcZR1w4T2ePvZOOkv4UgoenqX0IhBVUswtpNWldRvXbDZlxc4xWzf8lAb7hyw0aww+&#10;eoF6ZIGRvWv+gNINd+BBhgEHnYGUDReJA7IZDd+xWdfMisQFxfH2IpP/f7D86fDiSFOVNKfEMI0l&#10;2ogukC/QkTyq01pfYNDaYljo8BirfD73eBhJd9Lp+EU6BP2o8/GibQTj8dIov/88QRdHXz4Z304m&#10;ESZ7u22dD18FaBKNkjqsXZKUHVY+9KHnkPiYB9VUy0aptIn9IhbKkQPDSquQckTw36KUIW1Jb2Ia&#10;8ZKBeL1HVgZziVx7TtEK3bY7CbCF6oj8HfT94y1fNpjkivnwwhw2DPLCIQjPuEgF+AicLEpqcD//&#10;dh7jsY7opaTFBiyp/7FnTlCivhms8P0oz2PHpk0+uR3jxl17ttces9cLQOYjHDfLkxnjgzqb0oF+&#10;xVmZx1fRxQzHt0sazuYi9GOBs8bFfJ6CsEctCyuztjxCR9FiCTbdK3P2VKeAFX6Cc6uy4l25+the&#10;7vk+gGxSLaPAvaon3bG/UzecZjEO0PU+Rb39MWa/AAAA//8DAFBLAwQUAAYACAAAACEAAF8fduQA&#10;AAAOAQAADwAAAGRycy9kb3ducmV2LnhtbEyPzU7DMBCE70i8g7VIXBC13RZIQpwKIaASNxp+xM2N&#10;TRIRr6PYTcLbsz3BbXdnNPtNvpldx0Y7hNajArkQwCxW3rRYK3gtHy8TYCFqNLrzaBX82ACb4vQk&#10;15nxE77YcRdrRiEYMq2gibHPOA9VY50OC99bJO3LD05HWoeam0FPFO46vhTimjvdIn1odG/vG1t9&#10;7w5OwedF/fEc5qe3aXW16h+2Y3nzbkqlzs/mu1tg0c7xzwxHfEKHgpj2/oAmsE5BItOUrCTIdSKB&#10;HS1CCLrtaVrKdA28yPn/GsUvAAAA//8DAFBLAQItABQABgAIAAAAIQC2gziS/gAAAOEBAAATAAAA&#10;AAAAAAAAAAAAAAAAAABbQ29udGVudF9UeXBlc10ueG1sUEsBAi0AFAAGAAgAAAAhADj9If/WAAAA&#10;lAEAAAsAAAAAAAAAAAAAAAAALwEAAF9yZWxzLy5yZWxzUEsBAi0AFAAGAAgAAAAhAHS1snw/AgAA&#10;eQQAAA4AAAAAAAAAAAAAAAAALgIAAGRycy9lMm9Eb2MueG1sUEsBAi0AFAAGAAgAAAAhAABfH3bk&#10;AAAADgEAAA8AAAAAAAAAAAAAAAAAmQQAAGRycy9kb3ducmV2LnhtbFBLBQYAAAAABAAEAPMAAACq&#10;BQAAAAA=&#10;" fillcolor="white [3201]" stroked="f" strokeweight=".5pt">
                <v:textbox>
                  <w:txbxContent>
                    <w:p w14:paraId="406E5DE9" w14:textId="77777777" w:rsidR="009C4B5B" w:rsidRPr="002140A9" w:rsidRDefault="009C4B5B" w:rsidP="009C4B5B">
                      <w:pPr>
                        <w:spacing w:after="40" w:line="240" w:lineRule="auto"/>
                        <w:rPr>
                          <w:sz w:val="13"/>
                          <w:szCs w:val="13"/>
                        </w:rPr>
                      </w:pPr>
                      <w:r w:rsidRPr="002140A9">
                        <w:rPr>
                          <w:sz w:val="13"/>
                          <w:szCs w:val="13"/>
                        </w:rPr>
                        <w:t>Nutritional Designs, Inc.</w:t>
                      </w:r>
                    </w:p>
                    <w:p w14:paraId="651581CB" w14:textId="77777777" w:rsidR="009C4B5B" w:rsidRPr="002140A9" w:rsidRDefault="009C4B5B" w:rsidP="009C4B5B">
                      <w:pPr>
                        <w:spacing w:after="40" w:line="240" w:lineRule="auto"/>
                        <w:rPr>
                          <w:sz w:val="13"/>
                          <w:szCs w:val="13"/>
                        </w:rPr>
                      </w:pPr>
                      <w:r w:rsidRPr="002140A9">
                        <w:rPr>
                          <w:sz w:val="13"/>
                          <w:szCs w:val="13"/>
                        </w:rPr>
                        <w:t>516-612-4900</w:t>
                      </w:r>
                    </w:p>
                    <w:p w14:paraId="65D0A84A" w14:textId="0F195593" w:rsidR="009C4B5B" w:rsidRPr="002140A9" w:rsidRDefault="009365B4" w:rsidP="009C4B5B">
                      <w:pPr>
                        <w:spacing w:after="40" w:line="240" w:lineRule="auto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www.ndlabs.com</w:t>
                      </w:r>
                    </w:p>
                  </w:txbxContent>
                </v:textbox>
              </v:shape>
            </w:pict>
          </mc:Fallback>
        </mc:AlternateContent>
      </w:r>
      <w:r w:rsidRPr="009C4B5B">
        <w:rPr>
          <w:b/>
          <w:noProof/>
          <w:sz w:val="28"/>
          <w:szCs w:val="48"/>
        </w:rPr>
        <w:drawing>
          <wp:anchor distT="0" distB="0" distL="114300" distR="114300" simplePos="0" relativeHeight="251668480" behindDoc="0" locked="0" layoutInCell="1" allowOverlap="1" wp14:anchorId="4E2E3B65" wp14:editId="76A47562">
            <wp:simplePos x="0" y="0"/>
            <wp:positionH relativeFrom="column">
              <wp:posOffset>4636994</wp:posOffset>
            </wp:positionH>
            <wp:positionV relativeFrom="paragraph">
              <wp:posOffset>7290098</wp:posOffset>
            </wp:positionV>
            <wp:extent cx="460906" cy="452867"/>
            <wp:effectExtent l="0" t="0" r="0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D-Labs-Log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06" cy="4528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6DF7" w:rsidRPr="00116DF7">
        <w:rPr>
          <w:b/>
          <w:noProof/>
          <w:color w:val="C00000"/>
          <w:sz w:val="24"/>
          <w:szCs w:val="24"/>
          <w:u w:val="single"/>
        </w:rPr>
        <w:drawing>
          <wp:anchor distT="0" distB="0" distL="114300" distR="114300" simplePos="0" relativeHeight="251666432" behindDoc="0" locked="0" layoutInCell="1" allowOverlap="1" wp14:anchorId="1A2C76BF" wp14:editId="7DDA29D8">
            <wp:simplePos x="0" y="0"/>
            <wp:positionH relativeFrom="margin">
              <wp:posOffset>215265</wp:posOffset>
            </wp:positionH>
            <wp:positionV relativeFrom="paragraph">
              <wp:posOffset>7294245</wp:posOffset>
            </wp:positionV>
            <wp:extent cx="474345" cy="35623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sset 8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345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6DF7" w:rsidRPr="00116DF7">
        <w:rPr>
          <w:b/>
          <w:noProof/>
          <w:color w:val="C00000"/>
          <w:sz w:val="24"/>
          <w:szCs w:val="24"/>
          <w:u w:val="single"/>
        </w:rPr>
        <w:drawing>
          <wp:anchor distT="0" distB="0" distL="114300" distR="114300" simplePos="0" relativeHeight="251665408" behindDoc="0" locked="0" layoutInCell="1" allowOverlap="1" wp14:anchorId="3AA2F132" wp14:editId="35843044">
            <wp:simplePos x="0" y="0"/>
            <wp:positionH relativeFrom="column">
              <wp:posOffset>-408728</wp:posOffset>
            </wp:positionH>
            <wp:positionV relativeFrom="paragraph">
              <wp:posOffset>7270750</wp:posOffset>
            </wp:positionV>
            <wp:extent cx="547370" cy="375285"/>
            <wp:effectExtent l="0" t="0" r="0" b="571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sset 8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370" cy="375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42779">
        <w:rPr>
          <w:b/>
          <w:sz w:val="28"/>
          <w:szCs w:val="48"/>
        </w:rPr>
        <w:tab/>
      </w:r>
    </w:p>
    <w:sectPr w:rsidR="00610DE3" w:rsidRPr="00A12511" w:rsidSect="00A12511">
      <w:footerReference w:type="default" r:id="rId13"/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4C9E6" w14:textId="77777777" w:rsidR="00346346" w:rsidRDefault="00346346" w:rsidP="00610DE3">
      <w:pPr>
        <w:spacing w:after="0" w:line="240" w:lineRule="auto"/>
      </w:pPr>
      <w:r>
        <w:separator/>
      </w:r>
    </w:p>
  </w:endnote>
  <w:endnote w:type="continuationSeparator" w:id="0">
    <w:p w14:paraId="7F8803B0" w14:textId="77777777" w:rsidR="00346346" w:rsidRDefault="00346346" w:rsidP="0061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FCE40" w14:textId="407D1E76" w:rsidR="00BF7B6E" w:rsidRPr="00E42779" w:rsidRDefault="00380F40" w:rsidP="00E42779">
    <w:pPr>
      <w:pStyle w:val="Footer"/>
      <w:jc w:val="center"/>
      <w:rPr>
        <w:sz w:val="12"/>
        <w:szCs w:val="12"/>
      </w:rPr>
    </w:pPr>
    <w:r w:rsidRPr="00E42779">
      <w:rPr>
        <w:noProof/>
        <w:sz w:val="12"/>
        <w:szCs w:val="12"/>
      </w:rPr>
      <w:fldChar w:fldCharType="begin"/>
    </w:r>
    <w:r w:rsidRPr="00E42779">
      <w:rPr>
        <w:noProof/>
        <w:sz w:val="12"/>
        <w:szCs w:val="12"/>
      </w:rPr>
      <w:instrText xml:space="preserve"> FILENAME \p \* MERGEFORMAT </w:instrText>
    </w:r>
    <w:r w:rsidRPr="00E42779">
      <w:rPr>
        <w:noProof/>
        <w:sz w:val="12"/>
        <w:szCs w:val="12"/>
      </w:rPr>
      <w:fldChar w:fldCharType="separate"/>
    </w:r>
    <w:r w:rsidR="009365B4">
      <w:rPr>
        <w:noProof/>
        <w:sz w:val="12"/>
        <w:szCs w:val="12"/>
      </w:rPr>
      <w:t>/Volumes/Corporate/Documents/Bck 1 - General/Amanda/Rejoice/Rejoice'sUniqueFeatures-060220[1].docx</w:t>
    </w:r>
    <w:r w:rsidRPr="00E42779">
      <w:rPr>
        <w:noProof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96E9CE" w14:textId="77777777" w:rsidR="00346346" w:rsidRDefault="00346346" w:rsidP="00610DE3">
      <w:pPr>
        <w:spacing w:after="0" w:line="240" w:lineRule="auto"/>
      </w:pPr>
      <w:r>
        <w:separator/>
      </w:r>
    </w:p>
  </w:footnote>
  <w:footnote w:type="continuationSeparator" w:id="0">
    <w:p w14:paraId="71D77C23" w14:textId="77777777" w:rsidR="00346346" w:rsidRDefault="00346346" w:rsidP="00610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401B1"/>
    <w:multiLevelType w:val="hybridMultilevel"/>
    <w:tmpl w:val="41C8F6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3A325B"/>
    <w:multiLevelType w:val="hybridMultilevel"/>
    <w:tmpl w:val="0726A6F4"/>
    <w:lvl w:ilvl="0" w:tplc="7326EAFE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8F6308"/>
    <w:multiLevelType w:val="hybridMultilevel"/>
    <w:tmpl w:val="18365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13A5F55"/>
    <w:multiLevelType w:val="hybridMultilevel"/>
    <w:tmpl w:val="4498F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3A627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675AA"/>
    <w:multiLevelType w:val="hybridMultilevel"/>
    <w:tmpl w:val="95BCE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12738"/>
    <w:multiLevelType w:val="hybridMultilevel"/>
    <w:tmpl w:val="930CB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6F4B00"/>
    <w:multiLevelType w:val="hybridMultilevel"/>
    <w:tmpl w:val="06A07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5B7CEC"/>
    <w:multiLevelType w:val="hybridMultilevel"/>
    <w:tmpl w:val="F31C3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37CF7"/>
    <w:multiLevelType w:val="hybridMultilevel"/>
    <w:tmpl w:val="D5023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DE3"/>
    <w:rsid w:val="00074100"/>
    <w:rsid w:val="000B5C1A"/>
    <w:rsid w:val="00112AFA"/>
    <w:rsid w:val="00116DF7"/>
    <w:rsid w:val="0012233A"/>
    <w:rsid w:val="0014538F"/>
    <w:rsid w:val="0015526A"/>
    <w:rsid w:val="00191095"/>
    <w:rsid w:val="001F58E4"/>
    <w:rsid w:val="00222C0A"/>
    <w:rsid w:val="00276AC1"/>
    <w:rsid w:val="00346346"/>
    <w:rsid w:val="0035575A"/>
    <w:rsid w:val="00380F40"/>
    <w:rsid w:val="004A00F3"/>
    <w:rsid w:val="004C1A8A"/>
    <w:rsid w:val="004E7677"/>
    <w:rsid w:val="005754CA"/>
    <w:rsid w:val="0060740D"/>
    <w:rsid w:val="00610DE3"/>
    <w:rsid w:val="00627109"/>
    <w:rsid w:val="00662C0E"/>
    <w:rsid w:val="0067433A"/>
    <w:rsid w:val="006A0BA7"/>
    <w:rsid w:val="006E3475"/>
    <w:rsid w:val="00715A53"/>
    <w:rsid w:val="00773886"/>
    <w:rsid w:val="00791437"/>
    <w:rsid w:val="007E6127"/>
    <w:rsid w:val="008149D9"/>
    <w:rsid w:val="00876B62"/>
    <w:rsid w:val="009365B4"/>
    <w:rsid w:val="0099701C"/>
    <w:rsid w:val="009C4B5B"/>
    <w:rsid w:val="00A12511"/>
    <w:rsid w:val="00AD2B4E"/>
    <w:rsid w:val="00BB12DB"/>
    <w:rsid w:val="00BF7B6E"/>
    <w:rsid w:val="00C750F5"/>
    <w:rsid w:val="00CB30E1"/>
    <w:rsid w:val="00CC2DE5"/>
    <w:rsid w:val="00D05C5C"/>
    <w:rsid w:val="00E07EFC"/>
    <w:rsid w:val="00E3336C"/>
    <w:rsid w:val="00E42779"/>
    <w:rsid w:val="00E751A2"/>
    <w:rsid w:val="00EE3E0B"/>
    <w:rsid w:val="00FD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A7D06"/>
  <w15:chartTrackingRefBased/>
  <w15:docId w15:val="{6AAC698C-9A28-4719-813E-2920EB28C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0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0D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DE3"/>
  </w:style>
  <w:style w:type="paragraph" w:styleId="Footer">
    <w:name w:val="footer"/>
    <w:basedOn w:val="Normal"/>
    <w:link w:val="FooterChar"/>
    <w:uiPriority w:val="99"/>
    <w:unhideWhenUsed/>
    <w:rsid w:val="00610D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DE3"/>
  </w:style>
  <w:style w:type="paragraph" w:styleId="ListParagraph">
    <w:name w:val="List Paragraph"/>
    <w:basedOn w:val="Normal"/>
    <w:uiPriority w:val="34"/>
    <w:qFormat/>
    <w:rsid w:val="00610D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5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A5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125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251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C.</dc:creator>
  <cp:keywords/>
  <dc:description/>
  <cp:lastModifiedBy>Elisa Gross</cp:lastModifiedBy>
  <cp:revision>2</cp:revision>
  <cp:lastPrinted>2020-07-07T20:20:00Z</cp:lastPrinted>
  <dcterms:created xsi:type="dcterms:W3CDTF">2020-08-12T19:32:00Z</dcterms:created>
  <dcterms:modified xsi:type="dcterms:W3CDTF">2020-08-12T19:32:00Z</dcterms:modified>
</cp:coreProperties>
</file>